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D35" w:rsidRPr="00685301" w:rsidRDefault="00390AE1" w:rsidP="00F3343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АДМИНИСТРАЦИЯ </w:t>
      </w:r>
      <w:r w:rsidR="00F334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ЧЕРНОРЕЧЕНСКОГО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СЕЛЬСОВЕТА </w:t>
      </w:r>
    </w:p>
    <w:p w:rsidR="00390AE1" w:rsidRPr="00685301" w:rsidRDefault="006C13A9" w:rsidP="00F3343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ИСКИТИМСКОГО</w:t>
      </w:r>
      <w:r w:rsidR="00390AE1"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НОВОСИБИРСКОЙ ОБЛАСТИ</w:t>
      </w:r>
    </w:p>
    <w:p w:rsidR="00C04D35" w:rsidRPr="00685301" w:rsidRDefault="00C04D35" w:rsidP="00F3343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90AE1" w:rsidRDefault="00390AE1" w:rsidP="00F3343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ПОСТАНОВЛЕНИЕ </w:t>
      </w:r>
    </w:p>
    <w:p w:rsidR="00AD0D2F" w:rsidRPr="00AD0D2F" w:rsidRDefault="00044812" w:rsidP="00AD0D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20.05.2019</w:t>
      </w:r>
      <w:r w:rsidR="00AD0D2F" w:rsidRPr="00AD0D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107</w:t>
      </w:r>
      <w:bookmarkStart w:id="0" w:name="_GoBack"/>
      <w:bookmarkEnd w:id="0"/>
    </w:p>
    <w:p w:rsidR="00AD0D2F" w:rsidRPr="00AD0D2F" w:rsidRDefault="00AD0D2F" w:rsidP="00AD0D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D2F">
        <w:rPr>
          <w:rFonts w:ascii="Times New Roman" w:eastAsia="Times New Roman" w:hAnsi="Times New Roman" w:cs="Times New Roman"/>
          <w:color w:val="000000"/>
          <w:sz w:val="28"/>
          <w:szCs w:val="28"/>
        </w:rPr>
        <w:t>п. Чернореченский</w:t>
      </w:r>
    </w:p>
    <w:p w:rsidR="00AD0D2F" w:rsidRPr="00685301" w:rsidRDefault="00AD0D2F" w:rsidP="00F3343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D0D2F" w:rsidRPr="00AD0D2F" w:rsidRDefault="00AD0D2F" w:rsidP="00AD0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D2F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Чернореченского </w:t>
      </w:r>
    </w:p>
    <w:p w:rsidR="00AD0D2F" w:rsidRPr="00AD0D2F" w:rsidRDefault="00AD0D2F" w:rsidP="00AD0D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0D2F">
        <w:rPr>
          <w:rFonts w:ascii="Times New Roman" w:eastAsia="Times New Roman" w:hAnsi="Times New Roman" w:cs="Times New Roman"/>
          <w:sz w:val="24"/>
          <w:szCs w:val="24"/>
        </w:rPr>
        <w:t xml:space="preserve">сельсовета Искитимского района Новосибирской области </w:t>
      </w:r>
    </w:p>
    <w:p w:rsidR="00AD0D2F" w:rsidRPr="00AD0D2F" w:rsidRDefault="00AD0D2F" w:rsidP="00AD0D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0D2F">
        <w:rPr>
          <w:rFonts w:ascii="Times New Roman" w:eastAsia="Calibri" w:hAnsi="Times New Roman" w:cs="Times New Roman"/>
          <w:sz w:val="24"/>
          <w:szCs w:val="24"/>
        </w:rPr>
        <w:t xml:space="preserve">от 19.12.2012 № 143 "Об утверждении административного регламента </w:t>
      </w:r>
    </w:p>
    <w:p w:rsidR="00AD0D2F" w:rsidRPr="00AD0D2F" w:rsidRDefault="00AD0D2F" w:rsidP="00AD0D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0D2F">
        <w:rPr>
          <w:rFonts w:ascii="Times New Roman" w:eastAsia="Calibri" w:hAnsi="Times New Roman" w:cs="Times New Roman"/>
          <w:sz w:val="24"/>
          <w:szCs w:val="24"/>
        </w:rPr>
        <w:t xml:space="preserve">предоставления муниципальной услуги по принятию </w:t>
      </w:r>
    </w:p>
    <w:p w:rsidR="00AD0D2F" w:rsidRPr="00AD0D2F" w:rsidRDefault="00AD0D2F" w:rsidP="00AD0D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0D2F">
        <w:rPr>
          <w:rFonts w:ascii="Times New Roman" w:eastAsia="Calibri" w:hAnsi="Times New Roman" w:cs="Times New Roman"/>
          <w:sz w:val="24"/>
          <w:szCs w:val="24"/>
        </w:rPr>
        <w:t xml:space="preserve">документов, а также выдаче решений о переводе или </w:t>
      </w:r>
    </w:p>
    <w:p w:rsidR="00AD0D2F" w:rsidRPr="00AD0D2F" w:rsidRDefault="00AD0D2F" w:rsidP="00AD0D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0D2F">
        <w:rPr>
          <w:rFonts w:ascii="Times New Roman" w:eastAsia="Calibri" w:hAnsi="Times New Roman" w:cs="Times New Roman"/>
          <w:sz w:val="24"/>
          <w:szCs w:val="24"/>
        </w:rPr>
        <w:t xml:space="preserve">об отказе в переводе нежилого помещения в </w:t>
      </w:r>
      <w:proofErr w:type="gramStart"/>
      <w:r w:rsidRPr="00AD0D2F">
        <w:rPr>
          <w:rFonts w:ascii="Times New Roman" w:eastAsia="Calibri" w:hAnsi="Times New Roman" w:cs="Times New Roman"/>
          <w:sz w:val="24"/>
          <w:szCs w:val="24"/>
        </w:rPr>
        <w:t>жилое</w:t>
      </w:r>
      <w:proofErr w:type="gramEnd"/>
      <w:r w:rsidRPr="00AD0D2F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AD0D2F" w:rsidRPr="00AD0D2F" w:rsidRDefault="00AD0D2F" w:rsidP="00AD0D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D0D2F">
        <w:rPr>
          <w:rFonts w:ascii="Times New Roman" w:eastAsia="Calibri" w:hAnsi="Times New Roman" w:cs="Times New Roman"/>
          <w:sz w:val="24"/>
          <w:szCs w:val="24"/>
        </w:rPr>
        <w:t xml:space="preserve">(с изменениями, внесенными постановлением администрации </w:t>
      </w:r>
      <w:proofErr w:type="gramEnd"/>
    </w:p>
    <w:p w:rsidR="00AD0D2F" w:rsidRPr="00AD0D2F" w:rsidRDefault="00AD0D2F" w:rsidP="00AD0D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D0D2F">
        <w:rPr>
          <w:rFonts w:ascii="Times New Roman" w:eastAsia="Calibri" w:hAnsi="Times New Roman" w:cs="Times New Roman"/>
          <w:sz w:val="24"/>
          <w:szCs w:val="24"/>
        </w:rPr>
        <w:t xml:space="preserve">Чернореченского сельсовета Искитимского района </w:t>
      </w:r>
      <w:proofErr w:type="gramStart"/>
      <w:r w:rsidRPr="00AD0D2F">
        <w:rPr>
          <w:rFonts w:ascii="Times New Roman" w:eastAsia="Calibri" w:hAnsi="Times New Roman" w:cs="Times New Roman"/>
          <w:sz w:val="24"/>
          <w:szCs w:val="24"/>
        </w:rPr>
        <w:t>Новосибирской</w:t>
      </w:r>
      <w:proofErr w:type="gramEnd"/>
      <w:r w:rsidRPr="00AD0D2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D0D2F" w:rsidRPr="00AD0D2F" w:rsidRDefault="00AD0D2F" w:rsidP="00AD0D2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AD0D2F">
        <w:rPr>
          <w:rFonts w:ascii="Times New Roman" w:eastAsia="Calibri" w:hAnsi="Times New Roman" w:cs="Times New Roman"/>
          <w:sz w:val="24"/>
          <w:szCs w:val="24"/>
        </w:rPr>
        <w:t>бласти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0D2F">
        <w:rPr>
          <w:rFonts w:ascii="Times New Roman" w:eastAsia="Calibri" w:hAnsi="Times New Roman" w:cs="Times New Roman"/>
          <w:sz w:val="24"/>
          <w:szCs w:val="24"/>
        </w:rPr>
        <w:t xml:space="preserve"> от 29.05.2018 № 70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AD0D2F">
        <w:rPr>
          <w:rFonts w:ascii="Times New Roman" w:eastAsia="Calibri" w:hAnsi="Times New Roman" w:cs="Times New Roman"/>
          <w:sz w:val="24"/>
          <w:szCs w:val="24"/>
        </w:rPr>
        <w:t xml:space="preserve"> от 07.09.2018 № 125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AD0D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>14.11.2018 № 177</w:t>
      </w:r>
      <w:r w:rsidRPr="00AD0D2F">
        <w:rPr>
          <w:rFonts w:ascii="Times New Roman" w:eastAsia="Calibri" w:hAnsi="Times New Roman" w:cs="Times New Roman"/>
          <w:sz w:val="24"/>
          <w:szCs w:val="24"/>
        </w:rPr>
        <w:t>)</w:t>
      </w:r>
    </w:p>
    <w:p w:rsidR="00AD0D2F" w:rsidRDefault="00AD0D2F" w:rsidP="00390AE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0AE1" w:rsidRPr="00685301" w:rsidRDefault="00390AE1" w:rsidP="0004481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</w:t>
      </w:r>
      <w:r w:rsidR="00AD0D2F">
        <w:rPr>
          <w:rFonts w:ascii="Times New Roman" w:hAnsi="Times New Roman" w:cs="Times New Roman"/>
          <w:color w:val="000000" w:themeColor="text1"/>
          <w:sz w:val="28"/>
          <w:szCs w:val="28"/>
        </w:rPr>
        <w:t>Чернореченского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6C13A9">
        <w:rPr>
          <w:rFonts w:ascii="Times New Roman" w:hAnsi="Times New Roman" w:cs="Times New Roman"/>
          <w:color w:val="000000" w:themeColor="text1"/>
          <w:sz w:val="28"/>
          <w:szCs w:val="28"/>
        </w:rPr>
        <w:t>Искитимского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</w:p>
    <w:p w:rsidR="00390AE1" w:rsidRPr="00685301" w:rsidRDefault="00390AE1" w:rsidP="0004481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ПОСТАНОВЛЯЕТ: </w:t>
      </w:r>
    </w:p>
    <w:p w:rsidR="00390AE1" w:rsidRPr="00AD0D2F" w:rsidRDefault="00390AE1" w:rsidP="0004481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D0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постановление администрации </w:t>
      </w:r>
      <w:r w:rsidR="00AD0D2F" w:rsidRPr="00AD0D2F">
        <w:rPr>
          <w:rFonts w:ascii="Times New Roman" w:hAnsi="Times New Roman" w:cs="Times New Roman"/>
          <w:color w:val="000000" w:themeColor="text1"/>
          <w:sz w:val="28"/>
          <w:szCs w:val="28"/>
        </w:rPr>
        <w:t>Чернореченского</w:t>
      </w:r>
      <w:r w:rsidRPr="00AD0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6C13A9" w:rsidRPr="00AD0D2F">
        <w:rPr>
          <w:rFonts w:ascii="Times New Roman" w:hAnsi="Times New Roman" w:cs="Times New Roman"/>
          <w:color w:val="000000" w:themeColor="text1"/>
          <w:sz w:val="28"/>
          <w:szCs w:val="28"/>
        </w:rPr>
        <w:t>Искитимского</w:t>
      </w:r>
      <w:r w:rsidRPr="00AD0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от </w:t>
      </w:r>
      <w:r w:rsidR="00AD0D2F" w:rsidRPr="00AD0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19.12.2012 </w:t>
      </w:r>
      <w:r w:rsidRPr="00AD0D2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AD0D2F" w:rsidRPr="00AD0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143 </w:t>
      </w:r>
      <w:r w:rsidRPr="00AD0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AD0D2F" w:rsidRPr="00AD0D2F">
        <w:rPr>
          <w:rFonts w:ascii="Times New Roman" w:hAnsi="Times New Roman" w:cs="Times New Roman"/>
          <w:color w:val="000000" w:themeColor="text1"/>
          <w:sz w:val="28"/>
          <w:szCs w:val="28"/>
        </w:rPr>
        <w:t>по принятию документов, а также выдаче решений о переводе или об отказе в переводе нежилого помещения в жилое</w:t>
      </w:r>
      <w:r w:rsidRPr="00AD0D2F">
        <w:rPr>
          <w:rFonts w:ascii="Times New Roman" w:hAnsi="Times New Roman" w:cs="Times New Roman"/>
          <w:color w:val="000000" w:themeColor="text1"/>
          <w:sz w:val="28"/>
          <w:szCs w:val="28"/>
        </w:rPr>
        <w:t>» следующие изменения:</w:t>
      </w:r>
      <w:proofErr w:type="gramEnd"/>
    </w:p>
    <w:p w:rsidR="00390AE1" w:rsidRPr="00044812" w:rsidRDefault="00390AE1" w:rsidP="00044812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812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Административный регламе</w:t>
      </w:r>
      <w:r w:rsidR="00044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нт предоставления муниципальной </w:t>
      </w:r>
      <w:r w:rsidRPr="00044812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AD0D2F" w:rsidRPr="00044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0D2F" w:rsidRPr="00044812">
        <w:rPr>
          <w:rFonts w:ascii="Times New Roman" w:hAnsi="Times New Roman" w:cs="Times New Roman"/>
          <w:color w:val="000000" w:themeColor="text1"/>
          <w:sz w:val="28"/>
          <w:szCs w:val="28"/>
        </w:rPr>
        <w:t>по принятию документов, а также выдаче решений о переводе или</w:t>
      </w:r>
      <w:r w:rsidR="00044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0D2F" w:rsidRPr="00044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отказе в переводе нежилого помещения в </w:t>
      </w:r>
      <w:proofErr w:type="gramStart"/>
      <w:r w:rsidR="00AD0D2F" w:rsidRPr="00044812">
        <w:rPr>
          <w:rFonts w:ascii="Times New Roman" w:hAnsi="Times New Roman" w:cs="Times New Roman"/>
          <w:color w:val="000000" w:themeColor="text1"/>
          <w:sz w:val="28"/>
          <w:szCs w:val="28"/>
        </w:rPr>
        <w:t>жилое</w:t>
      </w:r>
      <w:proofErr w:type="gramEnd"/>
      <w:r w:rsidRPr="0004481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90AE1" w:rsidRPr="00685301" w:rsidRDefault="00390AE1" w:rsidP="00044812">
      <w:pPr>
        <w:pStyle w:val="s3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Раздел 5 изложить в следующей редакции: </w:t>
      </w:r>
    </w:p>
    <w:p w:rsidR="00390AE1" w:rsidRPr="00685301" w:rsidRDefault="00390AE1" w:rsidP="0004481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390AE1" w:rsidRPr="00685301" w:rsidRDefault="00390AE1" w:rsidP="0004481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обжаловать решения и действия </w:t>
      </w:r>
      <w:r w:rsidR="00C04D35"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положениями статьи 11.1 Федерального закона от 27.07.2010 </w:t>
      </w:r>
      <w:r w:rsidR="00044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210-ФЗ</w:t>
      </w:r>
      <w:proofErr w:type="gramEnd"/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5.2. Жалоба на действия (бездействие) 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администрации, должностных лиц, муниципальных служащих подается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главе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End"/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</w:t>
      </w:r>
      <w:r w:rsid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вий (бездействия) администрации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</w:t>
      </w:r>
      <w:r w:rsidR="000448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ый закон от 27.07.2010 № 210-ФЗ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«Об</w:t>
      </w:r>
      <w:r w:rsidR="00BD38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организации предоставления государственных и муниципальных услуг»;</w:t>
      </w:r>
    </w:p>
    <w:p w:rsidR="00390AE1" w:rsidRPr="00685301" w:rsidRDefault="00390AE1" w:rsidP="000448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 </w:t>
      </w:r>
      <w:hyperlink r:id="rId6" w:anchor="/document/70262414/entry/0" w:history="1">
        <w:r w:rsidRPr="00685301">
          <w:rPr>
            <w:rStyle w:val="a4"/>
            <w:color w:val="000000" w:themeColor="text1"/>
            <w:sz w:val="28"/>
            <w:szCs w:val="28"/>
          </w:rPr>
          <w:t>постановление</w:t>
        </w:r>
      </w:hyperlink>
      <w:r w:rsidR="00044812">
        <w:rPr>
          <w:color w:val="000000" w:themeColor="text1"/>
          <w:sz w:val="28"/>
          <w:szCs w:val="28"/>
        </w:rPr>
        <w:t xml:space="preserve"> </w:t>
      </w:r>
      <w:r w:rsidRPr="00685301">
        <w:rPr>
          <w:color w:val="000000" w:themeColor="text1"/>
          <w:sz w:val="28"/>
          <w:szCs w:val="28"/>
        </w:rPr>
        <w:t>Правительства Российс</w:t>
      </w:r>
      <w:r w:rsidR="00044812">
        <w:rPr>
          <w:color w:val="000000" w:themeColor="text1"/>
          <w:sz w:val="28"/>
          <w:szCs w:val="28"/>
        </w:rPr>
        <w:t xml:space="preserve">кой Федерации от 20 ноября 2012 </w:t>
      </w:r>
      <w:r w:rsidRPr="00685301">
        <w:rPr>
          <w:color w:val="000000" w:themeColor="text1"/>
          <w:sz w:val="28"/>
          <w:szCs w:val="28"/>
        </w:rPr>
        <w:t>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390AE1" w:rsidRPr="00685301" w:rsidRDefault="00044812" w:rsidP="0004481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настоящее постановление в газете 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Вестник Чернореченского сельсовета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и на официальном сайте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Чернореченского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6C13A9">
        <w:rPr>
          <w:rFonts w:ascii="Times New Roman" w:hAnsi="Times New Roman" w:cs="Times New Roman"/>
          <w:color w:val="000000" w:themeColor="text1"/>
          <w:sz w:val="28"/>
          <w:szCs w:val="28"/>
        </w:rPr>
        <w:t>Искитимского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области. </w:t>
      </w:r>
    </w:p>
    <w:p w:rsidR="00390AE1" w:rsidRPr="00685301" w:rsidRDefault="00390AE1" w:rsidP="0004481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0AE1" w:rsidRPr="00685301" w:rsidRDefault="00390AE1" w:rsidP="00390A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4007" w:rsidRPr="00685301" w:rsidRDefault="00044812" w:rsidP="00044812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Чернореченского сельсовета                                                          С.В. Каликин</w:t>
      </w:r>
    </w:p>
    <w:sectPr w:rsidR="002C4007" w:rsidRPr="00685301" w:rsidSect="0004481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10B1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7F552559"/>
    <w:multiLevelType w:val="multilevel"/>
    <w:tmpl w:val="0436032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E1"/>
    <w:rsid w:val="00044812"/>
    <w:rsid w:val="002C4007"/>
    <w:rsid w:val="00390AE1"/>
    <w:rsid w:val="003D25EA"/>
    <w:rsid w:val="00493C3C"/>
    <w:rsid w:val="005F13A5"/>
    <w:rsid w:val="00685301"/>
    <w:rsid w:val="006C13A9"/>
    <w:rsid w:val="00AD0D2F"/>
    <w:rsid w:val="00BD38EB"/>
    <w:rsid w:val="00C04D35"/>
    <w:rsid w:val="00D509C5"/>
    <w:rsid w:val="00F3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AE1"/>
    <w:pPr>
      <w:ind w:left="720"/>
      <w:contextualSpacing/>
    </w:pPr>
  </w:style>
  <w:style w:type="paragraph" w:customStyle="1" w:styleId="western">
    <w:name w:val="western"/>
    <w:basedOn w:val="a"/>
    <w:rsid w:val="00390AE1"/>
    <w:pPr>
      <w:spacing w:before="100" w:beforeAutospacing="1"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s3">
    <w:name w:val="s_3"/>
    <w:basedOn w:val="a"/>
    <w:rsid w:val="0039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9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90A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AE1"/>
    <w:pPr>
      <w:ind w:left="720"/>
      <w:contextualSpacing/>
    </w:pPr>
  </w:style>
  <w:style w:type="paragraph" w:customStyle="1" w:styleId="western">
    <w:name w:val="western"/>
    <w:basedOn w:val="a"/>
    <w:rsid w:val="00390AE1"/>
    <w:pPr>
      <w:spacing w:before="100" w:beforeAutospacing="1"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s3">
    <w:name w:val="s_3"/>
    <w:basedOn w:val="a"/>
    <w:rsid w:val="0039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9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90A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user29</cp:lastModifiedBy>
  <cp:revision>2</cp:revision>
  <dcterms:created xsi:type="dcterms:W3CDTF">2019-05-21T05:19:00Z</dcterms:created>
  <dcterms:modified xsi:type="dcterms:W3CDTF">2019-05-21T05:19:00Z</dcterms:modified>
</cp:coreProperties>
</file>