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86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B930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6</w:t>
      </w:r>
    </w:p>
    <w:p w:rsid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191068" w:rsidRPr="00AD0D2F" w:rsidRDefault="00191068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>от 14.09.2018 № 128 «Об утверждении административного регламента</w:t>
      </w: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предоставлению </w:t>
      </w: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жилых помещений муниципального жилищного фонда по договорам </w:t>
      </w:r>
    </w:p>
    <w:p w:rsidR="004E11AB" w:rsidRPr="004E11AB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>социального найма»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proofErr w:type="gramEnd"/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Чернореченского сельсовета Искитимского района </w:t>
      </w: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от </w:t>
      </w:r>
      <w:r w:rsidR="00D9661B">
        <w:rPr>
          <w:rFonts w:ascii="Times New Roman" w:eastAsia="Times New Roman" w:hAnsi="Times New Roman" w:cs="Times New Roman"/>
          <w:sz w:val="24"/>
          <w:szCs w:val="24"/>
        </w:rPr>
        <w:t>14.11.2018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9661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B93079">
        <w:rPr>
          <w:rFonts w:ascii="Times New Roman" w:eastAsia="Times New Roman" w:hAnsi="Times New Roman" w:cs="Times New Roman"/>
          <w:sz w:val="24"/>
          <w:szCs w:val="24"/>
        </w:rPr>
        <w:t>6, от 25.12.2018 № 227</w:t>
      </w:r>
      <w:r w:rsidRPr="001500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B93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B9307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35549">
        <w:rPr>
          <w:rFonts w:ascii="Times New Roman" w:hAnsi="Times New Roman" w:cs="Times New Roman"/>
          <w:color w:val="000000" w:themeColor="text1"/>
          <w:sz w:val="28"/>
          <w:szCs w:val="28"/>
        </w:rPr>
        <w:t>.09</w:t>
      </w:r>
      <w:r w:rsidR="00D9661B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3554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B9307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E11AB" w:rsidRPr="004E11AB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</w:t>
      </w:r>
      <w:r w:rsidR="004E1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11AB" w:rsidRPr="004E1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по </w:t>
      </w:r>
      <w:r w:rsidR="00B93079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предоставлению жилых помещений муниципального жилищного фонда по договорам</w:t>
      </w:r>
      <w:r w:rsidR="00B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079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социального найма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0DD"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B93079" w:rsidRDefault="00390AE1" w:rsidP="00B93079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A30E5B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bookmarkStart w:id="0" w:name="_GoBack"/>
      <w:bookmarkEnd w:id="0"/>
      <w:r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1500DD" w:rsidRPr="00B93079">
        <w:rPr>
          <w:rFonts w:ascii="Times New Roman" w:hAnsi="Times New Roman" w:cs="Times New Roman"/>
          <w:sz w:val="28"/>
          <w:szCs w:val="28"/>
        </w:rPr>
        <w:t xml:space="preserve"> </w:t>
      </w:r>
      <w:r w:rsidR="004E11AB" w:rsidRPr="00B93079">
        <w:rPr>
          <w:rFonts w:ascii="Times New Roman" w:hAnsi="Times New Roman" w:cs="Times New Roman"/>
          <w:sz w:val="28"/>
          <w:szCs w:val="28"/>
        </w:rPr>
        <w:t>предоставлению</w:t>
      </w:r>
      <w:r w:rsidR="00B93079" w:rsidRPr="00B93079">
        <w:t xml:space="preserve"> </w:t>
      </w:r>
      <w:r w:rsidR="00B93079" w:rsidRPr="00B93079">
        <w:rPr>
          <w:rFonts w:ascii="Times New Roman" w:hAnsi="Times New Roman" w:cs="Times New Roman"/>
          <w:sz w:val="28"/>
          <w:szCs w:val="28"/>
        </w:rPr>
        <w:t>жилых помещений муниципального жилищного фонда по договорам социального найма</w:t>
      </w:r>
      <w:r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044812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FEE06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44812"/>
    <w:rsid w:val="001500DD"/>
    <w:rsid w:val="00191068"/>
    <w:rsid w:val="00220AD9"/>
    <w:rsid w:val="002C4007"/>
    <w:rsid w:val="00390AE1"/>
    <w:rsid w:val="003D25EA"/>
    <w:rsid w:val="00493C3C"/>
    <w:rsid w:val="004E11AB"/>
    <w:rsid w:val="005F13A5"/>
    <w:rsid w:val="00685301"/>
    <w:rsid w:val="006C13A9"/>
    <w:rsid w:val="00886507"/>
    <w:rsid w:val="009F2608"/>
    <w:rsid w:val="00A30E5B"/>
    <w:rsid w:val="00AD0D2F"/>
    <w:rsid w:val="00B93079"/>
    <w:rsid w:val="00BD38EB"/>
    <w:rsid w:val="00C04D35"/>
    <w:rsid w:val="00D35549"/>
    <w:rsid w:val="00D509C5"/>
    <w:rsid w:val="00D9661B"/>
    <w:rsid w:val="00DB0FAC"/>
    <w:rsid w:val="00F33439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6FBD8-582D-4B58-A266-38012DE7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user29</cp:lastModifiedBy>
  <cp:revision>14</cp:revision>
  <cp:lastPrinted>2019-05-22T02:25:00Z</cp:lastPrinted>
  <dcterms:created xsi:type="dcterms:W3CDTF">2019-05-21T05:19:00Z</dcterms:created>
  <dcterms:modified xsi:type="dcterms:W3CDTF">2019-05-22T02:25:00Z</dcterms:modified>
</cp:coreProperties>
</file>