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A2" w:rsidRDefault="007240A2" w:rsidP="009A62B2">
      <w:pPr>
        <w:shd w:val="clear" w:color="auto" w:fill="FFFFFF"/>
        <w:ind w:right="-284"/>
        <w:jc w:val="center"/>
        <w:rPr>
          <w:b/>
          <w:color w:val="000000"/>
          <w:szCs w:val="28"/>
        </w:rPr>
      </w:pPr>
    </w:p>
    <w:p w:rsidR="009A62B2" w:rsidRDefault="009A62B2" w:rsidP="007240A2">
      <w:pPr>
        <w:shd w:val="clear" w:color="auto" w:fill="FFFFFF"/>
        <w:ind w:right="-284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АДМИНИСТРАЦИЯ ЧЕРНОРЕЧЕНСКОГО СЕЛЬСОВЕТА </w:t>
      </w:r>
    </w:p>
    <w:p w:rsidR="009A62B2" w:rsidRDefault="009A62B2" w:rsidP="007240A2">
      <w:pPr>
        <w:shd w:val="clear" w:color="auto" w:fill="FFFFFF"/>
        <w:ind w:right="-284" w:firstLine="0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ИСКИТИМСКОГО РАЙОНА НОВОСИБИРСКОЙ ОБЛАСТИ</w:t>
      </w:r>
    </w:p>
    <w:p w:rsidR="009A62B2" w:rsidRDefault="009A62B2" w:rsidP="009A62B2">
      <w:pPr>
        <w:shd w:val="clear" w:color="auto" w:fill="FFFFFF"/>
        <w:ind w:right="-28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 </w:t>
      </w:r>
    </w:p>
    <w:p w:rsidR="009A62B2" w:rsidRDefault="009A62B2" w:rsidP="009A62B2">
      <w:pPr>
        <w:shd w:val="clear" w:color="auto" w:fill="FFFFFF"/>
        <w:ind w:right="-28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ПОСТАНОВЛЕНИЕ</w:t>
      </w:r>
    </w:p>
    <w:p w:rsidR="009A62B2" w:rsidRPr="00427780" w:rsidRDefault="00427780" w:rsidP="009A62B2">
      <w:pPr>
        <w:shd w:val="clear" w:color="auto" w:fill="FFFFFF"/>
        <w:ind w:right="-284"/>
        <w:jc w:val="center"/>
        <w:rPr>
          <w:color w:val="000000"/>
          <w:szCs w:val="28"/>
          <w:u w:val="single"/>
        </w:rPr>
      </w:pPr>
      <w:r w:rsidRPr="00427780">
        <w:rPr>
          <w:color w:val="000000"/>
          <w:szCs w:val="28"/>
          <w:u w:val="single"/>
        </w:rPr>
        <w:t>15.07.2020 № 127</w:t>
      </w:r>
    </w:p>
    <w:p w:rsidR="009A62B2" w:rsidRPr="00427780" w:rsidRDefault="009A62B2" w:rsidP="009A62B2">
      <w:pPr>
        <w:shd w:val="clear" w:color="auto" w:fill="FFFFFF"/>
        <w:ind w:right="-284"/>
        <w:jc w:val="center"/>
        <w:rPr>
          <w:color w:val="000000"/>
          <w:sz w:val="24"/>
          <w:szCs w:val="24"/>
        </w:rPr>
      </w:pPr>
      <w:r w:rsidRPr="00427780">
        <w:rPr>
          <w:color w:val="000000"/>
          <w:sz w:val="24"/>
          <w:szCs w:val="24"/>
        </w:rPr>
        <w:t>п. Чернореченский</w:t>
      </w:r>
    </w:p>
    <w:p w:rsidR="009A62B2" w:rsidRDefault="009A62B2" w:rsidP="009A62B2">
      <w:pPr>
        <w:shd w:val="clear" w:color="auto" w:fill="FFFFFF"/>
        <w:ind w:right="-284"/>
        <w:jc w:val="center"/>
        <w:rPr>
          <w:color w:val="000000"/>
          <w:szCs w:val="28"/>
        </w:rPr>
      </w:pPr>
    </w:p>
    <w:p w:rsidR="009A62B2" w:rsidRDefault="009A62B2" w:rsidP="009A62B2">
      <w:pPr>
        <w:shd w:val="clear" w:color="auto" w:fill="FFFFFF"/>
        <w:ind w:right="-284"/>
        <w:jc w:val="center"/>
        <w:rPr>
          <w:color w:val="000000"/>
          <w:szCs w:val="28"/>
        </w:rPr>
      </w:pPr>
    </w:p>
    <w:p w:rsidR="00427780" w:rsidRPr="00427780" w:rsidRDefault="009A62B2" w:rsidP="00427780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7780">
        <w:rPr>
          <w:bCs/>
          <w:sz w:val="24"/>
          <w:szCs w:val="24"/>
        </w:rPr>
        <w:t>О внесении изменений в постановление</w:t>
      </w:r>
    </w:p>
    <w:p w:rsidR="00427780" w:rsidRPr="00427780" w:rsidRDefault="009A62B2" w:rsidP="00427780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7780">
        <w:rPr>
          <w:bCs/>
          <w:sz w:val="24"/>
          <w:szCs w:val="24"/>
        </w:rPr>
        <w:t>администрации Чернореченского сельсовета</w:t>
      </w:r>
    </w:p>
    <w:p w:rsidR="00427780" w:rsidRPr="00427780" w:rsidRDefault="009A62B2" w:rsidP="00427780">
      <w:pPr>
        <w:shd w:val="clear" w:color="auto" w:fill="FFFFFF"/>
        <w:ind w:firstLine="0"/>
        <w:jc w:val="left"/>
        <w:rPr>
          <w:bCs/>
          <w:sz w:val="24"/>
          <w:szCs w:val="24"/>
        </w:rPr>
      </w:pPr>
      <w:r w:rsidRPr="00427780">
        <w:rPr>
          <w:bCs/>
          <w:sz w:val="24"/>
          <w:szCs w:val="24"/>
        </w:rPr>
        <w:t>Искитимского района Новосибирской области</w:t>
      </w:r>
    </w:p>
    <w:p w:rsidR="00427780" w:rsidRPr="00427780" w:rsidRDefault="009A62B2" w:rsidP="00427780">
      <w:pPr>
        <w:shd w:val="clear" w:color="auto" w:fill="FFFFFF"/>
        <w:ind w:firstLine="0"/>
        <w:jc w:val="left"/>
        <w:rPr>
          <w:sz w:val="24"/>
          <w:szCs w:val="24"/>
        </w:rPr>
      </w:pPr>
      <w:r w:rsidRPr="00427780">
        <w:rPr>
          <w:bCs/>
          <w:sz w:val="24"/>
          <w:szCs w:val="24"/>
        </w:rPr>
        <w:t xml:space="preserve">от 23.03.2020 №72 </w:t>
      </w:r>
      <w:r w:rsidRPr="00427780">
        <w:rPr>
          <w:sz w:val="24"/>
          <w:szCs w:val="24"/>
        </w:rPr>
        <w:t>«Об отмене некоторых</w:t>
      </w:r>
    </w:p>
    <w:p w:rsidR="00427780" w:rsidRPr="00427780" w:rsidRDefault="009A62B2" w:rsidP="00427780">
      <w:pPr>
        <w:shd w:val="clear" w:color="auto" w:fill="FFFFFF"/>
        <w:ind w:firstLine="0"/>
        <w:jc w:val="left"/>
        <w:rPr>
          <w:sz w:val="24"/>
          <w:szCs w:val="24"/>
        </w:rPr>
      </w:pPr>
      <w:r w:rsidRPr="00427780">
        <w:rPr>
          <w:sz w:val="24"/>
          <w:szCs w:val="24"/>
        </w:rPr>
        <w:t>постановлений администрации</w:t>
      </w:r>
    </w:p>
    <w:p w:rsidR="00427780" w:rsidRPr="00427780" w:rsidRDefault="009A62B2" w:rsidP="00427780">
      <w:pPr>
        <w:shd w:val="clear" w:color="auto" w:fill="FFFFFF"/>
        <w:ind w:firstLine="0"/>
        <w:jc w:val="left"/>
        <w:rPr>
          <w:sz w:val="24"/>
          <w:szCs w:val="24"/>
        </w:rPr>
      </w:pPr>
      <w:r w:rsidRPr="00427780">
        <w:rPr>
          <w:sz w:val="24"/>
          <w:szCs w:val="24"/>
        </w:rPr>
        <w:t>Чернореченского сельсовета</w:t>
      </w:r>
    </w:p>
    <w:p w:rsidR="009A62B2" w:rsidRDefault="009A62B2" w:rsidP="00427780">
      <w:pPr>
        <w:shd w:val="clear" w:color="auto" w:fill="FFFFFF"/>
        <w:ind w:firstLine="0"/>
        <w:jc w:val="left"/>
        <w:rPr>
          <w:bCs/>
          <w:szCs w:val="24"/>
        </w:rPr>
      </w:pPr>
      <w:bookmarkStart w:id="0" w:name="_GoBack"/>
      <w:bookmarkEnd w:id="0"/>
      <w:r w:rsidRPr="00427780">
        <w:rPr>
          <w:sz w:val="24"/>
          <w:szCs w:val="24"/>
        </w:rPr>
        <w:t>Искитимского района Новосибирской области</w:t>
      </w:r>
      <w:r>
        <w:rPr>
          <w:szCs w:val="24"/>
        </w:rPr>
        <w:t xml:space="preserve">»  </w:t>
      </w:r>
    </w:p>
    <w:p w:rsidR="009A62B2" w:rsidRDefault="009A62B2" w:rsidP="009A62B2">
      <w:pPr>
        <w:shd w:val="clear" w:color="auto" w:fill="FFFFFF"/>
        <w:ind w:firstLine="0"/>
        <w:jc w:val="left"/>
        <w:rPr>
          <w:sz w:val="24"/>
          <w:szCs w:val="24"/>
        </w:rPr>
      </w:pPr>
    </w:p>
    <w:p w:rsidR="009A62B2" w:rsidRDefault="009A62B2" w:rsidP="009A62B2">
      <w:pPr>
        <w:shd w:val="clear" w:color="auto" w:fill="FFFFFF"/>
        <w:ind w:right="-1" w:firstLine="567"/>
        <w:rPr>
          <w:color w:val="000000"/>
          <w:szCs w:val="28"/>
        </w:rPr>
      </w:pPr>
      <w:r>
        <w:rPr>
          <w:color w:val="000000"/>
          <w:szCs w:val="28"/>
        </w:rPr>
        <w:t>В соответствии с Федеральным законом </w:t>
      </w:r>
      <w:hyperlink r:id="rId4" w:history="1">
        <w:r w:rsidRPr="00427780">
          <w:rPr>
            <w:rStyle w:val="a3"/>
            <w:color w:val="000000"/>
            <w:szCs w:val="28"/>
            <w:u w:val="none"/>
          </w:rPr>
          <w:t>от 06.10.2003 № 131-ФЗ</w:t>
        </w:r>
      </w:hyperlink>
      <w:r w:rsidRPr="00427780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«Об общих принципах организации местного самоуправления в Российской Федерации», администрация </w:t>
      </w:r>
      <w:r>
        <w:rPr>
          <w:szCs w:val="28"/>
        </w:rPr>
        <w:t xml:space="preserve">Чернореченского сельсовета Искитимского </w:t>
      </w:r>
      <w:r>
        <w:rPr>
          <w:color w:val="000000"/>
          <w:szCs w:val="28"/>
        </w:rPr>
        <w:t>района Новосибирской области</w:t>
      </w:r>
    </w:p>
    <w:p w:rsidR="009A62B2" w:rsidRDefault="009A62B2" w:rsidP="009A62B2">
      <w:pPr>
        <w:shd w:val="clear" w:color="auto" w:fill="FFFFFF"/>
        <w:rPr>
          <w:b/>
          <w:szCs w:val="28"/>
        </w:rPr>
      </w:pPr>
      <w:r>
        <w:rPr>
          <w:b/>
          <w:szCs w:val="28"/>
        </w:rPr>
        <w:t>ПОСТАНОВЛЯЕТ:</w:t>
      </w:r>
    </w:p>
    <w:p w:rsidR="009A62B2" w:rsidRDefault="009A62B2" w:rsidP="009A62B2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1. Внести в </w:t>
      </w:r>
      <w:r>
        <w:rPr>
          <w:bCs/>
          <w:szCs w:val="24"/>
        </w:rPr>
        <w:t xml:space="preserve">постановление администрации Чернореченского сельсовета Искитимского района Новосибирской области от 23.03.2020 №72 </w:t>
      </w:r>
      <w:r>
        <w:rPr>
          <w:szCs w:val="24"/>
        </w:rPr>
        <w:t>«Об отмене некоторых постановлений администрации Чернореченского сельсовета Искитимского района Новосибирской области»</w:t>
      </w:r>
      <w:r>
        <w:rPr>
          <w:szCs w:val="28"/>
        </w:rPr>
        <w:t xml:space="preserve"> следующие изменения:</w:t>
      </w:r>
    </w:p>
    <w:p w:rsidR="009A62B2" w:rsidRDefault="009A62B2" w:rsidP="009A62B2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>1.1. Дополнить пунктом 3.1 следующего содержания:</w:t>
      </w:r>
    </w:p>
    <w:p w:rsidR="009A62B2" w:rsidRDefault="009A62B2" w:rsidP="009A62B2">
      <w:pPr>
        <w:shd w:val="clear" w:color="auto" w:fill="FFFFFF"/>
        <w:ind w:firstLine="567"/>
        <w:rPr>
          <w:szCs w:val="28"/>
        </w:rPr>
      </w:pPr>
      <w:r>
        <w:rPr>
          <w:szCs w:val="28"/>
        </w:rPr>
        <w:t xml:space="preserve">«3.1. </w:t>
      </w:r>
      <w:r w:rsidRPr="009A62B2">
        <w:rPr>
          <w:szCs w:val="28"/>
        </w:rPr>
        <w:t>Постановление администрации Чернореченского сельсовета Искитимского района Новосиби</w:t>
      </w:r>
      <w:r w:rsidR="004D62E0">
        <w:rPr>
          <w:szCs w:val="28"/>
        </w:rPr>
        <w:t>рской области от 30.05.2018 № 78</w:t>
      </w:r>
      <w:r w:rsidRPr="009A62B2">
        <w:rPr>
          <w:szCs w:val="28"/>
        </w:rPr>
        <w:t xml:space="preserve"> "О внесении изменений в постановление администрации Чернореченского сельсовета Искитимского района Новосибирской области от 23.07.2013 № 141 «Об утверждении инструкции о порядке организации работы с обращениями граждан в администрации Чернореченского сельсовета Искитимского района Новосибирской области» " - отменить.</w:t>
      </w:r>
    </w:p>
    <w:p w:rsidR="009A62B2" w:rsidRDefault="009A62B2" w:rsidP="009A62B2">
      <w:pPr>
        <w:shd w:val="clear" w:color="auto" w:fill="FFFFFF"/>
        <w:ind w:firstLine="567"/>
        <w:rPr>
          <w:szCs w:val="28"/>
        </w:rPr>
      </w:pPr>
      <w:r w:rsidRPr="009A62B2">
        <w:rPr>
          <w:szCs w:val="28"/>
        </w:rPr>
        <w:t>Постановление администрации Чернореченского сельсовета Искитимского райо</w:t>
      </w:r>
      <w:r w:rsidR="004D62E0">
        <w:rPr>
          <w:szCs w:val="28"/>
        </w:rPr>
        <w:t>на Новосибирской области от 24.07.2018 № 103</w:t>
      </w:r>
      <w:r w:rsidRPr="009A62B2">
        <w:rPr>
          <w:szCs w:val="28"/>
        </w:rPr>
        <w:t xml:space="preserve"> "О внесении изменений в постановление администрации Чернореченского сельсовета Искитимского района Новосибирской области от 23.07.2013 № 141 «Об утверждении инструкции о порядке организации работы с обращениями граждан в администрации Чернореченского сельсовета Искитимского района Новосибирской области» " - отменить.</w:t>
      </w:r>
      <w:r w:rsidR="004D62E0">
        <w:rPr>
          <w:szCs w:val="28"/>
        </w:rPr>
        <w:t>»</w:t>
      </w:r>
    </w:p>
    <w:p w:rsidR="009A62B2" w:rsidRDefault="009A62B2" w:rsidP="009A62B2">
      <w:pPr>
        <w:shd w:val="clear" w:color="auto" w:fill="FFFFFF"/>
        <w:ind w:firstLine="567"/>
        <w:rPr>
          <w:color w:val="000000"/>
          <w:szCs w:val="28"/>
        </w:rPr>
      </w:pPr>
      <w:r>
        <w:rPr>
          <w:color w:val="000000"/>
          <w:szCs w:val="28"/>
        </w:rPr>
        <w:t>2. Опубликовать настоящее постановление в периодическом печатном издании "</w:t>
      </w:r>
      <w:r>
        <w:rPr>
          <w:szCs w:val="28"/>
        </w:rPr>
        <w:t>Вестник</w:t>
      </w:r>
      <w:r w:rsidR="00946E42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 Чернореченского сельсовета</w:t>
      </w:r>
      <w:r w:rsidR="00946E42">
        <w:rPr>
          <w:color w:val="000000"/>
          <w:szCs w:val="28"/>
        </w:rPr>
        <w:t>"</w:t>
      </w:r>
      <w:r>
        <w:rPr>
          <w:color w:val="000000"/>
          <w:szCs w:val="28"/>
        </w:rPr>
        <w:t xml:space="preserve"> и разместить на официальном сайте администрации </w:t>
      </w:r>
      <w:r>
        <w:rPr>
          <w:szCs w:val="28"/>
        </w:rPr>
        <w:t xml:space="preserve">Чернореченского сельсовета Искитимского </w:t>
      </w:r>
      <w:r>
        <w:rPr>
          <w:color w:val="000000"/>
          <w:szCs w:val="28"/>
        </w:rPr>
        <w:t>района Новосибирской области.</w:t>
      </w:r>
    </w:p>
    <w:p w:rsidR="009A62B2" w:rsidRDefault="009A62B2" w:rsidP="00946E42">
      <w:pPr>
        <w:shd w:val="clear" w:color="auto" w:fill="FFFFFF"/>
        <w:ind w:firstLine="0"/>
        <w:rPr>
          <w:color w:val="000000"/>
          <w:szCs w:val="28"/>
        </w:rPr>
      </w:pPr>
    </w:p>
    <w:p w:rsidR="00780E8D" w:rsidRDefault="00427780" w:rsidP="007240A2">
      <w:pPr>
        <w:ind w:firstLine="0"/>
      </w:pPr>
      <w:r>
        <w:rPr>
          <w:color w:val="000000"/>
          <w:szCs w:val="28"/>
        </w:rPr>
        <w:t>И.о. главы</w:t>
      </w:r>
      <w:r w:rsidR="009A62B2">
        <w:rPr>
          <w:color w:val="000000"/>
          <w:szCs w:val="28"/>
        </w:rPr>
        <w:t xml:space="preserve"> Чернореченского сельсовета</w:t>
      </w:r>
      <w:r w:rsidR="009A62B2" w:rsidRPr="00D2763F">
        <w:rPr>
          <w:bCs/>
          <w:szCs w:val="24"/>
        </w:rPr>
        <w:t xml:space="preserve"> </w:t>
      </w:r>
      <w:r>
        <w:rPr>
          <w:bCs/>
          <w:szCs w:val="24"/>
        </w:rPr>
        <w:t xml:space="preserve">                                     М.Н. Титова</w:t>
      </w:r>
      <w:r w:rsidR="009A62B2">
        <w:rPr>
          <w:color w:val="000000"/>
          <w:szCs w:val="28"/>
        </w:rPr>
        <w:t xml:space="preserve"> </w:t>
      </w:r>
      <w:r w:rsidR="009A62B2">
        <w:rPr>
          <w:szCs w:val="28"/>
        </w:rPr>
        <w:t xml:space="preserve"> </w:t>
      </w:r>
    </w:p>
    <w:sectPr w:rsidR="00780E8D" w:rsidSect="00946E4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8542D"/>
    <w:rsid w:val="0008542D"/>
    <w:rsid w:val="001310E3"/>
    <w:rsid w:val="00427780"/>
    <w:rsid w:val="004C2513"/>
    <w:rsid w:val="004D62E0"/>
    <w:rsid w:val="00626325"/>
    <w:rsid w:val="007240A2"/>
    <w:rsid w:val="00780E8D"/>
    <w:rsid w:val="00946E42"/>
    <w:rsid w:val="009A62B2"/>
    <w:rsid w:val="00F5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2B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62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A62B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/ru/legal_texts/act_municipal_education/extended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User</cp:lastModifiedBy>
  <cp:revision>7</cp:revision>
  <cp:lastPrinted>2020-09-02T02:17:00Z</cp:lastPrinted>
  <dcterms:created xsi:type="dcterms:W3CDTF">2020-07-13T08:28:00Z</dcterms:created>
  <dcterms:modified xsi:type="dcterms:W3CDTF">2020-09-02T02:17:00Z</dcterms:modified>
</cp:coreProperties>
</file>