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3" w:rsidRDefault="00850B73" w:rsidP="00850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СОВЕТ  ДЕПУТАТОВ ЧЕРНОРЕЧЕНСКОГО СЕЛЬСОВЕТА</w:t>
      </w:r>
    </w:p>
    <w:p w:rsidR="00850B73" w:rsidRDefault="00850B73" w:rsidP="00850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ИСКИТИМСКОГО  РАЙОНА НОВОСИБИРСКОЙ  ОБЛАСТИ</w:t>
      </w:r>
    </w:p>
    <w:p w:rsidR="00850B73" w:rsidRDefault="00850B73" w:rsidP="00850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шестого созыва</w:t>
      </w:r>
    </w:p>
    <w:p w:rsidR="00850B73" w:rsidRDefault="00850B73" w:rsidP="00850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50B73" w:rsidRDefault="00850B73" w:rsidP="00850B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50B73" w:rsidRDefault="00850B73" w:rsidP="00850B7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50B73" w:rsidRDefault="00850B73" w:rsidP="00850B7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50B73" w:rsidRDefault="00850B73" w:rsidP="00850B7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Четвертая очередная сессия</w:t>
      </w:r>
    </w:p>
    <w:p w:rsidR="00850B73" w:rsidRDefault="00850B73" w:rsidP="00850B73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 Чернореченский  </w:t>
      </w:r>
    </w:p>
    <w:p w:rsidR="00850B73" w:rsidRDefault="00850B73" w:rsidP="00850B73">
      <w:pPr>
        <w:spacing w:after="12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0B73" w:rsidRDefault="00850B73" w:rsidP="00850B7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24.02.2021г.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№ 20</w:t>
      </w:r>
    </w:p>
    <w:p w:rsidR="00850B73" w:rsidRDefault="00850B73" w:rsidP="00850B73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850B73" w:rsidRDefault="00850B73" w:rsidP="00850B73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right="396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3-ей сессии Совета депутатов Чернореченского сельсовета от 23.12.2020 № 17 «О бюджете Чернореченского сельсовета Искитимского района Новосибирской области на 2021 год и плановый период 2022 и 2023 годов»</w:t>
      </w: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изменениями доходов и расходов местного бюджета, в соответствии с Уставом Чернореченского сельсовета Искитимского района Новосибирской области, Положением «О бюджетном процессе в Чернореченском сельсовете» Совет депутатов</w:t>
      </w: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1.Внести в решение  3-ей сессии  Совета депутатов Чернореченского сельсовета от 23.12.2020 года № 17 «О бюджете Чернореченского сельсовета Искитимского района Новосибирской области на 2021 год и плановый период 2022 и 2023 годов» следующие  дополнения и изменения: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 в подпункте 1 пункта 1 статьи 1 цифры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28 245,1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28 966,0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цифры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15 204,8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после слов «безвозмездных поступлений в сумме» заменить цифрами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15 925,7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», цифры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15 204,8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15 925,7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 в подпункте 2 пункта 1 статьи 1 цифры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28 245,1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заменить цифрами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«30 263,9»;</w:t>
      </w:r>
    </w:p>
    <w:p w:rsidR="00850B73" w:rsidRDefault="00850B73" w:rsidP="00850B73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подпункте 3 пункта 1 статьи 1 цифры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«0,0» </w:t>
      </w:r>
      <w:r>
        <w:rPr>
          <w:rFonts w:ascii="Times New Roman" w:eastAsia="Times New Roman" w:hAnsi="Times New Roman"/>
          <w:sz w:val="28"/>
          <w:szCs w:val="28"/>
        </w:rPr>
        <w:t>заменить цифрами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«1297,9».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1.4. утвердить приложение 3 «Доходы местного бюджета на 2021 год и плановый период 2022 и 2023 годов» в прилагаемой редакции;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1.5.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2021 год и плановый период 2022 и 2023 годов» в прилагаемой редакции;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1.6.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2021 год и плановый период 2022 и 2023 годов» в прилагаемой редакции;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1.7.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1.8. утвердить приложение 9 «Источники финансирования дефицита местного бюджета на 2021 год и плановый период 2022 и 2023 годов» в прилагаемой редакции;</w:t>
      </w:r>
    </w:p>
    <w:p w:rsidR="00850B73" w:rsidRDefault="00850B73" w:rsidP="00850B73">
      <w:pPr>
        <w:numPr>
          <w:ilvl w:val="1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 статьи 12 цифры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«3 668,7»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«5 126,3».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0B73" w:rsidRDefault="00850B73" w:rsidP="00850B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Данное решение опубликовать в газете «Вестник Чернореченского сельсовета».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возложить на комиссию совета депутатов по бюджетной, налоговой и финансово-кредитной политике (В.Г. Аракелян).</w:t>
      </w: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0B73" w:rsidRDefault="00850B73" w:rsidP="00850B73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Чернореченского сельсовета        Председатель Совета депутатов</w:t>
      </w:r>
    </w:p>
    <w:p w:rsidR="00850B73" w:rsidRDefault="00850B73" w:rsidP="00850B73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50B73" w:rsidRDefault="00850B73" w:rsidP="00850B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 Л.Г. Соболева                 _____________ Н.А.Шпак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C113BF" w:rsidRDefault="00C113BF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p w:rsidR="00850B73" w:rsidRDefault="00850B73"/>
    <w:tbl>
      <w:tblPr>
        <w:tblW w:w="12631" w:type="dxa"/>
        <w:tblInd w:w="-885" w:type="dxa"/>
        <w:tblLayout w:type="fixed"/>
        <w:tblLook w:val="04A0"/>
      </w:tblPr>
      <w:tblGrid>
        <w:gridCol w:w="459"/>
        <w:gridCol w:w="516"/>
        <w:gridCol w:w="459"/>
        <w:gridCol w:w="60"/>
        <w:gridCol w:w="399"/>
        <w:gridCol w:w="117"/>
        <w:gridCol w:w="459"/>
        <w:gridCol w:w="516"/>
        <w:gridCol w:w="459"/>
        <w:gridCol w:w="616"/>
        <w:gridCol w:w="459"/>
        <w:gridCol w:w="160"/>
        <w:gridCol w:w="456"/>
        <w:gridCol w:w="236"/>
        <w:gridCol w:w="345"/>
        <w:gridCol w:w="1373"/>
        <w:gridCol w:w="1275"/>
        <w:gridCol w:w="1282"/>
        <w:gridCol w:w="339"/>
        <w:gridCol w:w="236"/>
        <w:gridCol w:w="553"/>
        <w:gridCol w:w="148"/>
        <w:gridCol w:w="1709"/>
      </w:tblGrid>
      <w:tr w:rsidR="00850B73" w:rsidRPr="00850B73" w:rsidTr="00850B73">
        <w:trPr>
          <w:trHeight w:val="334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bookmarkStart w:id="0" w:name="RANGE!A1:M64"/>
            <w:bookmarkEnd w:id="0"/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ab/>
            </w: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ab/>
            </w:r>
          </w:p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50B73" w:rsidRPr="00850B73" w:rsidTr="00850B73">
        <w:trPr>
          <w:gridAfter w:val="2"/>
          <w:wAfter w:w="1857" w:type="dxa"/>
          <w:trHeight w:val="80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Приложение 3 к решению сессии Совета депутатов Чернореченского сельсовета от 24.02.2021 №20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0B73" w:rsidRPr="00850B73" w:rsidTr="00850B73">
        <w:trPr>
          <w:gridAfter w:val="2"/>
          <w:wAfter w:w="1857" w:type="dxa"/>
          <w:trHeight w:val="128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0B73" w:rsidRPr="00850B73" w:rsidTr="00850B73">
        <w:trPr>
          <w:trHeight w:val="285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0B73" w:rsidRPr="00850B73" w:rsidTr="00850B73">
        <w:trPr>
          <w:trHeight w:val="80"/>
        </w:trPr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50B73" w:rsidRPr="00850B73" w:rsidTr="00850B73">
        <w:trPr>
          <w:gridAfter w:val="2"/>
          <w:wAfter w:w="1857" w:type="dxa"/>
          <w:trHeight w:val="315"/>
        </w:trPr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местного бюджета на 2021 год и плановый период 2022-2023 годов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0B73" w:rsidRPr="00850B73" w:rsidTr="00850B73">
        <w:trPr>
          <w:gridAfter w:val="2"/>
          <w:wAfter w:w="1857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50B73" w:rsidRPr="00850B73" w:rsidTr="00850B73">
        <w:trPr>
          <w:gridAfter w:val="2"/>
          <w:wAfter w:w="1857" w:type="dxa"/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2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2021 год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2022 год</w:t>
            </w: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бюджета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2023 год</w:t>
            </w:r>
          </w:p>
        </w:tc>
      </w:tr>
      <w:tr w:rsidR="00850B73" w:rsidRPr="00850B73" w:rsidTr="00850B73">
        <w:trPr>
          <w:gridAfter w:val="2"/>
          <w:wAfter w:w="1857" w:type="dxa"/>
          <w:trHeight w:val="27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0B73" w:rsidRPr="00850B73" w:rsidTr="00850B73">
        <w:trPr>
          <w:gridAfter w:val="2"/>
          <w:wAfter w:w="1857" w:type="dxa"/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13 040,3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13 323,1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13 647,4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13 026,4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13 309,2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13 633,5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2 142,4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2 404,8</w:t>
            </w:r>
          </w:p>
        </w:tc>
      </w:tr>
      <w:tr w:rsidR="00850B73" w:rsidRPr="00850B73" w:rsidTr="00850B73">
        <w:trPr>
          <w:gridAfter w:val="2"/>
          <w:wAfter w:w="1857" w:type="dxa"/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2 142,4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2 264,5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2 404,8</w:t>
            </w:r>
          </w:p>
        </w:tc>
      </w:tr>
      <w:tr w:rsidR="00850B73" w:rsidRPr="00850B73" w:rsidTr="00850B73">
        <w:trPr>
          <w:gridAfter w:val="2"/>
          <w:wAfter w:w="1857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3 668,7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3 866,0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4 081,2</w:t>
            </w:r>
          </w:p>
        </w:tc>
      </w:tr>
      <w:tr w:rsidR="00850B73" w:rsidRPr="00850B73" w:rsidTr="00850B73">
        <w:trPr>
          <w:gridAfter w:val="2"/>
          <w:wAfter w:w="1857" w:type="dxa"/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1 684,6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1 777,3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1 889,5</w:t>
            </w:r>
          </w:p>
        </w:tc>
      </w:tr>
      <w:tr w:rsidR="00850B73" w:rsidRPr="00850B73" w:rsidTr="00850B73">
        <w:trPr>
          <w:gridAfter w:val="2"/>
          <w:wAfter w:w="1857" w:type="dxa"/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850B73" w:rsidRPr="00850B73" w:rsidTr="00850B73">
        <w:trPr>
          <w:gridAfter w:val="2"/>
          <w:wAfter w:w="1857" w:type="dxa"/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2 215,9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2 331,9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2 471,1</w:t>
            </w:r>
          </w:p>
        </w:tc>
      </w:tr>
      <w:tr w:rsidR="00850B73" w:rsidRPr="00850B73" w:rsidTr="00303150">
        <w:trPr>
          <w:gridAfter w:val="2"/>
          <w:wAfter w:w="1857" w:type="dxa"/>
          <w:trHeight w:val="183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-241,4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-253,2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-290,0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247,0</w:t>
            </w:r>
          </w:p>
        </w:tc>
      </w:tr>
      <w:tr w:rsidR="00850B73" w:rsidRPr="00850B73" w:rsidTr="00850B73">
        <w:trPr>
          <w:gridAfter w:val="2"/>
          <w:wAfter w:w="1857" w:type="dxa"/>
          <w:trHeight w:val="33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247,0</w:t>
            </w:r>
          </w:p>
        </w:tc>
      </w:tr>
      <w:tr w:rsidR="00850B73" w:rsidRPr="00850B73" w:rsidTr="00850B73">
        <w:trPr>
          <w:gridAfter w:val="2"/>
          <w:wAfter w:w="1857" w:type="dxa"/>
          <w:trHeight w:val="3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6 983,7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6 939,5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6 900,5</w:t>
            </w:r>
          </w:p>
        </w:tc>
      </w:tr>
      <w:tr w:rsidR="00850B73" w:rsidRPr="00850B73" w:rsidTr="00850B73">
        <w:trPr>
          <w:gridAfter w:val="2"/>
          <w:wAfter w:w="1857" w:type="dxa"/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475,9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485,9</w:t>
            </w:r>
          </w:p>
        </w:tc>
      </w:tr>
      <w:tr w:rsidR="00850B73" w:rsidRPr="00850B73" w:rsidTr="00850B73">
        <w:trPr>
          <w:gridAfter w:val="2"/>
          <w:wAfter w:w="1857" w:type="dxa"/>
          <w:trHeight w:val="8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485,9</w:t>
            </w:r>
          </w:p>
        </w:tc>
      </w:tr>
      <w:tr w:rsidR="00850B73" w:rsidRPr="00850B73" w:rsidTr="00303150">
        <w:trPr>
          <w:gridAfter w:val="2"/>
          <w:wAfter w:w="1857" w:type="dxa"/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6 517,6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6 463,6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6 414,6</w:t>
            </w:r>
          </w:p>
        </w:tc>
      </w:tr>
      <w:tr w:rsidR="00850B73" w:rsidRPr="00850B73" w:rsidTr="00850B73">
        <w:trPr>
          <w:gridAfter w:val="2"/>
          <w:wAfter w:w="1857" w:type="dxa"/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5 630,6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5 641,8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5 653,1</w:t>
            </w:r>
          </w:p>
        </w:tc>
      </w:tr>
      <w:tr w:rsidR="00850B73" w:rsidRPr="00850B73" w:rsidTr="00850B73">
        <w:trPr>
          <w:gridAfter w:val="2"/>
          <w:wAfter w:w="1857" w:type="dxa"/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границаз</w:t>
            </w:r>
            <w:proofErr w:type="spellEnd"/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5 630,6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5 641,8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5 653,1</w:t>
            </w:r>
          </w:p>
        </w:tc>
      </w:tr>
      <w:tr w:rsidR="00850B73" w:rsidRPr="00850B73" w:rsidTr="00850B73">
        <w:trPr>
          <w:gridAfter w:val="2"/>
          <w:wAfter w:w="1857" w:type="dxa"/>
          <w:trHeight w:val="4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821,8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761,5</w:t>
            </w:r>
          </w:p>
        </w:tc>
      </w:tr>
      <w:tr w:rsidR="00850B73" w:rsidRPr="00850B73" w:rsidTr="00850B73">
        <w:trPr>
          <w:gridAfter w:val="2"/>
          <w:wAfter w:w="1857" w:type="dxa"/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761,5</w:t>
            </w:r>
          </w:p>
        </w:tc>
      </w:tr>
      <w:tr w:rsidR="00850B73" w:rsidRPr="00850B73" w:rsidTr="00850B73">
        <w:trPr>
          <w:gridAfter w:val="2"/>
          <w:wAfter w:w="1857" w:type="dxa"/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13,9</w:t>
            </w:r>
          </w:p>
        </w:tc>
      </w:tr>
      <w:tr w:rsidR="00850B73" w:rsidRPr="00850B73" w:rsidTr="00850B73">
        <w:trPr>
          <w:gridAfter w:val="2"/>
          <w:wAfter w:w="1857" w:type="dxa"/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850B73" w:rsidRPr="00850B73" w:rsidTr="00850B73">
        <w:trPr>
          <w:gridAfter w:val="2"/>
          <w:wAfter w:w="1857" w:type="dxa"/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850B73" w:rsidRPr="00850B73" w:rsidTr="00850B73">
        <w:trPr>
          <w:gridAfter w:val="2"/>
          <w:wAfter w:w="185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15 925,7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4 544,7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6 952,0</w:t>
            </w:r>
          </w:p>
        </w:tc>
      </w:tr>
      <w:tr w:rsidR="00850B73" w:rsidRPr="00850B73" w:rsidTr="00850B73">
        <w:trPr>
          <w:gridAfter w:val="2"/>
          <w:wAfter w:w="1857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15 925,7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4 544,7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6 952,0</w:t>
            </w:r>
          </w:p>
        </w:tc>
      </w:tr>
      <w:tr w:rsidR="00850B73" w:rsidRPr="00850B73" w:rsidTr="00850B73">
        <w:trPr>
          <w:gridAfter w:val="2"/>
          <w:wAfter w:w="1857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5 556,7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4 266,8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6 662,9</w:t>
            </w:r>
          </w:p>
        </w:tc>
      </w:tr>
      <w:tr w:rsidR="00850B73" w:rsidRPr="00850B73" w:rsidTr="00850B73">
        <w:trPr>
          <w:gridAfter w:val="2"/>
          <w:wAfter w:w="1857" w:type="dxa"/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5 556,7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4 266,8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6 662,9</w:t>
            </w:r>
          </w:p>
        </w:tc>
      </w:tr>
      <w:tr w:rsidR="00850B73" w:rsidRPr="00850B73" w:rsidTr="00850B73">
        <w:trPr>
          <w:gridAfter w:val="2"/>
          <w:wAfter w:w="1857" w:type="dxa"/>
          <w:trHeight w:val="6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5 556,7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4 266,8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6 662,9</w:t>
            </w:r>
          </w:p>
        </w:tc>
      </w:tr>
      <w:tr w:rsidR="00850B73" w:rsidRPr="00850B73" w:rsidTr="00850B73">
        <w:trPr>
          <w:gridAfter w:val="2"/>
          <w:wAfter w:w="1857" w:type="dxa"/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7 614,3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50B73" w:rsidRPr="00850B73" w:rsidTr="00850B73">
        <w:trPr>
          <w:gridAfter w:val="2"/>
          <w:wAfter w:w="1857" w:type="dxa"/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7 614,3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0B73" w:rsidRPr="00850B73" w:rsidTr="00303150">
        <w:trPr>
          <w:gridAfter w:val="2"/>
          <w:wAfter w:w="1857" w:type="dxa"/>
          <w:trHeight w:val="13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</w:t>
            </w: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275,0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277,9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289,1</w:t>
            </w:r>
          </w:p>
        </w:tc>
      </w:tr>
      <w:tr w:rsidR="00850B73" w:rsidRPr="00850B73" w:rsidTr="00850B73">
        <w:trPr>
          <w:gridAfter w:val="2"/>
          <w:wAfter w:w="1857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50B73" w:rsidRPr="00850B73" w:rsidTr="00850B73">
        <w:trPr>
          <w:gridAfter w:val="2"/>
          <w:wAfter w:w="1857" w:type="dxa"/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50B73" w:rsidRPr="00850B73" w:rsidTr="00850B73">
        <w:trPr>
          <w:gridAfter w:val="2"/>
          <w:wAfter w:w="1857" w:type="dxa"/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289,0</w:t>
            </w:r>
          </w:p>
        </w:tc>
      </w:tr>
      <w:tr w:rsidR="00850B73" w:rsidRPr="00850B73" w:rsidTr="00850B73">
        <w:trPr>
          <w:gridAfter w:val="2"/>
          <w:wAfter w:w="1857" w:type="dxa"/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289,0</w:t>
            </w:r>
          </w:p>
        </w:tc>
      </w:tr>
      <w:tr w:rsidR="00850B73" w:rsidRPr="00850B73" w:rsidTr="00850B73">
        <w:trPr>
          <w:gridAfter w:val="2"/>
          <w:wAfter w:w="1857" w:type="dxa"/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2 479,7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50B73" w:rsidRPr="00850B73" w:rsidTr="00850B73">
        <w:trPr>
          <w:gridAfter w:val="2"/>
          <w:wAfter w:w="1857" w:type="dxa"/>
          <w:trHeight w:val="6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2 479,7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50B73" w:rsidRPr="00850B73" w:rsidTr="00850B73">
        <w:trPr>
          <w:gridAfter w:val="2"/>
          <w:wAfter w:w="1857" w:type="dxa"/>
          <w:trHeight w:val="300"/>
        </w:trPr>
        <w:tc>
          <w:tcPr>
            <w:tcW w:w="7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28 966,0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17 867,8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20 599,4</w:t>
            </w:r>
          </w:p>
        </w:tc>
      </w:tr>
    </w:tbl>
    <w:p w:rsidR="00850B73" w:rsidRDefault="00850B73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tbl>
      <w:tblPr>
        <w:tblW w:w="10916" w:type="dxa"/>
        <w:tblInd w:w="-1026" w:type="dxa"/>
        <w:tblLayout w:type="fixed"/>
        <w:tblLook w:val="04A0"/>
      </w:tblPr>
      <w:tblGrid>
        <w:gridCol w:w="3828"/>
        <w:gridCol w:w="520"/>
        <w:gridCol w:w="523"/>
        <w:gridCol w:w="1610"/>
        <w:gridCol w:w="680"/>
        <w:gridCol w:w="1300"/>
        <w:gridCol w:w="1320"/>
        <w:gridCol w:w="1135"/>
      </w:tblGrid>
      <w:tr w:rsidR="00850B73" w:rsidRPr="00850B73" w:rsidTr="003B7CE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50B73" w:rsidRPr="00850B73" w:rsidTr="003B7CEE">
        <w:trPr>
          <w:trHeight w:val="6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850B73" w:rsidRPr="00850B73" w:rsidTr="003B7CE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0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24.02.2021 №20</w:t>
            </w:r>
          </w:p>
        </w:tc>
      </w:tr>
      <w:tr w:rsidR="00850B73" w:rsidRPr="00850B73" w:rsidTr="003B7CE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850B73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0B73" w:rsidRPr="00850B73" w:rsidTr="003B7CEE">
        <w:trPr>
          <w:trHeight w:val="100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</w:t>
            </w:r>
            <w:proofErr w:type="gramEnd"/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2023 ГОДОВ</w:t>
            </w:r>
          </w:p>
        </w:tc>
      </w:tr>
      <w:tr w:rsidR="00850B73" w:rsidRPr="00850B73" w:rsidTr="003B7CEE">
        <w:trPr>
          <w:trHeight w:val="1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B73" w:rsidRPr="00850B73" w:rsidTr="003B7CE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тыс. рублей</w:t>
            </w:r>
          </w:p>
        </w:tc>
      </w:tr>
      <w:tr w:rsidR="00850B73" w:rsidRPr="00850B73" w:rsidTr="003B7CEE">
        <w:trPr>
          <w:trHeight w:val="5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B7CEE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Сумма </w:t>
            </w:r>
          </w:p>
        </w:tc>
      </w:tr>
      <w:tr w:rsidR="00850B73" w:rsidRPr="00850B73" w:rsidTr="003B7CEE">
        <w:trPr>
          <w:trHeight w:val="4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6 393,1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5 592,3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5 808,7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5 341,6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4 715,8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4 932,2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5 341,6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4 715,8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4 932,2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Расходы на обеспечение функций </w:t>
            </w: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1 525,0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1 115,6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850B73" w:rsidRPr="00850B73" w:rsidTr="003B7CEE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175,0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274,9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289,0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274,9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289,0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274,9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277,8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289,0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обьектах</w:t>
            </w:r>
            <w:proofErr w:type="spellEnd"/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территории  Чернореченского сельсовета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на территории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5 026,3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3 766,0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3 981,2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по развитию автомобильных дорог местного значения на территории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Обеспечение безопасности дорожного движения на территории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52.0.02.00000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по обеспечению безопасности дорожного движения на территории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9 650,2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1 460,0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9 610,2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1 410,0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1 678,6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1 110,0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1 410,0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Подпрограмма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1 008,6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</w:tr>
      <w:tr w:rsidR="00850B73" w:rsidRPr="00850B73" w:rsidTr="00303150">
        <w:trPr>
          <w:trHeight w:val="4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Чернореченскогосельсовета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580,0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7 931,6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99.0.F2.00000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 Молодежная политика и оздоровление детей на территории  Чернореченского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63.0.00.00000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 по развитию молодежной политики на территории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850B73" w:rsidRPr="00850B73" w:rsidTr="003B7CE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850B73" w:rsidRPr="00850B73" w:rsidTr="003B7CEE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Социальные выплаты </w:t>
            </w:r>
            <w:proofErr w:type="spellStart"/>
            <w:r w:rsidRPr="003B7CEE">
              <w:rPr>
                <w:rFonts w:ascii="Times New Roman" w:eastAsia="Times New Roman" w:hAnsi="Times New Roman"/>
                <w:lang w:eastAsia="ru-RU"/>
              </w:rPr>
              <w:t>гражданам</w:t>
            </w:r>
            <w:proofErr w:type="gramStart"/>
            <w:r w:rsidRPr="003B7CEE">
              <w:rPr>
                <w:rFonts w:ascii="Times New Roman" w:eastAsia="Times New Roman" w:hAnsi="Times New Roman"/>
                <w:lang w:eastAsia="ru-RU"/>
              </w:rPr>
              <w:t>,к</w:t>
            </w:r>
            <w:proofErr w:type="gramEnd"/>
            <w:r w:rsidRPr="003B7CEE">
              <w:rPr>
                <w:rFonts w:ascii="Times New Roman" w:eastAsia="Times New Roman" w:hAnsi="Times New Roman"/>
                <w:lang w:eastAsia="ru-RU"/>
              </w:rPr>
              <w:t>роме</w:t>
            </w:r>
            <w:proofErr w:type="spellEnd"/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60.0.00.00000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1 015,5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850B73" w:rsidRPr="00850B73" w:rsidTr="003B7C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30 263,9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17 867,8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B73" w:rsidRPr="003B7CEE" w:rsidRDefault="00850B73" w:rsidP="00850B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lang w:eastAsia="ru-RU"/>
              </w:rPr>
              <w:t>20 599,4</w:t>
            </w:r>
          </w:p>
        </w:tc>
      </w:tr>
    </w:tbl>
    <w:p w:rsidR="00850B73" w:rsidRDefault="00850B73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tbl>
      <w:tblPr>
        <w:tblW w:w="14404" w:type="dxa"/>
        <w:tblInd w:w="-1026" w:type="dxa"/>
        <w:tblLayout w:type="fixed"/>
        <w:tblLook w:val="04A0"/>
      </w:tblPr>
      <w:tblGrid>
        <w:gridCol w:w="141"/>
        <w:gridCol w:w="2553"/>
        <w:gridCol w:w="425"/>
        <w:gridCol w:w="1220"/>
        <w:gridCol w:w="56"/>
        <w:gridCol w:w="567"/>
        <w:gridCol w:w="283"/>
        <w:gridCol w:w="567"/>
        <w:gridCol w:w="207"/>
        <w:gridCol w:w="77"/>
        <w:gridCol w:w="425"/>
        <w:gridCol w:w="178"/>
        <w:gridCol w:w="247"/>
        <w:gridCol w:w="273"/>
        <w:gridCol w:w="480"/>
        <w:gridCol w:w="160"/>
        <w:gridCol w:w="363"/>
        <w:gridCol w:w="857"/>
        <w:gridCol w:w="135"/>
        <w:gridCol w:w="142"/>
        <w:gridCol w:w="23"/>
        <w:gridCol w:w="680"/>
        <w:gridCol w:w="6"/>
        <w:gridCol w:w="135"/>
        <w:gridCol w:w="238"/>
        <w:gridCol w:w="477"/>
        <w:gridCol w:w="283"/>
        <w:gridCol w:w="337"/>
        <w:gridCol w:w="356"/>
        <w:gridCol w:w="236"/>
        <w:gridCol w:w="581"/>
        <w:gridCol w:w="236"/>
        <w:gridCol w:w="1460"/>
      </w:tblGrid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255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4F5C17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</w:t>
            </w:r>
            <w:r w:rsidR="00303150"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ение 6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795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255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24.02.2021 №20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255"/>
        </w:trPr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005"/>
        </w:trPr>
        <w:tc>
          <w:tcPr>
            <w:tcW w:w="1105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2023 ГОДОВ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435"/>
        </w:trPr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3150" w:rsidRPr="00303150" w:rsidRDefault="004F5C17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Тысруб</w:t>
            </w:r>
            <w:proofErr w:type="spellEnd"/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43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150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39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43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27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обьектах</w:t>
            </w:r>
            <w:proofErr w:type="spellEnd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территории Чернореченского сельсовета 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55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50.0.00.02180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в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5 026,3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3 766,0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3 981,2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по развитию автомобильных дорог местного значения на территории  ________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52.0.01.06070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5 026,3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3 766,0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3 981,2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Обеспечение безопасности дорожного движения на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52.0.02.00000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по обеспечению безопасности дорожного движения на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52.0.02.06070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"Благоустройство территории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1 678,6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1 110,0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1 410,0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"Уличное освещение" муниципальной программы "Благоустройство территории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58.1.00.00000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1 008,6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58.1.00.01000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1 008,6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58.1.00.01000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1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58.3.00.00000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58.3.00.04000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9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58.4.00.00000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27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58.4.00.05000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"Сохранение и развитие культуры на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 ________сельсовета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59.0.00.40590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6 562,6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3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1 743,5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27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60.0.00.00000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9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60.0.00.01590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Муниципальная программа " Молодежная политика и оздоровление детей" на территории 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0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 по развитию молодежной политики на территории Чернореченского сельсовета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63.0.00.08280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14 981,7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6 701,9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7 505,3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3 816,5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3 816,5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3 816,5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27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27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1 525,0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899,2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1 115,6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4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Социальные выплаты </w:t>
            </w:r>
            <w:proofErr w:type="spellStart"/>
            <w:r w:rsidRPr="00303150">
              <w:rPr>
                <w:rFonts w:ascii="Times New Roman" w:eastAsia="Times New Roman" w:hAnsi="Times New Roman"/>
                <w:lang w:eastAsia="ru-RU"/>
              </w:rPr>
              <w:t>гражданам</w:t>
            </w:r>
            <w:proofErr w:type="gramStart"/>
            <w:r w:rsidRPr="00303150">
              <w:rPr>
                <w:rFonts w:ascii="Times New Roman" w:eastAsia="Times New Roman" w:hAnsi="Times New Roman"/>
                <w:lang w:eastAsia="ru-RU"/>
              </w:rPr>
              <w:t>,к</w:t>
            </w:r>
            <w:proofErr w:type="gramEnd"/>
            <w:r w:rsidRPr="00303150">
              <w:rPr>
                <w:rFonts w:ascii="Times New Roman" w:eastAsia="Times New Roman" w:hAnsi="Times New Roman"/>
                <w:lang w:eastAsia="ru-RU"/>
              </w:rPr>
              <w:t>роме</w:t>
            </w:r>
            <w:proofErr w:type="spellEnd"/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27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99.0.00.04020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99.0.00.08270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1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277,8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289,0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1279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4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99.0.00.70190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220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99.0.F2.55551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7 931,6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63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4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439,7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1 015,5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4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439,7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1 015,5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402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439,7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1 015,5</w:t>
            </w:r>
          </w:p>
        </w:tc>
      </w:tr>
      <w:tr w:rsidR="00303150" w:rsidRPr="00303150" w:rsidTr="004F5C17">
        <w:trPr>
          <w:gridBefore w:val="1"/>
          <w:gridAfter w:val="6"/>
          <w:wBefore w:w="141" w:type="dxa"/>
          <w:wAfter w:w="3206" w:type="dxa"/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30 263,9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17 867,8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20 599,4</w:t>
            </w:r>
          </w:p>
        </w:tc>
      </w:tr>
      <w:tr w:rsidR="003B7CEE" w:rsidRPr="003B7CEE" w:rsidTr="004F5C17">
        <w:trPr>
          <w:gridAfter w:val="5"/>
          <w:wAfter w:w="2869" w:type="dxa"/>
          <w:trHeight w:val="255"/>
        </w:trPr>
        <w:tc>
          <w:tcPr>
            <w:tcW w:w="7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EE" w:rsidRPr="003B7CEE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CEE" w:rsidRPr="003B7CEE" w:rsidTr="004F5C17">
        <w:trPr>
          <w:gridAfter w:val="3"/>
          <w:wAfter w:w="2277" w:type="dxa"/>
          <w:trHeight w:val="795"/>
        </w:trPr>
        <w:tc>
          <w:tcPr>
            <w:tcW w:w="7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CEE" w:rsidRPr="003B7CEE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решению сессии Совета </w:t>
            </w:r>
            <w:r w:rsidRPr="003B7C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депутатов Чернореченского сельсовета</w:t>
            </w:r>
          </w:p>
        </w:tc>
      </w:tr>
      <w:tr w:rsidR="003B7CEE" w:rsidRPr="003B7CEE" w:rsidTr="004F5C17">
        <w:trPr>
          <w:gridAfter w:val="5"/>
          <w:wAfter w:w="2869" w:type="dxa"/>
          <w:trHeight w:val="255"/>
        </w:trPr>
        <w:tc>
          <w:tcPr>
            <w:tcW w:w="7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CEE" w:rsidRPr="003B7CEE" w:rsidTr="004F5C17">
        <w:trPr>
          <w:trHeight w:val="255"/>
        </w:trPr>
        <w:tc>
          <w:tcPr>
            <w:tcW w:w="76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7CEE" w:rsidRPr="003B7CEE" w:rsidTr="004F5C17">
        <w:trPr>
          <w:gridAfter w:val="7"/>
          <w:wAfter w:w="3489" w:type="dxa"/>
          <w:trHeight w:val="1005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1B08B4" w:rsidRDefault="001B08B4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4F5C17" w:rsidRPr="004F5C17" w:rsidRDefault="004F5C17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Приложение 7 </w:t>
            </w:r>
          </w:p>
          <w:p w:rsidR="004F5C17" w:rsidRPr="004F5C17" w:rsidRDefault="004F5C17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 решению совета депутатов</w:t>
            </w:r>
          </w:p>
          <w:p w:rsidR="004F5C17" w:rsidRPr="004F5C17" w:rsidRDefault="004F5C17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Чернореченского сельсовета </w:t>
            </w:r>
          </w:p>
          <w:p w:rsidR="004F5C17" w:rsidRPr="004F5C17" w:rsidRDefault="004F5C17" w:rsidP="004F5C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 24.02.2021 №20</w:t>
            </w:r>
          </w:p>
          <w:p w:rsidR="004F5C17" w:rsidRDefault="004F5C17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B7CEE" w:rsidRPr="003B7CEE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7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3B7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B7CE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2023 ГОДОВ</w:t>
            </w:r>
          </w:p>
        </w:tc>
      </w:tr>
      <w:tr w:rsidR="003B7CEE" w:rsidRPr="003B7CEE" w:rsidTr="004F5C17">
        <w:trPr>
          <w:gridAfter w:val="7"/>
          <w:wAfter w:w="3489" w:type="dxa"/>
          <w:trHeight w:val="43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B7CEE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7CEE" w:rsidRPr="003B7CEE" w:rsidRDefault="004F5C17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тысруб</w:t>
            </w:r>
            <w:proofErr w:type="spellEnd"/>
          </w:p>
        </w:tc>
      </w:tr>
      <w:tr w:rsidR="003B7CEE" w:rsidRPr="003B7CEE" w:rsidTr="004F5C17">
        <w:trPr>
          <w:gridAfter w:val="7"/>
          <w:wAfter w:w="3489" w:type="dxa"/>
          <w:trHeight w:val="43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150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3B7CEE" w:rsidRPr="003B7CEE" w:rsidTr="004F5C17">
        <w:trPr>
          <w:gridAfter w:val="7"/>
          <w:wAfter w:w="3489" w:type="dxa"/>
          <w:trHeight w:val="43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</w:tr>
      <w:tr w:rsidR="003B7CEE" w:rsidRPr="003B7CEE" w:rsidTr="004F5C17">
        <w:trPr>
          <w:gridAfter w:val="7"/>
          <w:wAfter w:w="3489" w:type="dxa"/>
          <w:trHeight w:val="12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обьектах</w:t>
            </w:r>
            <w:proofErr w:type="spellEnd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территории Чернореченского сельсовета 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9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50.0.00.02180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в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5 026,3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3 766,0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3 981,2</w:t>
            </w:r>
          </w:p>
        </w:tc>
      </w:tr>
      <w:tr w:rsidR="003B7CEE" w:rsidRPr="003B7CEE" w:rsidTr="004F5C17">
        <w:trPr>
          <w:gridAfter w:val="7"/>
          <w:wAfter w:w="3489" w:type="dxa"/>
          <w:trHeight w:val="27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мероприятий по развитию автомобильных дорог местного значения на территории  ________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52.0.01.06070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5 026,3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3 766,0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3 981,2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B7CEE" w:rsidRPr="003B7CEE" w:rsidTr="004F5C17">
        <w:trPr>
          <w:gridAfter w:val="7"/>
          <w:wAfter w:w="3489" w:type="dxa"/>
          <w:trHeight w:val="9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Обеспечение безопасности дорожного движения на территории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52.0.02.00000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9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по обеспечению безопасности дорожного движения на территории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52.0.02.06070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"Благоустройство территории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1 678,6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1 110,0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1 410,0</w:t>
            </w:r>
          </w:p>
        </w:tc>
      </w:tr>
      <w:tr w:rsidR="003B7CEE" w:rsidRPr="003B7CEE" w:rsidTr="004F5C17">
        <w:trPr>
          <w:gridAfter w:val="7"/>
          <w:wAfter w:w="3489" w:type="dxa"/>
          <w:trHeight w:val="9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"Уличное освещение" муниципальной программы "Благоустройство территории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58.1.00.00000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1 008,6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</w:tr>
      <w:tr w:rsidR="003B7CEE" w:rsidRPr="003B7CEE" w:rsidTr="004F5C17">
        <w:trPr>
          <w:gridAfter w:val="7"/>
          <w:wAfter w:w="3489" w:type="dxa"/>
          <w:trHeight w:val="9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в рамках подпрограммы "Уличное освещение"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муниципальной программы "Благоустройство территории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58.1.00.01000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1 008,6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B7CEE" w:rsidRPr="003B7CEE" w:rsidTr="004F5C17">
        <w:trPr>
          <w:gridAfter w:val="7"/>
          <w:wAfter w:w="3489" w:type="dxa"/>
          <w:trHeight w:val="9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58.3.00.00000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</w:tr>
      <w:tr w:rsidR="003B7CEE" w:rsidRPr="003B7CEE" w:rsidTr="004F5C17">
        <w:trPr>
          <w:gridAfter w:val="7"/>
          <w:wAfter w:w="3489" w:type="dxa"/>
          <w:trHeight w:val="9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58.3.00.04000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B7CEE" w:rsidRPr="003B7CEE" w:rsidTr="004F5C17">
        <w:trPr>
          <w:gridAfter w:val="7"/>
          <w:wAfter w:w="3489" w:type="dxa"/>
          <w:trHeight w:val="9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58.4.00.00000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580,0</w:t>
            </w:r>
          </w:p>
        </w:tc>
      </w:tr>
      <w:tr w:rsidR="003B7CEE" w:rsidRPr="003B7CEE" w:rsidTr="004F5C17">
        <w:trPr>
          <w:gridAfter w:val="7"/>
          <w:wAfter w:w="3489" w:type="dxa"/>
          <w:trHeight w:val="12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58.4.00.05000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"Сохранение и развитие культуры на территории  Чернореченского сельсовета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br w:type="page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B7CEE" w:rsidRPr="003B7CEE" w:rsidTr="004F5C17">
        <w:trPr>
          <w:gridAfter w:val="7"/>
          <w:wAfter w:w="3489" w:type="dxa"/>
          <w:trHeight w:val="9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 ________сельсовета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59.0.00.40590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6 562,6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B7CEE" w:rsidRPr="003B7CEE" w:rsidTr="004F5C17">
        <w:trPr>
          <w:gridAfter w:val="7"/>
          <w:wAfter w:w="3489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B7CEE" w:rsidRPr="003B7CEE" w:rsidTr="004F5C17">
        <w:trPr>
          <w:gridAfter w:val="7"/>
          <w:wAfter w:w="3489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B7CEE" w:rsidRPr="003B7CEE" w:rsidTr="004F5C17">
        <w:trPr>
          <w:gridAfter w:val="7"/>
          <w:wAfter w:w="3489" w:type="dxa"/>
          <w:trHeight w:val="12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1 743,5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59.0.00.70510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60.0.00.00000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9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60.0.00.01590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 Молодежная политика и оздоровление детей" на территории 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6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Реализация мероприятий  по развитию молодежной политики на территории Чернореченского сельсовета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63.0.00.08280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B7CEE" w:rsidRPr="003B7CEE" w:rsidTr="004F5C17">
        <w:trPr>
          <w:gridAfter w:val="7"/>
          <w:wAfter w:w="3489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14 981,7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6 701,9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7 505,3</w:t>
            </w:r>
          </w:p>
        </w:tc>
      </w:tr>
      <w:tr w:rsidR="003B7CEE" w:rsidRPr="003B7CEE" w:rsidTr="004F5C17">
        <w:trPr>
          <w:gridAfter w:val="7"/>
          <w:wAfter w:w="3489" w:type="dxa"/>
          <w:trHeight w:val="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Расходы на выплаты по оплате труда работников государственных 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99.0.00.00110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3 816,5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3 816,5</w:t>
            </w:r>
          </w:p>
        </w:tc>
      </w:tr>
      <w:tr w:rsidR="003B7CEE" w:rsidRPr="003B7CEE" w:rsidTr="004F5C17">
        <w:trPr>
          <w:gridAfter w:val="7"/>
          <w:wAfter w:w="3489" w:type="dxa"/>
          <w:trHeight w:val="12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1 525,0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899,2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1 115,6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B7CEE" w:rsidRPr="003B7CEE" w:rsidTr="004F5C17">
        <w:trPr>
          <w:gridAfter w:val="7"/>
          <w:wAfter w:w="3489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Выполнение других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обязательств государства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25,0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B7CEE" w:rsidRPr="003B7CEE" w:rsidTr="004F5C17">
        <w:trPr>
          <w:gridAfter w:val="7"/>
          <w:wAfter w:w="3489" w:type="dxa"/>
          <w:trHeight w:val="3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B7CEE" w:rsidRPr="003B7CEE" w:rsidTr="004F5C17">
        <w:trPr>
          <w:gridAfter w:val="7"/>
          <w:wAfter w:w="3489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Социальные выплаты </w:t>
            </w:r>
            <w:proofErr w:type="spellStart"/>
            <w:r w:rsidRPr="00303150">
              <w:rPr>
                <w:rFonts w:ascii="Times New Roman" w:eastAsia="Times New Roman" w:hAnsi="Times New Roman"/>
                <w:lang w:eastAsia="ru-RU"/>
              </w:rPr>
              <w:t>гражданам</w:t>
            </w:r>
            <w:proofErr w:type="gramStart"/>
            <w:r w:rsidRPr="00303150">
              <w:rPr>
                <w:rFonts w:ascii="Times New Roman" w:eastAsia="Times New Roman" w:hAnsi="Times New Roman"/>
                <w:lang w:eastAsia="ru-RU"/>
              </w:rPr>
              <w:t>,к</w:t>
            </w:r>
            <w:proofErr w:type="gramEnd"/>
            <w:r w:rsidRPr="00303150">
              <w:rPr>
                <w:rFonts w:ascii="Times New Roman" w:eastAsia="Times New Roman" w:hAnsi="Times New Roman"/>
                <w:lang w:eastAsia="ru-RU"/>
              </w:rPr>
              <w:t>роме</w:t>
            </w:r>
            <w:proofErr w:type="spellEnd"/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</w:tr>
      <w:tr w:rsidR="003B7CEE" w:rsidRPr="003B7CEE" w:rsidTr="004F5C17">
        <w:trPr>
          <w:gridAfter w:val="7"/>
          <w:wAfter w:w="3489" w:type="dxa"/>
          <w:trHeight w:val="12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99.0.00.04020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99.0.00.08270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3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274,9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277,8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289,0</w:t>
            </w:r>
          </w:p>
        </w:tc>
      </w:tr>
      <w:tr w:rsidR="003B7CEE" w:rsidRPr="003B7CEE" w:rsidTr="004F5C17">
        <w:trPr>
          <w:gridAfter w:val="7"/>
          <w:wAfter w:w="3489" w:type="dxa"/>
          <w:trHeight w:val="12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0,1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B7CEE" w:rsidRPr="003B7CEE" w:rsidTr="004F5C17">
        <w:trPr>
          <w:gridAfter w:val="7"/>
          <w:wAfter w:w="3489" w:type="dxa"/>
          <w:trHeight w:val="6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B7CEE" w:rsidRPr="003B7CEE" w:rsidTr="004F5C17">
        <w:trPr>
          <w:gridAfter w:val="7"/>
          <w:wAfter w:w="3489" w:type="dxa"/>
          <w:trHeight w:val="220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99.0.F2.55551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7 931,6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63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B7CEE" w:rsidRPr="003B7CEE" w:rsidTr="004F5C17">
        <w:trPr>
          <w:gridAfter w:val="7"/>
          <w:wAfter w:w="3489" w:type="dxa"/>
          <w:trHeight w:val="4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439,7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1 015,5</w:t>
            </w:r>
          </w:p>
        </w:tc>
      </w:tr>
      <w:tr w:rsidR="003B7CEE" w:rsidRPr="003B7CEE" w:rsidTr="004F5C17">
        <w:trPr>
          <w:gridAfter w:val="7"/>
          <w:wAfter w:w="3489" w:type="dxa"/>
          <w:trHeight w:val="4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439,7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1 015,5</w:t>
            </w:r>
          </w:p>
        </w:tc>
      </w:tr>
      <w:tr w:rsidR="003B7CEE" w:rsidRPr="003B7CEE" w:rsidTr="004F5C17">
        <w:trPr>
          <w:gridAfter w:val="7"/>
          <w:wAfter w:w="3489" w:type="dxa"/>
          <w:trHeight w:val="4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439,7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color w:val="000000"/>
                <w:lang w:eastAsia="ru-RU"/>
              </w:rPr>
              <w:t>1 015,5</w:t>
            </w:r>
          </w:p>
        </w:tc>
      </w:tr>
      <w:tr w:rsidR="003B7CEE" w:rsidRPr="003B7CEE" w:rsidTr="004F5C17">
        <w:trPr>
          <w:gridAfter w:val="7"/>
          <w:wAfter w:w="3489" w:type="dxa"/>
          <w:trHeight w:val="37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CEE" w:rsidRPr="00303150" w:rsidRDefault="003B7CEE" w:rsidP="003B7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30 263,9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17 867,8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CEE" w:rsidRPr="00303150" w:rsidRDefault="003B7CEE" w:rsidP="003B7C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20 599,4</w:t>
            </w:r>
          </w:p>
        </w:tc>
      </w:tr>
    </w:tbl>
    <w:p w:rsidR="00850B73" w:rsidRDefault="00850B73"/>
    <w:p w:rsidR="00850B73" w:rsidRDefault="00850B73"/>
    <w:p w:rsidR="001B08B4" w:rsidRDefault="001B08B4"/>
    <w:p w:rsidR="001B08B4" w:rsidRDefault="001B08B4"/>
    <w:p w:rsidR="001B08B4" w:rsidRDefault="001B08B4"/>
    <w:p w:rsidR="001B08B4" w:rsidRDefault="001B08B4"/>
    <w:p w:rsidR="00850B73" w:rsidRDefault="00850B73"/>
    <w:tbl>
      <w:tblPr>
        <w:tblW w:w="10746" w:type="dxa"/>
        <w:tblInd w:w="-743" w:type="dxa"/>
        <w:tblLayout w:type="fixed"/>
        <w:tblLook w:val="04A0"/>
      </w:tblPr>
      <w:tblGrid>
        <w:gridCol w:w="2411"/>
        <w:gridCol w:w="708"/>
        <w:gridCol w:w="851"/>
        <w:gridCol w:w="469"/>
        <w:gridCol w:w="381"/>
        <w:gridCol w:w="406"/>
        <w:gridCol w:w="520"/>
        <w:gridCol w:w="523"/>
        <w:gridCol w:w="252"/>
        <w:gridCol w:w="851"/>
        <w:gridCol w:w="507"/>
        <w:gridCol w:w="485"/>
        <w:gridCol w:w="195"/>
        <w:gridCol w:w="939"/>
        <w:gridCol w:w="161"/>
        <w:gridCol w:w="236"/>
        <w:gridCol w:w="454"/>
        <w:gridCol w:w="141"/>
        <w:gridCol w:w="256"/>
      </w:tblGrid>
      <w:tr w:rsidR="00303150" w:rsidRPr="00303150" w:rsidTr="00303150">
        <w:trPr>
          <w:gridAfter w:val="2"/>
          <w:wAfter w:w="397" w:type="dxa"/>
          <w:trHeight w:val="255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303150" w:rsidRPr="00303150" w:rsidTr="00303150">
        <w:trPr>
          <w:gridAfter w:val="2"/>
          <w:wAfter w:w="397" w:type="dxa"/>
          <w:trHeight w:val="480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303150" w:rsidRPr="00303150" w:rsidTr="00303150">
        <w:trPr>
          <w:gridAfter w:val="2"/>
          <w:wAfter w:w="397" w:type="dxa"/>
          <w:trHeight w:val="330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24.02.2021 №20</w:t>
            </w:r>
          </w:p>
        </w:tc>
      </w:tr>
      <w:tr w:rsidR="00303150" w:rsidRPr="00303150" w:rsidTr="00303150">
        <w:trPr>
          <w:trHeight w:val="255"/>
        </w:trPr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3150" w:rsidRPr="00303150" w:rsidTr="00303150">
        <w:trPr>
          <w:gridAfter w:val="2"/>
          <w:wAfter w:w="397" w:type="dxa"/>
          <w:trHeight w:val="51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2021 ГОД И ПЛАНОВЫЙ ПЕРИОД 2022</w:t>
            </w:r>
            <w:proofErr w:type="gramStart"/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2023 годов</w:t>
            </w:r>
          </w:p>
        </w:tc>
      </w:tr>
      <w:tr w:rsidR="00303150" w:rsidRPr="00303150" w:rsidTr="004F5C17">
        <w:trPr>
          <w:trHeight w:val="34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03150" w:rsidRPr="00303150" w:rsidTr="004F5C17">
        <w:trPr>
          <w:gridAfter w:val="1"/>
          <w:wAfter w:w="256" w:type="dxa"/>
          <w:trHeight w:val="45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03150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</w:tr>
      <w:tr w:rsidR="00303150" w:rsidRPr="00303150" w:rsidTr="004F5C17">
        <w:trPr>
          <w:gridAfter w:val="1"/>
          <w:wAfter w:w="256" w:type="dxa"/>
          <w:trHeight w:val="55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администрация Чернореченского сельсовета </w:t>
            </w:r>
            <w:proofErr w:type="spell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Искитмского</w:t>
            </w:r>
            <w:proofErr w:type="spellEnd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30 263,9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17 867,8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20 599,4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6 393,1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5 592,3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5 808,7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795,4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03150" w:rsidRPr="00303150" w:rsidTr="004F5C17">
        <w:trPr>
          <w:gridAfter w:val="1"/>
          <w:wAfter w:w="256" w:type="dxa"/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99.0.00.03110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795,4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5 341,6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4 715,8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4 932,2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5 341,6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4 715,8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4 932,2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03150" w:rsidRPr="00303150" w:rsidTr="004F5C17">
        <w:trPr>
          <w:gridAfter w:val="1"/>
          <w:wAfter w:w="256" w:type="dxa"/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3 816,5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1 525,0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899,2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1 115,6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744,2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960,6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155,0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Закупка товаров, работ и услуг для  государственных </w:t>
            </w: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03150" w:rsidRPr="00303150" w:rsidTr="004F5C17">
        <w:trPr>
          <w:gridAfter w:val="1"/>
          <w:wAfter w:w="256" w:type="dxa"/>
          <w:trHeight w:val="1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31,1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277,8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289,0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277,8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289,0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277,8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289,0</w:t>
            </w:r>
          </w:p>
        </w:tc>
      </w:tr>
      <w:tr w:rsidR="00303150" w:rsidRPr="00303150" w:rsidTr="004F5C17">
        <w:trPr>
          <w:gridAfter w:val="1"/>
          <w:wAfter w:w="256" w:type="dxa"/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246,5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257,7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31,3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обьектах</w:t>
            </w:r>
            <w:proofErr w:type="spellEnd"/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территории Чернореченского сельсовета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50.0.00.02180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"Дорожное хозяйство на территории Чернореченского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5 126,3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3 866,0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4 081,2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Развитие автомобильных дорог местного значения на территории Чернореченского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52.0.01.00000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5 026,3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3 766,0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3 981,2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по развитию автомобильных дорог местного значения на территории Чернореченского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52.0.01.06070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5 026,3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3 766,0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3 981,2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Основное мероприятие: Обеспечение безопасности дорожного движения на территории Чернореченского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52.0.02.00000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безопасности дорожного движения на территории  Чернореченского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52.0.02.06070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9 650,2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1 160,0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1 460,0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99.0.00.08270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9 610,2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1 410,0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"Благоустройство территории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58.0.00.00000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1 678,6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1 110,0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1 410,0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Подпрограмма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03150" w:rsidRPr="00303150" w:rsidTr="004F5C17">
        <w:trPr>
          <w:gridAfter w:val="1"/>
          <w:wAfter w:w="256" w:type="dxa"/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58.1.00.01000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1 008,6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58.3.00.04000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03150" w:rsidRPr="00303150" w:rsidTr="004F5C17">
        <w:trPr>
          <w:gridAfter w:val="1"/>
          <w:wAfter w:w="256" w:type="dxa"/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58.4.00.05000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280,0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580,0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7 931,6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2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18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99.0.F2.55551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7 931,6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1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 Молодежная политика и оздоровление детей на территории Чернореченского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63.0.00.00000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Реализация мероприятий  по развитию молодежной политики на территории Чернореченского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63.0.00.08280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03150" w:rsidRPr="00303150" w:rsidTr="004F5C17">
        <w:trPr>
          <w:gridAfter w:val="1"/>
          <w:wAfter w:w="256" w:type="dxa"/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03150" w:rsidRPr="00303150" w:rsidTr="004F5C17">
        <w:trPr>
          <w:gridAfter w:val="1"/>
          <w:wAfter w:w="256" w:type="dxa"/>
          <w:trHeight w:val="9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8 306,1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6 009,9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7 422,9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59.0.00.40590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6 562,6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6 009,9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7 422,9</w:t>
            </w:r>
          </w:p>
        </w:tc>
      </w:tr>
      <w:tr w:rsidR="00303150" w:rsidRPr="00303150" w:rsidTr="004F5C17">
        <w:trPr>
          <w:gridAfter w:val="1"/>
          <w:wAfter w:w="256" w:type="dxa"/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59.0.00.70510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1 743,5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342,1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Социальные выплаты </w:t>
            </w:r>
            <w:proofErr w:type="spellStart"/>
            <w:r w:rsidRPr="00303150">
              <w:rPr>
                <w:rFonts w:ascii="Times New Roman" w:eastAsia="Times New Roman" w:hAnsi="Times New Roman"/>
                <w:lang w:eastAsia="ru-RU"/>
              </w:rPr>
              <w:t>гражданам</w:t>
            </w:r>
            <w:proofErr w:type="gramStart"/>
            <w:r w:rsidRPr="00303150">
              <w:rPr>
                <w:rFonts w:ascii="Times New Roman" w:eastAsia="Times New Roman" w:hAnsi="Times New Roman"/>
                <w:lang w:eastAsia="ru-RU"/>
              </w:rPr>
              <w:t>,к</w:t>
            </w:r>
            <w:proofErr w:type="gramEnd"/>
            <w:r w:rsidRPr="00303150">
              <w:rPr>
                <w:rFonts w:ascii="Times New Roman" w:eastAsia="Times New Roman" w:hAnsi="Times New Roman"/>
                <w:lang w:eastAsia="ru-RU"/>
              </w:rPr>
              <w:t>роме</w:t>
            </w:r>
            <w:proofErr w:type="spellEnd"/>
            <w:r w:rsidRPr="00303150">
              <w:rPr>
                <w:rFonts w:ascii="Times New Roman" w:eastAsia="Times New Roman" w:hAnsi="Times New Roman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342,1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"Физическая </w:t>
            </w: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культура и спорт  Чернореченского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60.0.00.00000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6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60.0.00.01590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439,7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1 015,5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439,7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1 015,5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99.0.00.99990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439,7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lang w:eastAsia="ru-RU"/>
              </w:rPr>
              <w:t>1 015,5</w:t>
            </w:r>
          </w:p>
        </w:tc>
      </w:tr>
      <w:tr w:rsidR="00303150" w:rsidRPr="00303150" w:rsidTr="004F5C17">
        <w:trPr>
          <w:gridAfter w:val="1"/>
          <w:wAfter w:w="256" w:type="dxa"/>
          <w:trHeight w:val="375"/>
        </w:trPr>
        <w:tc>
          <w:tcPr>
            <w:tcW w:w="7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30 263,9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17 867,8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lang w:eastAsia="ru-RU"/>
              </w:rPr>
              <w:t>20 599,4</w:t>
            </w:r>
          </w:p>
        </w:tc>
      </w:tr>
    </w:tbl>
    <w:p w:rsidR="00850B73" w:rsidRDefault="00850B73"/>
    <w:p w:rsidR="00850B73" w:rsidRDefault="00850B73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p w:rsidR="001B08B4" w:rsidRDefault="001B08B4"/>
    <w:tbl>
      <w:tblPr>
        <w:tblW w:w="10314" w:type="dxa"/>
        <w:tblInd w:w="-743" w:type="dxa"/>
        <w:tblLook w:val="04A0"/>
      </w:tblPr>
      <w:tblGrid>
        <w:gridCol w:w="2603"/>
        <w:gridCol w:w="90"/>
        <w:gridCol w:w="1935"/>
        <w:gridCol w:w="1468"/>
        <w:gridCol w:w="612"/>
        <w:gridCol w:w="947"/>
        <w:gridCol w:w="313"/>
        <w:gridCol w:w="1172"/>
        <w:gridCol w:w="1174"/>
      </w:tblGrid>
      <w:tr w:rsidR="00303150" w:rsidRPr="00303150" w:rsidTr="00303150">
        <w:trPr>
          <w:trHeight w:val="30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303150" w:rsidRPr="00303150" w:rsidTr="00303150">
        <w:trPr>
          <w:trHeight w:val="600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303150" w:rsidRPr="00303150" w:rsidTr="00303150">
        <w:trPr>
          <w:trHeight w:val="255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24.02.2021 №20</w:t>
            </w:r>
          </w:p>
        </w:tc>
      </w:tr>
      <w:tr w:rsidR="00303150" w:rsidRPr="00303150" w:rsidTr="00303150">
        <w:trPr>
          <w:trHeight w:val="255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03150" w:rsidRPr="00303150" w:rsidTr="00303150">
        <w:trPr>
          <w:trHeight w:val="675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ИСТОЧНИКИ ФИНАНСИРОВАНИЯ ДЕФИЦИТА МЕСТНОГО БЮДЖЕТА НА 2021 ГОД И ПЛАНОВЫЙ ПЕРИОД 2022</w:t>
            </w:r>
            <w:proofErr w:type="gramStart"/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031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2023 ГОДОВ </w:t>
            </w:r>
          </w:p>
        </w:tc>
      </w:tr>
      <w:tr w:rsidR="00303150" w:rsidRPr="00303150" w:rsidTr="00303150">
        <w:trPr>
          <w:trHeight w:val="31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3150" w:rsidRPr="00303150" w:rsidTr="00303150">
        <w:trPr>
          <w:trHeight w:val="255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150" w:rsidRPr="00303150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150" w:rsidRPr="00303150" w:rsidRDefault="00303150" w:rsidP="003031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3031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303150" w:rsidRPr="00303150" w:rsidTr="00303150">
        <w:trPr>
          <w:trHeight w:val="495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03150" w:rsidRPr="00303150" w:rsidTr="00303150">
        <w:trPr>
          <w:trHeight w:val="525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ind w:right="2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03150" w:rsidRPr="00303150" w:rsidTr="00303150">
        <w:trPr>
          <w:trHeight w:val="495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-28 966,0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-20 599,4</w:t>
            </w:r>
          </w:p>
        </w:tc>
      </w:tr>
      <w:tr w:rsidR="00303150" w:rsidRPr="00303150" w:rsidTr="00303150">
        <w:trPr>
          <w:trHeight w:val="51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-28 966,0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-20 599,4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-28 966,0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-20 599,4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-28 966,0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-20 599,4</w:t>
            </w:r>
          </w:p>
        </w:tc>
      </w:tr>
      <w:tr w:rsidR="00303150" w:rsidRPr="00303150" w:rsidTr="00303150">
        <w:trPr>
          <w:trHeight w:val="54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20 599,4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20 599,4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01 05 02 01 00 0000 610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20 599,4</w:t>
            </w:r>
          </w:p>
        </w:tc>
      </w:tr>
      <w:tr w:rsidR="00303150" w:rsidRPr="00303150" w:rsidTr="00303150">
        <w:trPr>
          <w:trHeight w:val="60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30 263,9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17 867,8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20 599,4</w:t>
            </w:r>
          </w:p>
        </w:tc>
      </w:tr>
      <w:tr w:rsidR="00303150" w:rsidRPr="00303150" w:rsidTr="00303150">
        <w:trPr>
          <w:trHeight w:val="600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1 297,9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150" w:rsidRPr="004F5C17" w:rsidRDefault="00303150" w:rsidP="00303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5C1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50B73" w:rsidRDefault="00850B73"/>
    <w:sectPr w:rsidR="00850B73" w:rsidSect="00E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496"/>
    <w:multiLevelType w:val="multilevel"/>
    <w:tmpl w:val="AB7637E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6872367D"/>
    <w:multiLevelType w:val="multilevel"/>
    <w:tmpl w:val="386618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73"/>
    <w:rsid w:val="001B08B4"/>
    <w:rsid w:val="00303150"/>
    <w:rsid w:val="003B7CEE"/>
    <w:rsid w:val="004F5C17"/>
    <w:rsid w:val="00850B73"/>
    <w:rsid w:val="009A49C2"/>
    <w:rsid w:val="00C113BF"/>
    <w:rsid w:val="00E3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45</Pages>
  <Words>9625</Words>
  <Characters>54867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2021-02-26T01:52:00Z</cp:lastPrinted>
  <dcterms:created xsi:type="dcterms:W3CDTF">2021-02-25T08:30:00Z</dcterms:created>
  <dcterms:modified xsi:type="dcterms:W3CDTF">2021-02-26T01:52:00Z</dcterms:modified>
</cp:coreProperties>
</file>