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E" w:rsidRPr="00C416CE" w:rsidRDefault="00C416CE" w:rsidP="00C416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АДМИНИСТРАЦИЯ ЧЕРНОРЕЧЕНСКОГО СЕЛЬСОВЕТА</w:t>
      </w:r>
    </w:p>
    <w:p w:rsidR="00C416CE" w:rsidRPr="00C416CE" w:rsidRDefault="00C416CE" w:rsidP="00C41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C416CE" w:rsidRPr="00C416CE" w:rsidRDefault="00C416CE" w:rsidP="00C41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proofErr w:type="gramStart"/>
      <w:r w:rsidRPr="00C416CE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gramEnd"/>
      <w:r w:rsidRPr="00C416CE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 xml:space="preserve"> О С Т А Н О В Л Е Н И Е</w:t>
      </w:r>
    </w:p>
    <w:p w:rsidR="00C416CE" w:rsidRPr="00C416CE" w:rsidRDefault="00C416CE" w:rsidP="00C416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C41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10.09.2021  </w:t>
      </w: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41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136</w:t>
      </w:r>
    </w:p>
    <w:bookmarkEnd w:id="0"/>
    <w:p w:rsidR="00C416CE" w:rsidRPr="00C416CE" w:rsidRDefault="00C416CE" w:rsidP="00C416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>п. Чернореченский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плане мероприятий по выявлению </w:t>
      </w: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уничтожению незаконных посевов </w:t>
      </w: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очагов произрастания дикорастущих </w:t>
      </w: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>наркотикосодержащих</w:t>
      </w:r>
      <w:proofErr w:type="spellEnd"/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растений </w:t>
      </w: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Чернореченского сельсовета</w:t>
      </w:r>
    </w:p>
    <w:p w:rsidR="00C416CE" w:rsidRPr="00C416CE" w:rsidRDefault="00C416CE" w:rsidP="00C4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6CE">
        <w:rPr>
          <w:rFonts w:ascii="Times New Roman" w:eastAsia="Calibri" w:hAnsi="Times New Roman" w:cs="Times New Roman"/>
          <w:sz w:val="24"/>
          <w:szCs w:val="24"/>
          <w:lang w:eastAsia="ru-RU"/>
        </w:rPr>
        <w:t>Искитимского  района Новосибирской области на 2021 год</w:t>
      </w:r>
    </w:p>
    <w:p w:rsidR="00C416CE" w:rsidRPr="00C416CE" w:rsidRDefault="00C416CE" w:rsidP="00C416C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6CE" w:rsidRPr="00C416CE" w:rsidRDefault="00C416CE" w:rsidP="00C416C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незаконному обороту наркотиков растительного происхождения на территории Чернореченского сельсовета Искитимского  района Новосибирской области, активизации деятельности комиссии по выявлению и уничтожению дикорастущих </w:t>
      </w:r>
      <w:proofErr w:type="spellStart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Чернореченского сельсовета Искитимского  района Новосибирской области,  администрация  Чернореченского сельсовета Искитимского  района Новосибирской области,</w:t>
      </w:r>
    </w:p>
    <w:p w:rsidR="00C416CE" w:rsidRPr="00C416CE" w:rsidRDefault="00C416CE" w:rsidP="00C416C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416CE" w:rsidRPr="00C416CE" w:rsidRDefault="00C416CE" w:rsidP="00C416CE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выявлению и уничтожению незаконных посевов и очагов </w:t>
      </w:r>
      <w:proofErr w:type="gramStart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произрастания</w:t>
      </w:r>
      <w:proofErr w:type="gramEnd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дикорастущих </w:t>
      </w:r>
      <w:proofErr w:type="spellStart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Чернореченского сельсовета Искитимского  района Новосибирской области на 2021 год, согласно приложению №1.</w:t>
      </w:r>
    </w:p>
    <w:p w:rsidR="00C416CE" w:rsidRPr="00C416CE" w:rsidRDefault="00C416CE" w:rsidP="00C416CE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график обследования угодий на предмет обнаружения незаконных посевов и очагов </w:t>
      </w:r>
      <w:proofErr w:type="gramStart"/>
      <w:r w:rsidRPr="00C416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произрастания</w:t>
      </w:r>
      <w:proofErr w:type="gramEnd"/>
      <w:r w:rsidRPr="00C41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дикорастущих </w:t>
      </w:r>
      <w:proofErr w:type="spellStart"/>
      <w:r w:rsidRPr="00C416C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наркосодержащих</w:t>
      </w:r>
      <w:proofErr w:type="spellEnd"/>
      <w:r w:rsidRPr="00C41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растений на 2021 год, согласно приложению №2.</w:t>
      </w:r>
    </w:p>
    <w:p w:rsidR="00C416CE" w:rsidRPr="00C416CE" w:rsidRDefault="00C416CE" w:rsidP="00C416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0"/>
          <w:lang w:eastAsia="ru-RU"/>
        </w:rPr>
        <w:t>3. Опубликовать данное постановление в газете «Знаменка» и разместить на сайте администрации Чернореченского сельсовета.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6CE" w:rsidRPr="00C416CE" w:rsidRDefault="00C416CE" w:rsidP="00C416CE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Глава Чернореченского сельсовета                                                 Л.Г. Соболева</w:t>
      </w:r>
    </w:p>
    <w:p w:rsidR="00C416CE" w:rsidRPr="00C416CE" w:rsidRDefault="00C416CE" w:rsidP="00C416CE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 Чернореченского 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Искитимского  района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 № 136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выявлению и уничтожению незаконных посевов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очагов произрастания дикорастущих </w:t>
      </w:r>
      <w:proofErr w:type="spellStart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наркотикосодержащих</w:t>
      </w:r>
      <w:proofErr w:type="spellEnd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растений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Чернореченского сельсовета Искитимского  района Новосибирской области на 2021 год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86"/>
        <w:gridCol w:w="1761"/>
        <w:gridCol w:w="2582"/>
      </w:tblGrid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проводится мероприятия </w:t>
            </w:r>
          </w:p>
        </w:tc>
      </w:tr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специализированных оперативно-профилактических мероприятий по выявлению и уничтожению незаконных посевов и очагов 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произрастания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дикорастущих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 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Антинаркотическая комиссия  Чернореченского сельсовета</w:t>
            </w:r>
          </w:p>
        </w:tc>
      </w:tr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 использованием агитационно-пропагандистских материалов, содержащих извлечения из законов и иных нормативных правовых актов РФ и Новосибирской области, среди населения, должностных и юридических лиц об обязательности исполнения официального предписания, полученного от органов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наркоконтроля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органов внутренних дел на уничтожение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Антинаркотическая комиссия  Чернореченского сельсовета</w:t>
            </w:r>
          </w:p>
        </w:tc>
      </w:tr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проверка состояния бесхозяйных земель, установление личностей землевладельца или землепользования, в целях недопущения появления новых очагов произрастания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Антинаркотическая комиссия  Чернореченского сельсовета</w:t>
            </w:r>
          </w:p>
        </w:tc>
      </w:tr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 по ведению карты-схемы засоренных территорий с указанием местонахождения незаконных посевов и очагов 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произрастания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дикорастущих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 на территории Чернореченского сельсовета Искитимского  района Новосибирской области, отмечая повторно обработанные и вновь выявленные участки с учетом накопленной информации 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июнь-октябрь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Антинаркотическая комиссия  Чернореченского сельсовета</w:t>
            </w:r>
          </w:p>
        </w:tc>
      </w:tr>
      <w:tr w:rsidR="00C416CE" w:rsidRPr="00C416CE" w:rsidTr="006D13A4">
        <w:tc>
          <w:tcPr>
            <w:tcW w:w="594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Изучение, обобщение и распространение положительного опыта работы по организации выявления и уничтожения незаконных посевов и очагов 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произрастания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дикорастущих </w:t>
            </w: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18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Антинаркотическая комиссия  Чернореченского сельсовета </w:t>
            </w:r>
          </w:p>
        </w:tc>
      </w:tr>
    </w:tbl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 Чернореченского 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Искитимского  района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C416CE" w:rsidRPr="00C416CE" w:rsidRDefault="00C416CE" w:rsidP="00C4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6CE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 № 136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обследований угодий на предмет обнаружения незаконных посевов и очагов </w:t>
      </w:r>
      <w:proofErr w:type="gramStart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произрастания</w:t>
      </w:r>
      <w:proofErr w:type="gramEnd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дикорастущих </w:t>
      </w:r>
      <w:proofErr w:type="spellStart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наркотикосодержащих</w:t>
      </w:r>
      <w:proofErr w:type="spellEnd"/>
      <w:r w:rsidRPr="00C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растений на 2021 год</w:t>
      </w:r>
    </w:p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0"/>
        <w:gridCol w:w="3600"/>
      </w:tblGrid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поселения </w:t>
            </w:r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обследования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ернореченский</w:t>
            </w:r>
            <w:proofErr w:type="spellEnd"/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тарый</w:t>
            </w:r>
            <w:proofErr w:type="spell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Искитим</w:t>
            </w:r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ощинский</w:t>
            </w:r>
            <w:proofErr w:type="spellEnd"/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лександровский</w:t>
            </w:r>
            <w:proofErr w:type="spellEnd"/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ойниха</w:t>
            </w:r>
            <w:proofErr w:type="spellEnd"/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  <w:tr w:rsidR="00C416CE" w:rsidRPr="00C416CE" w:rsidTr="006D13A4">
        <w:tc>
          <w:tcPr>
            <w:tcW w:w="468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ябчинка</w:t>
            </w:r>
            <w:proofErr w:type="spellEnd"/>
          </w:p>
        </w:tc>
        <w:tc>
          <w:tcPr>
            <w:tcW w:w="3600" w:type="dxa"/>
          </w:tcPr>
          <w:p w:rsidR="00C416CE" w:rsidRPr="00C416CE" w:rsidRDefault="00C416CE" w:rsidP="00C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01.04.2021г. по 01.10.2021г.</w:t>
            </w:r>
          </w:p>
        </w:tc>
      </w:tr>
    </w:tbl>
    <w:p w:rsidR="00C416CE" w:rsidRPr="00C416CE" w:rsidRDefault="00C416CE" w:rsidP="00C416C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53A" w:rsidRDefault="0065553A"/>
    <w:sectPr w:rsidR="0065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11"/>
    <w:rsid w:val="0065553A"/>
    <w:rsid w:val="00775E11"/>
    <w:rsid w:val="00C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Company>Home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2021-09-10T04:18:00Z</dcterms:created>
  <dcterms:modified xsi:type="dcterms:W3CDTF">2021-09-10T04:19:00Z</dcterms:modified>
</cp:coreProperties>
</file>