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80" w:rightFromText="180" w:vertAnchor="text" w:horzAnchor="margin" w:tblpY="2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tblGrid>
      <w:tr w:rsidR="0039690B" w:rsidTr="0039690B">
        <w:tc>
          <w:tcPr>
            <w:tcW w:w="1956" w:type="dxa"/>
          </w:tcPr>
          <w:p w:rsidR="0039690B" w:rsidRDefault="0039690B" w:rsidP="0039690B">
            <w:pPr>
              <w:rPr>
                <w:b/>
                <w:caps/>
                <w:color w:val="000000" w:themeColor="text1"/>
                <w:sz w:val="96"/>
                <w:szCs w:val="96"/>
              </w:rPr>
            </w:pPr>
            <w:r>
              <w:rPr>
                <w:b/>
                <w:caps/>
                <w:noProof/>
                <w:color w:val="000000" w:themeColor="text1"/>
                <w:sz w:val="96"/>
                <w:szCs w:val="96"/>
              </w:rPr>
              <w:drawing>
                <wp:inline distT="0" distB="0" distL="0" distR="0">
                  <wp:extent cx="1333500" cy="8858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166" cy="888260"/>
                          </a:xfrm>
                          <a:prstGeom prst="rect">
                            <a:avLst/>
                          </a:prstGeom>
                          <a:noFill/>
                        </pic:spPr>
                      </pic:pic>
                    </a:graphicData>
                  </a:graphic>
                </wp:inline>
              </w:drawing>
            </w:r>
          </w:p>
        </w:tc>
      </w:tr>
    </w:tbl>
    <w:p w:rsidR="00A610AD" w:rsidRPr="0039690B" w:rsidRDefault="00A610AD" w:rsidP="0039690B">
      <w:pPr>
        <w:spacing w:after="0" w:line="240" w:lineRule="auto"/>
        <w:rPr>
          <w:rFonts w:ascii="Times New Roman" w:hAnsi="Times New Roman" w:cs="Times New Roman"/>
          <w:b/>
          <w:caps/>
          <w:color w:val="000000" w:themeColor="text1"/>
          <w:sz w:val="144"/>
          <w:szCs w:val="144"/>
        </w:rPr>
      </w:pPr>
      <w:r w:rsidRPr="0039690B">
        <w:rPr>
          <w:rFonts w:ascii="Times New Roman" w:hAnsi="Times New Roman" w:cs="Times New Roman"/>
          <w:b/>
          <w:caps/>
          <w:color w:val="000000" w:themeColor="text1"/>
          <w:sz w:val="144"/>
          <w:szCs w:val="144"/>
        </w:rPr>
        <w:lastRenderedPageBreak/>
        <w:t>Вестник</w:t>
      </w:r>
    </w:p>
    <w:p w:rsidR="000B0ECD" w:rsidRPr="0039690B" w:rsidRDefault="00A610AD" w:rsidP="00E677FA">
      <w:pPr>
        <w:spacing w:after="0" w:line="240" w:lineRule="auto"/>
        <w:ind w:right="-392"/>
        <w:rPr>
          <w:rFonts w:ascii="Times New Roman" w:hAnsi="Times New Roman" w:cs="Times New Roman"/>
          <w:b/>
          <w:caps/>
          <w:color w:val="000000" w:themeColor="text1"/>
          <w:sz w:val="56"/>
          <w:szCs w:val="56"/>
          <w:u w:val="single"/>
        </w:rPr>
      </w:pPr>
      <w:r w:rsidRPr="0039690B">
        <w:rPr>
          <w:rFonts w:ascii="Times New Roman" w:hAnsi="Times New Roman" w:cs="Times New Roman"/>
          <w:b/>
          <w:caps/>
          <w:color w:val="000000" w:themeColor="text1"/>
          <w:sz w:val="56"/>
          <w:szCs w:val="56"/>
          <w:u w:val="single"/>
        </w:rPr>
        <w:t>Чернореченского сельсовета</w:t>
      </w:r>
    </w:p>
    <w:p w:rsidR="000B0ECD" w:rsidRDefault="00A610AD" w:rsidP="00E677FA">
      <w:pPr>
        <w:spacing w:after="0"/>
        <w:ind w:left="-1134" w:right="-1"/>
        <w:jc w:val="right"/>
        <w:rPr>
          <w:rFonts w:ascii="Times New Roman" w:hAnsi="Times New Roman" w:cs="Times New Roman"/>
          <w:noProof/>
          <w:sz w:val="20"/>
          <w:szCs w:val="20"/>
        </w:rPr>
      </w:pPr>
      <w:r>
        <w:rPr>
          <w:rFonts w:ascii="Times New Roman" w:hAnsi="Times New Roman" w:cs="Times New Roman"/>
          <w:noProof/>
          <w:sz w:val="20"/>
          <w:szCs w:val="20"/>
        </w:rPr>
        <w:t>«</w:t>
      </w:r>
      <w:r w:rsidRPr="00A610AD">
        <w:rPr>
          <w:rFonts w:ascii="Times New Roman" w:hAnsi="Times New Roman" w:cs="Times New Roman"/>
          <w:noProof/>
          <w:sz w:val="20"/>
          <w:szCs w:val="20"/>
        </w:rPr>
        <w:t>Официальный вестник Муниципального образования Чернореченского сельсовета</w:t>
      </w:r>
      <w:r>
        <w:rPr>
          <w:rFonts w:ascii="Times New Roman" w:hAnsi="Times New Roman" w:cs="Times New Roman"/>
          <w:noProof/>
          <w:sz w:val="20"/>
          <w:szCs w:val="20"/>
        </w:rPr>
        <w:t>»</w:t>
      </w:r>
    </w:p>
    <w:p w:rsidR="00A610AD" w:rsidRDefault="0052184F" w:rsidP="00E677FA">
      <w:pPr>
        <w:spacing w:after="0"/>
        <w:ind w:left="-1134" w:right="-1"/>
        <w:jc w:val="right"/>
        <w:rPr>
          <w:rStyle w:val="ac"/>
          <w:rFonts w:ascii="Times New Roman" w:hAnsi="Times New Roman" w:cs="Times New Roman"/>
          <w:noProof/>
          <w:sz w:val="20"/>
          <w:szCs w:val="20"/>
        </w:rPr>
      </w:pPr>
      <w:hyperlink r:id="rId9" w:history="1">
        <w:r w:rsidR="00AF1076" w:rsidRPr="00D91CDA">
          <w:rPr>
            <w:rStyle w:val="ac"/>
            <w:rFonts w:ascii="Times New Roman" w:hAnsi="Times New Roman" w:cs="Times New Roman"/>
            <w:noProof/>
            <w:sz w:val="20"/>
            <w:szCs w:val="20"/>
            <w:lang w:val="en-US"/>
          </w:rPr>
          <w:t>www</w:t>
        </w:r>
        <w:r w:rsidR="00AF1076" w:rsidRPr="00D91CDA">
          <w:rPr>
            <w:rStyle w:val="ac"/>
            <w:rFonts w:ascii="Times New Roman" w:hAnsi="Times New Roman" w:cs="Times New Roman"/>
            <w:noProof/>
            <w:sz w:val="20"/>
            <w:szCs w:val="20"/>
          </w:rPr>
          <w:t>.cher.nso.ru</w:t>
        </w:r>
      </w:hyperlink>
    </w:p>
    <w:tbl>
      <w:tblPr>
        <w:tblStyle w:val="a9"/>
        <w:tblW w:w="10740" w:type="dxa"/>
        <w:tblLayout w:type="fixed"/>
        <w:tblLook w:val="04A0" w:firstRow="1" w:lastRow="0" w:firstColumn="1" w:lastColumn="0" w:noHBand="0" w:noVBand="1"/>
      </w:tblPr>
      <w:tblGrid>
        <w:gridCol w:w="10740"/>
      </w:tblGrid>
      <w:tr w:rsidR="002C4FB5" w:rsidRPr="00007C6B" w:rsidTr="00F94C9E">
        <w:trPr>
          <w:trHeight w:val="1277"/>
        </w:trPr>
        <w:tc>
          <w:tcPr>
            <w:tcW w:w="10740" w:type="dxa"/>
            <w:tcBorders>
              <w:top w:val="nil"/>
              <w:left w:val="nil"/>
              <w:bottom w:val="nil"/>
              <w:right w:val="nil"/>
            </w:tcBorders>
          </w:tcPr>
          <w:tbl>
            <w:tblPr>
              <w:tblStyle w:val="a9"/>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3" w:type="dxa"/>
                <w:right w:w="73" w:type="dxa"/>
              </w:tblCellMar>
              <w:tblLook w:val="04A0" w:firstRow="1" w:lastRow="0" w:firstColumn="1" w:lastColumn="0" w:noHBand="0" w:noVBand="1"/>
            </w:tblPr>
            <w:tblGrid>
              <w:gridCol w:w="10632"/>
              <w:gridCol w:w="172"/>
            </w:tblGrid>
            <w:tr w:rsidR="00B61117" w:rsidTr="00091FA0">
              <w:trPr>
                <w:trHeight w:val="710"/>
              </w:trPr>
              <w:tc>
                <w:tcPr>
                  <w:tcW w:w="10632" w:type="dxa"/>
                  <w:shd w:val="clear" w:color="auto" w:fill="auto"/>
                  <w:hideMark/>
                </w:tcPr>
                <w:tbl>
                  <w:tblPr>
                    <w:tblStyle w:val="a9"/>
                    <w:tblW w:w="10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3" w:type="dxa"/>
                      <w:right w:w="73" w:type="dxa"/>
                    </w:tblCellMar>
                    <w:tblLook w:val="04A0" w:firstRow="1" w:lastRow="0" w:firstColumn="1" w:lastColumn="0" w:noHBand="0" w:noVBand="1"/>
                  </w:tblPr>
                  <w:tblGrid>
                    <w:gridCol w:w="5170"/>
                    <w:gridCol w:w="5387"/>
                  </w:tblGrid>
                  <w:tr w:rsidR="00B225A9" w:rsidTr="00091FA0">
                    <w:trPr>
                      <w:trHeight w:val="852"/>
                    </w:trPr>
                    <w:tc>
                      <w:tcPr>
                        <w:tcW w:w="5170" w:type="dxa"/>
                        <w:tcBorders>
                          <w:right w:val="single" w:sz="4" w:space="0" w:color="auto"/>
                        </w:tcBorders>
                        <w:shd w:val="clear" w:color="auto" w:fill="auto"/>
                        <w:hideMark/>
                      </w:tcPr>
                      <w:p w:rsidR="00B225A9" w:rsidRDefault="00B225A9" w:rsidP="00B225A9">
                        <w:pPr>
                          <w:ind w:right="-1"/>
                          <w:jc w:val="center"/>
                          <w:rPr>
                            <w:b/>
                            <w:sz w:val="28"/>
                            <w:szCs w:val="28"/>
                          </w:rPr>
                        </w:pPr>
                        <w:r w:rsidRPr="00B97AB6">
                          <w:rPr>
                            <w:b/>
                            <w:sz w:val="28"/>
                            <w:szCs w:val="28"/>
                          </w:rPr>
                          <w:t xml:space="preserve">Официальная информация администрации Чернореченского сельсовета </w:t>
                        </w:r>
                      </w:p>
                      <w:p w:rsidR="00B225A9" w:rsidRDefault="00B225A9" w:rsidP="00283F48">
                        <w:pPr>
                          <w:ind w:right="-1"/>
                          <w:jc w:val="center"/>
                          <w:rPr>
                            <w:b/>
                            <w:sz w:val="28"/>
                            <w:szCs w:val="28"/>
                          </w:rPr>
                        </w:pPr>
                        <w:r w:rsidRPr="006C5170">
                          <w:rPr>
                            <w:b/>
                            <w:sz w:val="28"/>
                            <w:szCs w:val="28"/>
                          </w:rPr>
                          <w:t>1</w:t>
                        </w:r>
                        <w:r>
                          <w:rPr>
                            <w:b/>
                            <w:sz w:val="28"/>
                            <w:szCs w:val="28"/>
                          </w:rPr>
                          <w:t xml:space="preserve"> </w:t>
                        </w:r>
                        <w:r w:rsidRPr="006C5170">
                          <w:rPr>
                            <w:b/>
                            <w:sz w:val="28"/>
                            <w:szCs w:val="28"/>
                          </w:rPr>
                          <w:t xml:space="preserve">- </w:t>
                        </w:r>
                        <w:r w:rsidR="00283F48">
                          <w:rPr>
                            <w:b/>
                            <w:sz w:val="28"/>
                            <w:szCs w:val="28"/>
                          </w:rPr>
                          <w:t>9</w:t>
                        </w:r>
                        <w:r>
                          <w:rPr>
                            <w:b/>
                            <w:sz w:val="28"/>
                            <w:szCs w:val="28"/>
                          </w:rPr>
                          <w:t xml:space="preserve"> </w:t>
                        </w:r>
                        <w:r w:rsidRPr="006C5170">
                          <w:rPr>
                            <w:b/>
                            <w:sz w:val="28"/>
                            <w:szCs w:val="28"/>
                          </w:rPr>
                          <w:t>стр.</w:t>
                        </w:r>
                      </w:p>
                    </w:tc>
                    <w:tc>
                      <w:tcPr>
                        <w:tcW w:w="5387" w:type="dxa"/>
                        <w:tcBorders>
                          <w:left w:val="single" w:sz="4" w:space="0" w:color="auto"/>
                        </w:tcBorders>
                        <w:shd w:val="clear" w:color="auto" w:fill="auto"/>
                      </w:tcPr>
                      <w:p w:rsidR="00B225A9" w:rsidRPr="00F538AA" w:rsidRDefault="00B225A9" w:rsidP="00B225A9">
                        <w:pPr>
                          <w:ind w:right="-1"/>
                          <w:jc w:val="center"/>
                          <w:rPr>
                            <w:b/>
                            <w:sz w:val="28"/>
                            <w:szCs w:val="28"/>
                          </w:rPr>
                        </w:pPr>
                        <w:r w:rsidRPr="00F538AA">
                          <w:rPr>
                            <w:b/>
                            <w:sz w:val="28"/>
                            <w:szCs w:val="28"/>
                          </w:rPr>
                          <w:t xml:space="preserve">Официальная информация совета депутатов Чернореченского сельсовета </w:t>
                        </w:r>
                      </w:p>
                      <w:p w:rsidR="00B225A9" w:rsidRPr="00F538AA" w:rsidRDefault="00B225A9" w:rsidP="00B225A9">
                        <w:pPr>
                          <w:ind w:right="-1"/>
                          <w:jc w:val="center"/>
                          <w:rPr>
                            <w:b/>
                            <w:sz w:val="28"/>
                            <w:szCs w:val="28"/>
                          </w:rPr>
                        </w:pPr>
                      </w:p>
                      <w:p w:rsidR="00B225A9" w:rsidRDefault="00217A69" w:rsidP="00A03F1B">
                        <w:pPr>
                          <w:ind w:right="-1"/>
                          <w:jc w:val="center"/>
                          <w:rPr>
                            <w:b/>
                            <w:sz w:val="28"/>
                            <w:szCs w:val="28"/>
                          </w:rPr>
                        </w:pPr>
                        <w:r>
                          <w:rPr>
                            <w:b/>
                            <w:sz w:val="28"/>
                            <w:szCs w:val="28"/>
                          </w:rPr>
                          <w:t>10</w:t>
                        </w:r>
                        <w:r w:rsidR="00B225A9" w:rsidRPr="00F538AA">
                          <w:rPr>
                            <w:b/>
                            <w:sz w:val="28"/>
                            <w:szCs w:val="28"/>
                          </w:rPr>
                          <w:t xml:space="preserve"> - </w:t>
                        </w:r>
                        <w:r>
                          <w:rPr>
                            <w:b/>
                            <w:sz w:val="28"/>
                            <w:szCs w:val="28"/>
                          </w:rPr>
                          <w:t>68</w:t>
                        </w:r>
                        <w:r w:rsidR="00B225A9" w:rsidRPr="00F538AA">
                          <w:rPr>
                            <w:b/>
                            <w:sz w:val="28"/>
                            <w:szCs w:val="28"/>
                          </w:rPr>
                          <w:t xml:space="preserve"> стр.</w:t>
                        </w:r>
                      </w:p>
                    </w:tc>
                  </w:tr>
                </w:tbl>
                <w:p w:rsidR="00B61117" w:rsidRDefault="00B61117" w:rsidP="00023D0A">
                  <w:pPr>
                    <w:ind w:right="-1"/>
                    <w:jc w:val="center"/>
                    <w:rPr>
                      <w:b/>
                      <w:sz w:val="28"/>
                      <w:szCs w:val="28"/>
                    </w:rPr>
                  </w:pPr>
                </w:p>
              </w:tc>
              <w:tc>
                <w:tcPr>
                  <w:tcW w:w="172" w:type="dxa"/>
                  <w:shd w:val="clear" w:color="auto" w:fill="auto"/>
                </w:tcPr>
                <w:p w:rsidR="00B61117" w:rsidRPr="008E611E" w:rsidRDefault="00B61117" w:rsidP="00F64235">
                  <w:pPr>
                    <w:ind w:right="-1"/>
                    <w:jc w:val="center"/>
                    <w:rPr>
                      <w:rStyle w:val="ac"/>
                      <w:b/>
                      <w:color w:val="auto"/>
                      <w:sz w:val="28"/>
                      <w:szCs w:val="28"/>
                      <w:u w:val="none"/>
                    </w:rPr>
                  </w:pPr>
                </w:p>
              </w:tc>
            </w:tr>
          </w:tbl>
          <w:p w:rsidR="00F94C9E" w:rsidRPr="00007C6B" w:rsidRDefault="002C4FB5" w:rsidP="0080230C">
            <w:pPr>
              <w:ind w:right="-1"/>
              <w:jc w:val="center"/>
              <w:rPr>
                <w:rStyle w:val="ac"/>
                <w:b/>
                <w:i/>
                <w:noProof/>
                <w:color w:val="auto"/>
                <w:sz w:val="28"/>
                <w:szCs w:val="28"/>
              </w:rPr>
            </w:pPr>
            <w:r w:rsidRPr="00B97AB6">
              <w:rPr>
                <w:rStyle w:val="ac"/>
                <w:b/>
                <w:i/>
                <w:noProof/>
                <w:color w:val="auto"/>
                <w:sz w:val="28"/>
                <w:szCs w:val="28"/>
              </w:rPr>
              <w:t>Официальная информация Администрации Чернореченского сельсовета</w:t>
            </w:r>
          </w:p>
        </w:tc>
      </w:tr>
    </w:tbl>
    <w:p w:rsidR="0049222B" w:rsidRPr="00007C6B" w:rsidRDefault="0049222B" w:rsidP="00007C6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18"/>
          <w:szCs w:val="18"/>
        </w:rPr>
        <w:sectPr w:rsidR="0049222B" w:rsidRPr="00007C6B" w:rsidSect="001E1803">
          <w:headerReference w:type="even" r:id="rId10"/>
          <w:headerReference w:type="default" r:id="rId11"/>
          <w:footerReference w:type="even" r:id="rId12"/>
          <w:footerReference w:type="default" r:id="rId13"/>
          <w:headerReference w:type="first" r:id="rId14"/>
          <w:footerReference w:type="first" r:id="rId15"/>
          <w:type w:val="continuous"/>
          <w:pgSz w:w="11907" w:h="16839" w:orient="landscape" w:code="8"/>
          <w:pgMar w:top="709" w:right="709" w:bottom="567" w:left="1134" w:header="425" w:footer="96" w:gutter="0"/>
          <w:cols w:space="708"/>
          <w:titlePg/>
          <w:docGrid w:linePitch="360"/>
        </w:sectPr>
      </w:pPr>
    </w:p>
    <w:p w:rsidR="00A03F1B" w:rsidRPr="00A03F1B" w:rsidRDefault="00A03F1B" w:rsidP="006600AE">
      <w:pPr>
        <w:spacing w:after="0" w:line="240" w:lineRule="auto"/>
        <w:contextualSpacing/>
        <w:jc w:val="center"/>
        <w:rPr>
          <w:rFonts w:ascii="Times New Roman" w:hAnsi="Times New Roman" w:cs="Times New Roman"/>
          <w:b/>
          <w:sz w:val="20"/>
          <w:szCs w:val="20"/>
        </w:rPr>
      </w:pPr>
      <w:r w:rsidRPr="00A03F1B">
        <w:rPr>
          <w:rFonts w:ascii="Times New Roman" w:hAnsi="Times New Roman" w:cs="Times New Roman"/>
          <w:b/>
          <w:sz w:val="20"/>
          <w:szCs w:val="20"/>
        </w:rPr>
        <w:lastRenderedPageBreak/>
        <w:t xml:space="preserve">АДМИНИСТРАЦИЯ ЧЕРНОРЕЧЕНСКОГО СЕЛЬСОВЕТА </w:t>
      </w:r>
    </w:p>
    <w:p w:rsidR="00A03F1B" w:rsidRPr="00A03F1B" w:rsidRDefault="00A03F1B" w:rsidP="006600AE">
      <w:pPr>
        <w:spacing w:after="0" w:line="240" w:lineRule="auto"/>
        <w:contextualSpacing/>
        <w:jc w:val="center"/>
        <w:rPr>
          <w:rFonts w:ascii="Times New Roman" w:hAnsi="Times New Roman" w:cs="Times New Roman"/>
          <w:b/>
          <w:sz w:val="20"/>
          <w:szCs w:val="20"/>
        </w:rPr>
      </w:pPr>
      <w:r w:rsidRPr="00A03F1B">
        <w:rPr>
          <w:rFonts w:ascii="Times New Roman" w:hAnsi="Times New Roman" w:cs="Times New Roman"/>
          <w:b/>
          <w:sz w:val="20"/>
          <w:szCs w:val="20"/>
        </w:rPr>
        <w:t>ИСКИТИМСКОГО РАЙОНА НОВОСИБИРСКОЙ ОБЛАСТИ</w:t>
      </w:r>
    </w:p>
    <w:p w:rsidR="00A03F1B" w:rsidRPr="00A03F1B" w:rsidRDefault="00A03F1B" w:rsidP="006600AE">
      <w:pPr>
        <w:spacing w:after="0" w:line="240" w:lineRule="auto"/>
        <w:contextualSpacing/>
        <w:jc w:val="center"/>
        <w:rPr>
          <w:rFonts w:ascii="Times New Roman" w:hAnsi="Times New Roman" w:cs="Times New Roman"/>
          <w:b/>
          <w:sz w:val="20"/>
          <w:szCs w:val="20"/>
        </w:rPr>
      </w:pPr>
    </w:p>
    <w:p w:rsidR="00A03F1B" w:rsidRPr="00A03F1B" w:rsidRDefault="00A03F1B" w:rsidP="006600AE">
      <w:pPr>
        <w:pStyle w:val="1"/>
        <w:tabs>
          <w:tab w:val="left" w:pos="6521"/>
        </w:tabs>
        <w:contextualSpacing/>
        <w:jc w:val="center"/>
        <w:rPr>
          <w:b/>
          <w:sz w:val="20"/>
        </w:rPr>
      </w:pPr>
      <w:r w:rsidRPr="00A03F1B">
        <w:rPr>
          <w:b/>
          <w:sz w:val="20"/>
        </w:rPr>
        <w:t>ПОСТАНОВЛЕНИЕ</w:t>
      </w:r>
    </w:p>
    <w:p w:rsidR="00A03F1B" w:rsidRPr="00A03F1B" w:rsidRDefault="00A03F1B" w:rsidP="006600AE">
      <w:pPr>
        <w:pStyle w:val="100"/>
        <w:contextualSpacing/>
        <w:jc w:val="center"/>
        <w:rPr>
          <w:sz w:val="20"/>
        </w:rPr>
      </w:pPr>
      <w:r w:rsidRPr="00A03F1B">
        <w:rPr>
          <w:sz w:val="20"/>
        </w:rPr>
        <w:t>01.10.2021 №145</w:t>
      </w:r>
    </w:p>
    <w:p w:rsidR="00A03F1B" w:rsidRPr="00A03F1B" w:rsidRDefault="00A03F1B" w:rsidP="006600AE">
      <w:pPr>
        <w:spacing w:after="0" w:line="240" w:lineRule="auto"/>
        <w:contextualSpacing/>
        <w:jc w:val="center"/>
        <w:rPr>
          <w:rFonts w:ascii="Times New Roman" w:hAnsi="Times New Roman" w:cs="Times New Roman"/>
          <w:sz w:val="20"/>
          <w:szCs w:val="20"/>
        </w:rPr>
      </w:pPr>
      <w:r w:rsidRPr="00A03F1B">
        <w:rPr>
          <w:rFonts w:ascii="Times New Roman" w:hAnsi="Times New Roman" w:cs="Times New Roman"/>
          <w:sz w:val="20"/>
          <w:szCs w:val="20"/>
        </w:rPr>
        <w:t>п. Чернореченский</w:t>
      </w:r>
    </w:p>
    <w:p w:rsidR="00A03F1B" w:rsidRPr="00A03F1B" w:rsidRDefault="00A03F1B" w:rsidP="006600AE">
      <w:pPr>
        <w:spacing w:after="0" w:line="240" w:lineRule="auto"/>
        <w:contextualSpacing/>
        <w:rPr>
          <w:rFonts w:ascii="Times New Roman" w:hAnsi="Times New Roman" w:cs="Times New Roman"/>
          <w:sz w:val="20"/>
          <w:szCs w:val="20"/>
        </w:rPr>
      </w:pPr>
      <w:r w:rsidRPr="00A03F1B">
        <w:rPr>
          <w:rFonts w:ascii="Times New Roman" w:hAnsi="Times New Roman" w:cs="Times New Roman"/>
          <w:sz w:val="20"/>
          <w:szCs w:val="20"/>
        </w:rPr>
        <w:t> </w:t>
      </w:r>
    </w:p>
    <w:p w:rsidR="00A03F1B" w:rsidRPr="00A03F1B" w:rsidRDefault="00A03F1B" w:rsidP="006600AE">
      <w:pPr>
        <w:spacing w:after="0" w:line="240" w:lineRule="auto"/>
        <w:contextualSpacing/>
        <w:rPr>
          <w:rFonts w:ascii="Times New Roman" w:hAnsi="Times New Roman" w:cs="Times New Roman"/>
          <w:sz w:val="20"/>
          <w:szCs w:val="20"/>
          <w:shd w:val="clear" w:color="auto" w:fill="FFFFFF"/>
        </w:rPr>
      </w:pPr>
      <w:r w:rsidRPr="00A03F1B">
        <w:rPr>
          <w:rFonts w:ascii="Times New Roman" w:hAnsi="Times New Roman" w:cs="Times New Roman"/>
          <w:bCs/>
          <w:sz w:val="20"/>
          <w:szCs w:val="20"/>
        </w:rPr>
        <w:t xml:space="preserve">Об утверждении Положения о </w:t>
      </w:r>
      <w:r w:rsidRPr="00A03F1B">
        <w:rPr>
          <w:rFonts w:ascii="Times New Roman" w:hAnsi="Times New Roman" w:cs="Times New Roman"/>
          <w:sz w:val="20"/>
          <w:szCs w:val="20"/>
          <w:shd w:val="clear" w:color="auto" w:fill="FFFFFF"/>
        </w:rPr>
        <w:t xml:space="preserve">кадровом резерве </w:t>
      </w:r>
    </w:p>
    <w:p w:rsidR="00A03F1B" w:rsidRPr="00A03F1B" w:rsidRDefault="00A03F1B" w:rsidP="006600AE">
      <w:pPr>
        <w:spacing w:after="0" w:line="240" w:lineRule="auto"/>
        <w:contextualSpacing/>
        <w:rPr>
          <w:rFonts w:ascii="Times New Roman" w:hAnsi="Times New Roman" w:cs="Times New Roman"/>
          <w:sz w:val="20"/>
          <w:szCs w:val="20"/>
          <w:shd w:val="clear" w:color="auto" w:fill="FFFFFF"/>
        </w:rPr>
      </w:pPr>
      <w:r w:rsidRPr="00A03F1B">
        <w:rPr>
          <w:rFonts w:ascii="Times New Roman" w:hAnsi="Times New Roman" w:cs="Times New Roman"/>
          <w:sz w:val="20"/>
          <w:szCs w:val="20"/>
          <w:shd w:val="clear" w:color="auto" w:fill="FFFFFF"/>
        </w:rPr>
        <w:t>для замещения вакантных должностей муниципальной службы</w:t>
      </w:r>
    </w:p>
    <w:p w:rsidR="00A03F1B" w:rsidRPr="00A03F1B" w:rsidRDefault="00A03F1B" w:rsidP="006600AE">
      <w:pPr>
        <w:spacing w:after="0" w:line="240" w:lineRule="auto"/>
        <w:contextualSpacing/>
        <w:rPr>
          <w:rFonts w:ascii="Times New Roman" w:hAnsi="Times New Roman" w:cs="Times New Roman"/>
          <w:sz w:val="20"/>
          <w:szCs w:val="20"/>
        </w:rPr>
      </w:pPr>
      <w:r w:rsidRPr="00A03F1B">
        <w:rPr>
          <w:rFonts w:ascii="Times New Roman" w:hAnsi="Times New Roman" w:cs="Times New Roman"/>
          <w:bCs/>
          <w:sz w:val="20"/>
          <w:szCs w:val="20"/>
        </w:rPr>
        <w:t>Чернореченского сельсовета Искитимского района Новосибирской области</w:t>
      </w:r>
    </w:p>
    <w:p w:rsidR="00A03F1B" w:rsidRPr="00A03F1B" w:rsidRDefault="00A03F1B" w:rsidP="006600AE">
      <w:pPr>
        <w:spacing w:after="0" w:line="240" w:lineRule="auto"/>
        <w:contextualSpacing/>
        <w:rPr>
          <w:rFonts w:ascii="Times New Roman" w:hAnsi="Times New Roman" w:cs="Times New Roman"/>
          <w:sz w:val="20"/>
          <w:szCs w:val="20"/>
        </w:rPr>
      </w:pPr>
      <w:r w:rsidRPr="00A03F1B">
        <w:rPr>
          <w:rFonts w:ascii="Times New Roman" w:hAnsi="Times New Roman" w:cs="Times New Roman"/>
          <w:b/>
          <w:bCs/>
          <w:sz w:val="20"/>
          <w:szCs w:val="20"/>
        </w:rPr>
        <w:t> </w:t>
      </w:r>
    </w:p>
    <w:p w:rsidR="00A03F1B" w:rsidRPr="00A03F1B" w:rsidRDefault="00A03F1B" w:rsidP="006600AE">
      <w:pPr>
        <w:spacing w:after="0" w:line="240" w:lineRule="auto"/>
        <w:ind w:firstLine="426"/>
        <w:contextualSpacing/>
        <w:jc w:val="both"/>
        <w:rPr>
          <w:rFonts w:ascii="Times New Roman" w:hAnsi="Times New Roman" w:cs="Times New Roman"/>
          <w:sz w:val="20"/>
          <w:szCs w:val="20"/>
        </w:rPr>
      </w:pPr>
      <w:r w:rsidRPr="00A03F1B">
        <w:rPr>
          <w:rFonts w:ascii="Times New Roman" w:hAnsi="Times New Roman" w:cs="Times New Roman"/>
          <w:b/>
          <w:bCs/>
          <w:sz w:val="20"/>
          <w:szCs w:val="20"/>
        </w:rPr>
        <w:t>      </w:t>
      </w:r>
      <w:r w:rsidRPr="00A03F1B">
        <w:rPr>
          <w:rFonts w:ascii="Times New Roman" w:hAnsi="Times New Roman" w:cs="Times New Roman"/>
          <w:sz w:val="20"/>
          <w:szCs w:val="20"/>
        </w:rPr>
        <w:t xml:space="preserve">В соответствии со статьей 33 Федерального закона от 02.03.2007 года № 25-ФЗ «О муниципальной службе в Российской Федерации» и Уставом Чернореченского сельсовета Искитимского района Новосибирской области в целях формирования резерва кадров, создания планомерной системы мер для замещения вакантных муниципальных должностей и персонального продвижения по службе муниципальных служащих, администрация Чернореченского сельсовета Искитимского района Новосибирской области  </w:t>
      </w:r>
    </w:p>
    <w:p w:rsidR="00A03F1B" w:rsidRPr="00A03F1B" w:rsidRDefault="00A03F1B" w:rsidP="006600AE">
      <w:pPr>
        <w:spacing w:after="0" w:line="240" w:lineRule="auto"/>
        <w:ind w:firstLine="426"/>
        <w:contextualSpacing/>
        <w:jc w:val="both"/>
        <w:rPr>
          <w:rFonts w:ascii="Times New Roman" w:hAnsi="Times New Roman" w:cs="Times New Roman"/>
          <w:sz w:val="20"/>
          <w:szCs w:val="20"/>
        </w:rPr>
      </w:pPr>
      <w:r w:rsidRPr="00A03F1B">
        <w:rPr>
          <w:rFonts w:ascii="Times New Roman" w:hAnsi="Times New Roman" w:cs="Times New Roman"/>
          <w:sz w:val="20"/>
          <w:szCs w:val="20"/>
        </w:rPr>
        <w:t>ПОСТАНОВЛЯЕТ:</w:t>
      </w:r>
    </w:p>
    <w:p w:rsidR="00A03F1B" w:rsidRPr="00A03F1B" w:rsidRDefault="00A03F1B" w:rsidP="006600AE">
      <w:pPr>
        <w:spacing w:after="0" w:line="240" w:lineRule="auto"/>
        <w:ind w:firstLine="426"/>
        <w:contextualSpacing/>
        <w:jc w:val="both"/>
        <w:rPr>
          <w:rFonts w:ascii="Times New Roman" w:hAnsi="Times New Roman" w:cs="Times New Roman"/>
          <w:sz w:val="20"/>
          <w:szCs w:val="20"/>
        </w:rPr>
      </w:pPr>
      <w:r w:rsidRPr="00A03F1B">
        <w:rPr>
          <w:rFonts w:ascii="Times New Roman" w:hAnsi="Times New Roman" w:cs="Times New Roman"/>
          <w:sz w:val="20"/>
          <w:szCs w:val="20"/>
        </w:rPr>
        <w:t xml:space="preserve">    1. Утвердить Положение </w:t>
      </w:r>
      <w:r w:rsidRPr="00A03F1B">
        <w:rPr>
          <w:rFonts w:ascii="Times New Roman" w:hAnsi="Times New Roman" w:cs="Times New Roman"/>
          <w:bCs/>
          <w:sz w:val="20"/>
          <w:szCs w:val="20"/>
        </w:rPr>
        <w:t xml:space="preserve">о </w:t>
      </w:r>
      <w:r w:rsidRPr="00A03F1B">
        <w:rPr>
          <w:rFonts w:ascii="Times New Roman" w:hAnsi="Times New Roman" w:cs="Times New Roman"/>
          <w:sz w:val="20"/>
          <w:szCs w:val="20"/>
          <w:shd w:val="clear" w:color="auto" w:fill="FFFFFF"/>
        </w:rPr>
        <w:t xml:space="preserve">кадровом резерве для замещения вакантных должностей муниципальной службы </w:t>
      </w:r>
      <w:r w:rsidRPr="00A03F1B">
        <w:rPr>
          <w:rFonts w:ascii="Times New Roman" w:hAnsi="Times New Roman" w:cs="Times New Roman"/>
          <w:bCs/>
          <w:sz w:val="20"/>
          <w:szCs w:val="20"/>
        </w:rPr>
        <w:t>Чернореченского сельсовета Искитимского района Новосибирской области</w:t>
      </w:r>
      <w:r w:rsidRPr="00A03F1B">
        <w:rPr>
          <w:rFonts w:ascii="Times New Roman" w:hAnsi="Times New Roman" w:cs="Times New Roman"/>
          <w:sz w:val="20"/>
          <w:szCs w:val="20"/>
        </w:rPr>
        <w:t xml:space="preserve"> (приложение)</w:t>
      </w:r>
    </w:p>
    <w:p w:rsidR="00A03F1B" w:rsidRPr="00A03F1B" w:rsidRDefault="00A03F1B" w:rsidP="006600AE">
      <w:pPr>
        <w:spacing w:after="0" w:line="240" w:lineRule="auto"/>
        <w:ind w:firstLine="708"/>
        <w:contextualSpacing/>
        <w:jc w:val="both"/>
        <w:rPr>
          <w:rFonts w:ascii="Times New Roman" w:hAnsi="Times New Roman" w:cs="Times New Roman"/>
          <w:sz w:val="20"/>
          <w:szCs w:val="20"/>
        </w:rPr>
      </w:pPr>
      <w:r w:rsidRPr="00A03F1B">
        <w:rPr>
          <w:rFonts w:ascii="Times New Roman" w:hAnsi="Times New Roman" w:cs="Times New Roman"/>
          <w:sz w:val="20"/>
          <w:szCs w:val="20"/>
        </w:rPr>
        <w:t xml:space="preserve">2. Уполномоченному специалисту администрации </w:t>
      </w:r>
      <w:r w:rsidRPr="00A03F1B">
        <w:rPr>
          <w:rFonts w:ascii="Times New Roman" w:hAnsi="Times New Roman" w:cs="Times New Roman"/>
          <w:bCs/>
          <w:sz w:val="20"/>
          <w:szCs w:val="20"/>
        </w:rPr>
        <w:t>Чернореченского</w:t>
      </w:r>
      <w:r w:rsidRPr="00A03F1B">
        <w:rPr>
          <w:rFonts w:ascii="Times New Roman" w:hAnsi="Times New Roman" w:cs="Times New Roman"/>
          <w:sz w:val="20"/>
          <w:szCs w:val="20"/>
        </w:rPr>
        <w:t xml:space="preserve"> сельсовета Искитимского</w:t>
      </w:r>
      <w:r>
        <w:rPr>
          <w:rFonts w:ascii="Times New Roman" w:hAnsi="Times New Roman" w:cs="Times New Roman"/>
          <w:sz w:val="20"/>
          <w:szCs w:val="20"/>
        </w:rPr>
        <w:t xml:space="preserve"> района Новосибирской области</w:t>
      </w:r>
      <w:r w:rsidRPr="00A03F1B">
        <w:rPr>
          <w:rFonts w:ascii="Times New Roman" w:hAnsi="Times New Roman" w:cs="Times New Roman"/>
          <w:sz w:val="20"/>
          <w:szCs w:val="20"/>
        </w:rPr>
        <w:t xml:space="preserve"> при формировании резерва кадров руководствоваться данным Положением. </w:t>
      </w:r>
    </w:p>
    <w:p w:rsidR="00A03F1B" w:rsidRPr="00A03F1B" w:rsidRDefault="00A03F1B" w:rsidP="006600AE">
      <w:pPr>
        <w:spacing w:after="0" w:line="240" w:lineRule="auto"/>
        <w:ind w:firstLine="708"/>
        <w:contextualSpacing/>
        <w:jc w:val="both"/>
        <w:rPr>
          <w:rFonts w:ascii="Times New Roman" w:hAnsi="Times New Roman" w:cs="Times New Roman"/>
          <w:sz w:val="20"/>
          <w:szCs w:val="20"/>
        </w:rPr>
      </w:pPr>
      <w:r w:rsidRPr="00A03F1B">
        <w:rPr>
          <w:rFonts w:ascii="Times New Roman" w:hAnsi="Times New Roman" w:cs="Times New Roman"/>
          <w:sz w:val="20"/>
          <w:szCs w:val="20"/>
        </w:rPr>
        <w:t xml:space="preserve">3. Разместить настоящее Постановление в периодическом печатном издании "Вестник Чернореченского сельсовета" и на официальном сайте </w:t>
      </w:r>
      <w:r w:rsidRPr="00A03F1B">
        <w:rPr>
          <w:rFonts w:ascii="Times New Roman" w:hAnsi="Times New Roman" w:cs="Times New Roman"/>
          <w:bCs/>
          <w:sz w:val="20"/>
          <w:szCs w:val="20"/>
        </w:rPr>
        <w:t>Чернореченского сельсовета Искитимского района Новосибирской области в сети Интернет</w:t>
      </w:r>
      <w:r w:rsidRPr="00A03F1B">
        <w:rPr>
          <w:rFonts w:ascii="Times New Roman" w:hAnsi="Times New Roman" w:cs="Times New Roman"/>
          <w:sz w:val="20"/>
          <w:szCs w:val="20"/>
        </w:rPr>
        <w:t>.</w:t>
      </w:r>
    </w:p>
    <w:p w:rsidR="00A03F1B" w:rsidRPr="00A03F1B" w:rsidRDefault="00A03F1B" w:rsidP="006600AE">
      <w:pPr>
        <w:spacing w:after="0" w:line="240" w:lineRule="auto"/>
        <w:contextualSpacing/>
        <w:jc w:val="both"/>
        <w:rPr>
          <w:rFonts w:ascii="Times New Roman" w:hAnsi="Times New Roman" w:cs="Times New Roman"/>
          <w:sz w:val="20"/>
          <w:szCs w:val="20"/>
        </w:rPr>
      </w:pPr>
      <w:r w:rsidRPr="00A03F1B">
        <w:rPr>
          <w:rFonts w:ascii="Times New Roman" w:hAnsi="Times New Roman" w:cs="Times New Roman"/>
          <w:sz w:val="20"/>
          <w:szCs w:val="20"/>
        </w:rPr>
        <w:t>          4. Контроль за исполнением настоящего Постановления оставляю за собой.</w:t>
      </w:r>
    </w:p>
    <w:p w:rsidR="00A03F1B" w:rsidRPr="00A03F1B" w:rsidRDefault="00A03F1B" w:rsidP="006600AE">
      <w:pPr>
        <w:spacing w:after="0" w:line="240" w:lineRule="auto"/>
        <w:contextualSpacing/>
        <w:rPr>
          <w:rFonts w:ascii="Times New Roman" w:hAnsi="Times New Roman" w:cs="Times New Roman"/>
          <w:sz w:val="20"/>
          <w:szCs w:val="20"/>
        </w:rPr>
      </w:pPr>
      <w:r w:rsidRPr="00A03F1B">
        <w:rPr>
          <w:rFonts w:ascii="Times New Roman" w:hAnsi="Times New Roman" w:cs="Times New Roman"/>
          <w:sz w:val="20"/>
          <w:szCs w:val="20"/>
        </w:rPr>
        <w:t> </w:t>
      </w:r>
    </w:p>
    <w:p w:rsidR="00A03F1B" w:rsidRPr="00A03F1B" w:rsidRDefault="00A03F1B" w:rsidP="006600AE">
      <w:pPr>
        <w:spacing w:after="0" w:line="240" w:lineRule="auto"/>
        <w:contextualSpacing/>
        <w:rPr>
          <w:rFonts w:ascii="Times New Roman" w:hAnsi="Times New Roman" w:cs="Times New Roman"/>
          <w:bCs/>
          <w:sz w:val="20"/>
          <w:szCs w:val="20"/>
        </w:rPr>
      </w:pPr>
      <w:r w:rsidRPr="00A03F1B">
        <w:rPr>
          <w:rFonts w:ascii="Times New Roman" w:hAnsi="Times New Roman" w:cs="Times New Roman"/>
          <w:sz w:val="20"/>
          <w:szCs w:val="20"/>
        </w:rPr>
        <w:t xml:space="preserve">Глава </w:t>
      </w:r>
      <w:r w:rsidRPr="00A03F1B">
        <w:rPr>
          <w:rFonts w:ascii="Times New Roman" w:hAnsi="Times New Roman" w:cs="Times New Roman"/>
          <w:bCs/>
          <w:sz w:val="20"/>
          <w:szCs w:val="20"/>
        </w:rPr>
        <w:t xml:space="preserve"> Чернореченского сельсовета </w:t>
      </w:r>
      <w:r>
        <w:rPr>
          <w:rFonts w:ascii="Times New Roman" w:hAnsi="Times New Roman" w:cs="Times New Roman"/>
          <w:bCs/>
          <w:sz w:val="20"/>
          <w:szCs w:val="20"/>
        </w:rPr>
        <w:t xml:space="preserve">              </w:t>
      </w:r>
      <w:r w:rsidRPr="00A03F1B">
        <w:rPr>
          <w:rFonts w:ascii="Times New Roman" w:hAnsi="Times New Roman" w:cs="Times New Roman"/>
          <w:bCs/>
          <w:sz w:val="20"/>
          <w:szCs w:val="20"/>
        </w:rPr>
        <w:t xml:space="preserve">       Л.Г. Соболева</w:t>
      </w:r>
    </w:p>
    <w:p w:rsidR="00A03F1B" w:rsidRPr="00A03F1B" w:rsidRDefault="00A03F1B" w:rsidP="006600AE">
      <w:pPr>
        <w:spacing w:after="0" w:line="240" w:lineRule="auto"/>
        <w:contextualSpacing/>
        <w:rPr>
          <w:rFonts w:ascii="Times New Roman" w:hAnsi="Times New Roman" w:cs="Times New Roman"/>
          <w:sz w:val="20"/>
          <w:szCs w:val="20"/>
        </w:rPr>
      </w:pPr>
    </w:p>
    <w:p w:rsidR="00A03F1B" w:rsidRPr="00A03F1B" w:rsidRDefault="00A03F1B" w:rsidP="006600AE">
      <w:pPr>
        <w:spacing w:after="0" w:line="240" w:lineRule="auto"/>
        <w:contextualSpacing/>
        <w:rPr>
          <w:rFonts w:ascii="Times New Roman" w:hAnsi="Times New Roman" w:cs="Times New Roman"/>
          <w:b/>
          <w:bCs/>
          <w:sz w:val="20"/>
          <w:szCs w:val="20"/>
        </w:rPr>
      </w:pPr>
    </w:p>
    <w:p w:rsidR="00795607" w:rsidRDefault="00795607" w:rsidP="006600AE">
      <w:pPr>
        <w:spacing w:after="0" w:line="240" w:lineRule="auto"/>
        <w:contextualSpacing/>
        <w:jc w:val="right"/>
        <w:rPr>
          <w:rFonts w:ascii="Times New Roman" w:hAnsi="Times New Roman" w:cs="Times New Roman"/>
          <w:sz w:val="20"/>
          <w:szCs w:val="20"/>
        </w:rPr>
      </w:pPr>
    </w:p>
    <w:p w:rsidR="00A03F1B" w:rsidRPr="00A03F1B" w:rsidRDefault="00A03F1B" w:rsidP="006600AE">
      <w:pPr>
        <w:spacing w:after="0" w:line="240" w:lineRule="auto"/>
        <w:contextualSpacing/>
        <w:jc w:val="right"/>
        <w:rPr>
          <w:rFonts w:ascii="Times New Roman" w:hAnsi="Times New Roman" w:cs="Times New Roman"/>
          <w:sz w:val="20"/>
          <w:szCs w:val="20"/>
        </w:rPr>
      </w:pPr>
      <w:r w:rsidRPr="00A03F1B">
        <w:rPr>
          <w:rFonts w:ascii="Times New Roman" w:hAnsi="Times New Roman" w:cs="Times New Roman"/>
          <w:sz w:val="20"/>
          <w:szCs w:val="20"/>
        </w:rPr>
        <w:lastRenderedPageBreak/>
        <w:t> Приложение к  Постановлению администрации</w:t>
      </w:r>
    </w:p>
    <w:p w:rsidR="00A03F1B" w:rsidRPr="00A03F1B" w:rsidRDefault="00A03F1B" w:rsidP="006600AE">
      <w:pPr>
        <w:spacing w:after="0" w:line="240" w:lineRule="auto"/>
        <w:contextualSpacing/>
        <w:jc w:val="right"/>
        <w:rPr>
          <w:rFonts w:ascii="Times New Roman" w:hAnsi="Times New Roman" w:cs="Times New Roman"/>
          <w:bCs/>
          <w:sz w:val="20"/>
          <w:szCs w:val="20"/>
        </w:rPr>
      </w:pPr>
      <w:r w:rsidRPr="00A03F1B">
        <w:rPr>
          <w:rFonts w:ascii="Times New Roman" w:hAnsi="Times New Roman" w:cs="Times New Roman"/>
          <w:bCs/>
          <w:sz w:val="20"/>
          <w:szCs w:val="20"/>
        </w:rPr>
        <w:t xml:space="preserve">Чернореченского сельсовета </w:t>
      </w:r>
    </w:p>
    <w:p w:rsidR="00A03F1B" w:rsidRPr="00A03F1B" w:rsidRDefault="00A03F1B" w:rsidP="006600AE">
      <w:pPr>
        <w:spacing w:after="0" w:line="240" w:lineRule="auto"/>
        <w:contextualSpacing/>
        <w:jc w:val="right"/>
        <w:rPr>
          <w:rFonts w:ascii="Times New Roman" w:hAnsi="Times New Roman" w:cs="Times New Roman"/>
          <w:sz w:val="20"/>
          <w:szCs w:val="20"/>
        </w:rPr>
      </w:pPr>
      <w:r w:rsidRPr="00A03F1B">
        <w:rPr>
          <w:rFonts w:ascii="Times New Roman" w:hAnsi="Times New Roman" w:cs="Times New Roman"/>
          <w:bCs/>
          <w:sz w:val="20"/>
          <w:szCs w:val="20"/>
        </w:rPr>
        <w:t>Искитимского района Новосибирской области</w:t>
      </w:r>
    </w:p>
    <w:p w:rsidR="00A03F1B" w:rsidRPr="00A03F1B" w:rsidRDefault="00A03F1B" w:rsidP="006600AE">
      <w:pPr>
        <w:spacing w:after="0"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От </w:t>
      </w:r>
      <w:r w:rsidRPr="00A03F1B">
        <w:rPr>
          <w:rFonts w:ascii="Times New Roman" w:hAnsi="Times New Roman" w:cs="Times New Roman"/>
          <w:sz w:val="20"/>
          <w:szCs w:val="20"/>
        </w:rPr>
        <w:t>01.10.2021г. №145</w:t>
      </w:r>
    </w:p>
    <w:p w:rsidR="00A03F1B" w:rsidRPr="00A03F1B" w:rsidRDefault="00A03F1B" w:rsidP="006600AE">
      <w:pPr>
        <w:spacing w:after="0" w:line="240" w:lineRule="auto"/>
        <w:contextualSpacing/>
        <w:jc w:val="right"/>
        <w:rPr>
          <w:rFonts w:ascii="Times New Roman" w:hAnsi="Times New Roman" w:cs="Times New Roman"/>
          <w:sz w:val="20"/>
          <w:szCs w:val="20"/>
        </w:rPr>
      </w:pPr>
    </w:p>
    <w:p w:rsidR="00A03F1B" w:rsidRPr="00A03F1B" w:rsidRDefault="00A03F1B" w:rsidP="006600AE">
      <w:pPr>
        <w:spacing w:after="0" w:line="240" w:lineRule="auto"/>
        <w:contextualSpacing/>
        <w:jc w:val="center"/>
        <w:rPr>
          <w:rFonts w:ascii="Times New Roman" w:hAnsi="Times New Roman" w:cs="Times New Roman"/>
          <w:sz w:val="20"/>
          <w:szCs w:val="20"/>
        </w:rPr>
      </w:pPr>
      <w:r w:rsidRPr="00A03F1B">
        <w:rPr>
          <w:rFonts w:ascii="Times New Roman" w:hAnsi="Times New Roman" w:cs="Times New Roman"/>
          <w:b/>
          <w:bCs/>
          <w:sz w:val="20"/>
          <w:szCs w:val="20"/>
        </w:rPr>
        <w:t>ПОЛОЖЕНИЕ</w:t>
      </w:r>
    </w:p>
    <w:p w:rsidR="00A03F1B" w:rsidRPr="00A03F1B" w:rsidRDefault="00A03F1B" w:rsidP="006600AE">
      <w:pPr>
        <w:spacing w:after="0" w:line="240" w:lineRule="auto"/>
        <w:contextualSpacing/>
        <w:jc w:val="center"/>
        <w:rPr>
          <w:rFonts w:ascii="Times New Roman" w:hAnsi="Times New Roman" w:cs="Times New Roman"/>
          <w:b/>
          <w:bCs/>
          <w:sz w:val="20"/>
          <w:szCs w:val="20"/>
        </w:rPr>
      </w:pPr>
      <w:r w:rsidRPr="00A03F1B">
        <w:rPr>
          <w:rFonts w:ascii="Times New Roman" w:hAnsi="Times New Roman" w:cs="Times New Roman"/>
          <w:bCs/>
          <w:sz w:val="20"/>
          <w:szCs w:val="20"/>
        </w:rPr>
        <w:t xml:space="preserve">о </w:t>
      </w:r>
      <w:r w:rsidRPr="00A03F1B">
        <w:rPr>
          <w:rFonts w:ascii="Times New Roman" w:hAnsi="Times New Roman" w:cs="Times New Roman"/>
          <w:sz w:val="20"/>
          <w:szCs w:val="20"/>
          <w:shd w:val="clear" w:color="auto" w:fill="FFFFFF"/>
        </w:rPr>
        <w:t>кадровом резерве для замещения вакантных должностей муниципальной службы</w:t>
      </w:r>
      <w:r w:rsidRPr="00A03F1B">
        <w:rPr>
          <w:rFonts w:ascii="Times New Roman" w:hAnsi="Times New Roman" w:cs="Times New Roman"/>
          <w:bCs/>
          <w:sz w:val="20"/>
          <w:szCs w:val="20"/>
        </w:rPr>
        <w:t xml:space="preserve"> Чернореченского сельсовета Искитимского района Новосибирской области</w:t>
      </w:r>
      <w:r w:rsidRPr="00A03F1B">
        <w:rPr>
          <w:rFonts w:ascii="Times New Roman" w:hAnsi="Times New Roman" w:cs="Times New Roman"/>
          <w:b/>
          <w:bCs/>
          <w:sz w:val="20"/>
          <w:szCs w:val="20"/>
        </w:rPr>
        <w:t xml:space="preserve"> </w:t>
      </w:r>
    </w:p>
    <w:p w:rsidR="00A03F1B" w:rsidRPr="00A03F1B" w:rsidRDefault="00A03F1B" w:rsidP="006600AE">
      <w:pPr>
        <w:spacing w:after="0" w:line="240" w:lineRule="auto"/>
        <w:contextualSpacing/>
        <w:jc w:val="center"/>
        <w:rPr>
          <w:rFonts w:ascii="Times New Roman" w:hAnsi="Times New Roman" w:cs="Times New Roman"/>
          <w:sz w:val="20"/>
          <w:szCs w:val="20"/>
        </w:rPr>
      </w:pPr>
      <w:r w:rsidRPr="00A03F1B">
        <w:rPr>
          <w:rFonts w:ascii="Times New Roman" w:hAnsi="Times New Roman" w:cs="Times New Roman"/>
          <w:b/>
          <w:bCs/>
          <w:sz w:val="20"/>
          <w:szCs w:val="20"/>
        </w:rPr>
        <w:t>1.Основные положения </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xml:space="preserve">  1.1. </w:t>
      </w:r>
      <w:r w:rsidRPr="00A03F1B">
        <w:rPr>
          <w:rFonts w:ascii="Times New Roman" w:hAnsi="Times New Roman" w:cs="Times New Roman"/>
          <w:bCs/>
          <w:sz w:val="20"/>
          <w:szCs w:val="20"/>
        </w:rPr>
        <w:t>К</w:t>
      </w:r>
      <w:r w:rsidRPr="00A03F1B">
        <w:rPr>
          <w:rFonts w:ascii="Times New Roman" w:hAnsi="Times New Roman" w:cs="Times New Roman"/>
          <w:sz w:val="20"/>
          <w:szCs w:val="20"/>
          <w:shd w:val="clear" w:color="auto" w:fill="FFFFFF"/>
        </w:rPr>
        <w:t>адровый резерв для замещения вакантных должностей муниципальной службы</w:t>
      </w:r>
      <w:r w:rsidRPr="00A03F1B">
        <w:rPr>
          <w:rFonts w:ascii="Times New Roman" w:hAnsi="Times New Roman" w:cs="Times New Roman"/>
          <w:bCs/>
          <w:sz w:val="20"/>
          <w:szCs w:val="20"/>
        </w:rPr>
        <w:t xml:space="preserve"> Чернореченского сельсовета Искитимского района Новосибирской области</w:t>
      </w:r>
      <w:r w:rsidRPr="00A03F1B">
        <w:rPr>
          <w:rFonts w:ascii="Times New Roman" w:hAnsi="Times New Roman" w:cs="Times New Roman"/>
          <w:sz w:val="20"/>
          <w:szCs w:val="20"/>
        </w:rPr>
        <w:t xml:space="preserve"> (далее – резерв кадров) – это группа перспективных руководителей и специалистов, обладающих способностью к управленческой деятельности, отвечающих квалификационным требованиям, предъявляемым к муниципальным должностям муниципальной службы, прошедших отбор и готовых к замещению вакантных муниципальных должностей муниципальной службы в </w:t>
      </w:r>
      <w:r w:rsidRPr="00A03F1B">
        <w:rPr>
          <w:rFonts w:ascii="Times New Roman" w:hAnsi="Times New Roman" w:cs="Times New Roman"/>
          <w:bCs/>
          <w:sz w:val="20"/>
          <w:szCs w:val="20"/>
        </w:rPr>
        <w:t>Чернореченского сельсовете Искитимского района Новосибирской области</w:t>
      </w:r>
      <w:r w:rsidRPr="00A03F1B">
        <w:rPr>
          <w:rFonts w:ascii="Times New Roman" w:hAnsi="Times New Roman" w:cs="Times New Roman"/>
          <w:sz w:val="20"/>
          <w:szCs w:val="20"/>
        </w:rPr>
        <w:t>.</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xml:space="preserve">  1.2. Кадровый резерв формируется для оперативного замещения вакантных муниципальных долж</w:t>
      </w:r>
      <w:r>
        <w:rPr>
          <w:rFonts w:ascii="Times New Roman" w:hAnsi="Times New Roman" w:cs="Times New Roman"/>
          <w:sz w:val="20"/>
          <w:szCs w:val="20"/>
        </w:rPr>
        <w:t xml:space="preserve">ностей муниципальной службы в </w:t>
      </w:r>
      <w:r w:rsidRPr="00A03F1B">
        <w:rPr>
          <w:rFonts w:ascii="Times New Roman" w:hAnsi="Times New Roman" w:cs="Times New Roman"/>
          <w:sz w:val="20"/>
          <w:szCs w:val="20"/>
        </w:rPr>
        <w:t>а</w:t>
      </w:r>
      <w:r>
        <w:rPr>
          <w:rFonts w:ascii="Times New Roman" w:hAnsi="Times New Roman" w:cs="Times New Roman"/>
          <w:sz w:val="20"/>
          <w:szCs w:val="20"/>
        </w:rPr>
        <w:t xml:space="preserve">дминистрации </w:t>
      </w:r>
      <w:r w:rsidRPr="00A03F1B">
        <w:rPr>
          <w:rFonts w:ascii="Times New Roman" w:hAnsi="Times New Roman" w:cs="Times New Roman"/>
          <w:bCs/>
          <w:sz w:val="20"/>
          <w:szCs w:val="20"/>
        </w:rPr>
        <w:t>Чернореченского сельсовета Искитимского района Новосибирской области</w:t>
      </w:r>
      <w:r w:rsidRPr="00A03F1B">
        <w:rPr>
          <w:rFonts w:ascii="Times New Roman" w:hAnsi="Times New Roman" w:cs="Times New Roman"/>
          <w:sz w:val="20"/>
          <w:szCs w:val="20"/>
        </w:rPr>
        <w:t>, персонального продвижения по службе муниципальных служащих, способных в изменяющихся условиях профессионально и эффективно реализовывать задачи и функции органа местного самоуправления.</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1.3. При замещении вакантных муниципальных должностей муниципальной службы проводится отбор из числа кандидатов, состоящих в резерве кадров, а при отсутствии резерва кадров на конкретные муниципальные должности может проводиться конкурс на замещение имеющихся вакантных муниципальных должностей муниципальной службы в соответствии с действующим Положением.</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1.4. Работа с резервом кадров осуществляется в соответствии с Конституцией Российской Федерации, Федеральным законом от 02.03.2007 года № 25 – ФЗ «О муниципальной службе в Российской Федерации», Законом Новосибирской области от 30 октября 2007 г. N</w:t>
      </w:r>
      <w:r w:rsidRPr="00A03F1B">
        <w:rPr>
          <w:rStyle w:val="apple-converted-space"/>
          <w:rFonts w:ascii="Times New Roman" w:hAnsi="Times New Roman" w:cs="Times New Roman"/>
          <w:sz w:val="20"/>
          <w:szCs w:val="20"/>
        </w:rPr>
        <w:t> </w:t>
      </w:r>
      <w:r w:rsidRPr="00A03F1B">
        <w:rPr>
          <w:rStyle w:val="ad"/>
          <w:rFonts w:ascii="Times New Roman" w:hAnsi="Times New Roman" w:cs="Times New Roman"/>
          <w:i w:val="0"/>
          <w:iCs w:val="0"/>
          <w:sz w:val="20"/>
          <w:szCs w:val="20"/>
        </w:rPr>
        <w:t>157</w:t>
      </w:r>
      <w:r w:rsidRPr="00A03F1B">
        <w:rPr>
          <w:rFonts w:ascii="Times New Roman" w:hAnsi="Times New Roman" w:cs="Times New Roman"/>
          <w:sz w:val="20"/>
          <w:szCs w:val="20"/>
        </w:rPr>
        <w:t>-</w:t>
      </w:r>
      <w:r w:rsidRPr="00A03F1B">
        <w:rPr>
          <w:rStyle w:val="ad"/>
          <w:rFonts w:ascii="Times New Roman" w:hAnsi="Times New Roman" w:cs="Times New Roman"/>
          <w:i w:val="0"/>
          <w:iCs w:val="0"/>
          <w:sz w:val="20"/>
          <w:szCs w:val="20"/>
        </w:rPr>
        <w:t>ОЗ</w:t>
      </w:r>
      <w:r w:rsidRPr="00A03F1B">
        <w:rPr>
          <w:rStyle w:val="apple-converted-space"/>
          <w:rFonts w:ascii="Times New Roman" w:hAnsi="Times New Roman" w:cs="Times New Roman"/>
          <w:sz w:val="20"/>
          <w:szCs w:val="20"/>
        </w:rPr>
        <w:t> </w:t>
      </w:r>
      <w:r w:rsidRPr="00A03F1B">
        <w:rPr>
          <w:rFonts w:ascii="Times New Roman" w:hAnsi="Times New Roman" w:cs="Times New Roman"/>
          <w:sz w:val="20"/>
          <w:szCs w:val="20"/>
        </w:rPr>
        <w:br/>
        <w:t xml:space="preserve">"О муниципальной службе в Новосибирской области", </w:t>
      </w:r>
      <w:r w:rsidRPr="00A03F1B">
        <w:rPr>
          <w:rFonts w:ascii="Times New Roman" w:hAnsi="Times New Roman" w:cs="Times New Roman"/>
          <w:sz w:val="20"/>
          <w:szCs w:val="20"/>
        </w:rPr>
        <w:lastRenderedPageBreak/>
        <w:t xml:space="preserve">Уставом </w:t>
      </w:r>
      <w:r w:rsidRPr="00A03F1B">
        <w:rPr>
          <w:rFonts w:ascii="Times New Roman" w:hAnsi="Times New Roman" w:cs="Times New Roman"/>
          <w:bCs/>
          <w:sz w:val="20"/>
          <w:szCs w:val="20"/>
        </w:rPr>
        <w:t>Чернореченского сельсовета Искитимского района Новосибирской области</w:t>
      </w:r>
      <w:r w:rsidRPr="00A03F1B">
        <w:rPr>
          <w:rFonts w:ascii="Times New Roman" w:hAnsi="Times New Roman" w:cs="Times New Roman"/>
          <w:sz w:val="20"/>
          <w:szCs w:val="20"/>
        </w:rPr>
        <w:t xml:space="preserve">, настоящим Положением. </w:t>
      </w:r>
    </w:p>
    <w:p w:rsidR="00A03F1B" w:rsidRPr="00A03F1B" w:rsidRDefault="00A03F1B" w:rsidP="006600AE">
      <w:pPr>
        <w:spacing w:after="0" w:line="240" w:lineRule="auto"/>
        <w:contextualSpacing/>
        <w:jc w:val="center"/>
        <w:rPr>
          <w:rFonts w:ascii="Times New Roman" w:hAnsi="Times New Roman" w:cs="Times New Roman"/>
          <w:b/>
          <w:sz w:val="20"/>
          <w:szCs w:val="20"/>
        </w:rPr>
      </w:pPr>
    </w:p>
    <w:p w:rsidR="00A03F1B" w:rsidRPr="00A03F1B" w:rsidRDefault="00A03F1B" w:rsidP="006600AE">
      <w:pPr>
        <w:spacing w:after="0" w:line="240" w:lineRule="auto"/>
        <w:contextualSpacing/>
        <w:jc w:val="center"/>
        <w:rPr>
          <w:rFonts w:ascii="Times New Roman" w:hAnsi="Times New Roman" w:cs="Times New Roman"/>
          <w:b/>
          <w:sz w:val="20"/>
          <w:szCs w:val="20"/>
        </w:rPr>
      </w:pPr>
    </w:p>
    <w:p w:rsidR="00A03F1B" w:rsidRPr="00A03F1B" w:rsidRDefault="00A03F1B" w:rsidP="006600AE">
      <w:pPr>
        <w:spacing w:after="0" w:line="240" w:lineRule="auto"/>
        <w:contextualSpacing/>
        <w:jc w:val="center"/>
        <w:rPr>
          <w:rFonts w:ascii="Times New Roman" w:hAnsi="Times New Roman" w:cs="Times New Roman"/>
          <w:b/>
          <w:sz w:val="20"/>
          <w:szCs w:val="20"/>
        </w:rPr>
      </w:pPr>
      <w:r w:rsidRPr="00A03F1B">
        <w:rPr>
          <w:rFonts w:ascii="Times New Roman" w:hAnsi="Times New Roman" w:cs="Times New Roman"/>
          <w:b/>
          <w:sz w:val="20"/>
          <w:szCs w:val="20"/>
        </w:rPr>
        <w:t>2. Основная задача по формированию и работе с резервом кадров</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xml:space="preserve">Основной задачей по формированию и работе с резервом кадров является обеспечение преемственности и непрерывности в деятельности администрации </w:t>
      </w:r>
      <w:r w:rsidRPr="00A03F1B">
        <w:rPr>
          <w:rFonts w:ascii="Times New Roman" w:hAnsi="Times New Roman" w:cs="Times New Roman"/>
          <w:bCs/>
          <w:sz w:val="20"/>
          <w:szCs w:val="20"/>
        </w:rPr>
        <w:t>Чернореченского сельсовета Искитимского района Новосибирской области (далее – администрация муниципального образования)</w:t>
      </w:r>
      <w:r w:rsidRPr="00A03F1B">
        <w:rPr>
          <w:rFonts w:ascii="Times New Roman" w:hAnsi="Times New Roman" w:cs="Times New Roman"/>
          <w:sz w:val="20"/>
          <w:szCs w:val="20"/>
        </w:rPr>
        <w:t>, подготовка кандидатов, обладающих необходимыми качествами и прошедшими теоретическую и практическую подготовку в результате:</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изучения профессиональных, деловых и личностных качеств кандидатов на зачисление в резерв кадров;</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организации целенаправленного обучения лиц, состоящих в резерве кадров;</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изучения потенциальных возможностей дальнейшего использования работников, зачисленных в резерв кадров, на замещение вакантных муниципальных должностей муниципальной службы.</w:t>
      </w:r>
    </w:p>
    <w:p w:rsidR="00A03F1B" w:rsidRPr="00A03F1B" w:rsidRDefault="00A03F1B" w:rsidP="006600AE">
      <w:pPr>
        <w:spacing w:after="0" w:line="240" w:lineRule="auto"/>
        <w:contextualSpacing/>
        <w:jc w:val="center"/>
        <w:rPr>
          <w:rFonts w:ascii="Times New Roman" w:hAnsi="Times New Roman" w:cs="Times New Roman"/>
          <w:b/>
          <w:sz w:val="20"/>
          <w:szCs w:val="20"/>
        </w:rPr>
      </w:pPr>
      <w:r w:rsidRPr="00A03F1B">
        <w:rPr>
          <w:rFonts w:ascii="Times New Roman" w:hAnsi="Times New Roman" w:cs="Times New Roman"/>
          <w:b/>
          <w:sz w:val="20"/>
          <w:szCs w:val="20"/>
        </w:rPr>
        <w:t>3. Основные принципы подбора кандидатов в резерв кадров</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3.1. Актуальность резерва;</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3.2. Объективность оценки качеств и результатов трудовой (служебной) деятельности кандидатов на выдвижение, зачисленных в резерв;</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3.3. Обеспечение права выбора;</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3.4. Обеспечение реализации права равного доступа граждан к муниципальной службе при включении в резерв кадров;</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3.5. Гласность, систематическое информирование о работе с резервом кадров.</w:t>
      </w:r>
    </w:p>
    <w:p w:rsidR="00A03F1B" w:rsidRPr="00A03F1B" w:rsidRDefault="00A03F1B" w:rsidP="006600AE">
      <w:pPr>
        <w:spacing w:after="0" w:line="240" w:lineRule="auto"/>
        <w:contextualSpacing/>
        <w:jc w:val="center"/>
        <w:rPr>
          <w:rFonts w:ascii="Times New Roman" w:hAnsi="Times New Roman" w:cs="Times New Roman"/>
          <w:b/>
          <w:sz w:val="20"/>
          <w:szCs w:val="20"/>
        </w:rPr>
      </w:pPr>
      <w:r w:rsidRPr="00A03F1B">
        <w:rPr>
          <w:rFonts w:ascii="Times New Roman" w:hAnsi="Times New Roman" w:cs="Times New Roman"/>
          <w:b/>
          <w:sz w:val="20"/>
          <w:szCs w:val="20"/>
        </w:rPr>
        <w:t>4. Порядок формирования резерва кадров</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4.1. Резерв кадров формируется в администрации муниципального образования по должностям муниципальной службы в соответствии с реестром муниципальных должностей, утвержденным исполнительным органом.</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xml:space="preserve">4.2. Организационную, координирующую и контрольную функции по формированию резерва кадров выполняет уполномоченный специалист администрации </w:t>
      </w:r>
      <w:r w:rsidRPr="00A03F1B">
        <w:rPr>
          <w:rFonts w:ascii="Times New Roman" w:hAnsi="Times New Roman" w:cs="Times New Roman"/>
          <w:bCs/>
          <w:sz w:val="20"/>
          <w:szCs w:val="20"/>
        </w:rPr>
        <w:t>Чернореченского</w:t>
      </w:r>
      <w:r w:rsidRPr="00A03F1B">
        <w:rPr>
          <w:rFonts w:ascii="Times New Roman" w:hAnsi="Times New Roman" w:cs="Times New Roman"/>
          <w:sz w:val="20"/>
          <w:szCs w:val="20"/>
        </w:rPr>
        <w:t xml:space="preserve"> </w:t>
      </w:r>
      <w:r w:rsidRPr="00A03F1B">
        <w:rPr>
          <w:rFonts w:ascii="Times New Roman" w:hAnsi="Times New Roman" w:cs="Times New Roman"/>
          <w:bCs/>
          <w:sz w:val="20"/>
          <w:szCs w:val="20"/>
        </w:rPr>
        <w:t>сельсовета Искитимского района Новосибирской области (далее – уполномоченный специалист)</w:t>
      </w:r>
      <w:r w:rsidRPr="00A03F1B">
        <w:rPr>
          <w:rFonts w:ascii="Times New Roman" w:hAnsi="Times New Roman" w:cs="Times New Roman"/>
          <w:sz w:val="20"/>
          <w:szCs w:val="20"/>
        </w:rPr>
        <w:t>.</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4.3. На каждую конкретную муниципальную должность зачисляется по 1-2 кандида</w:t>
      </w:r>
      <w:r>
        <w:rPr>
          <w:rFonts w:ascii="Times New Roman" w:hAnsi="Times New Roman" w:cs="Times New Roman"/>
          <w:sz w:val="20"/>
          <w:szCs w:val="20"/>
        </w:rPr>
        <w:t>та (форма списка резерва кадров</w:t>
      </w:r>
      <w:r w:rsidRPr="00A03F1B">
        <w:rPr>
          <w:rFonts w:ascii="Times New Roman" w:hAnsi="Times New Roman" w:cs="Times New Roman"/>
          <w:sz w:val="20"/>
          <w:szCs w:val="20"/>
        </w:rPr>
        <w:t xml:space="preserve"> - согласно приложению, к Положению).</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4.4. В резерв кадров включаются граждане Российской Федерации не моложе 18 лет, владеющие государственным языком, имеющие профессиональное образование и отвечающие квалификационным требованиям, предъявляемым к должностям муниципальной службы в соответствии с действующим законодательством.</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4.5. Источники формирования кадрового резерва:</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государственные и муниципальные служащие;</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лица, замещающие выборные муниципальные должности;</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руководители и специалисты организаций различных отраслей экономики и социально-культурной сферы;</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другие категории граждан.</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4.6. Этапы формирования и подготовки резерва кадров:</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определение потребности в резерве кадров:</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подбор и изучение кандидатур для формирования резерва кадров;</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работа с кадровым резервом;</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lastRenderedPageBreak/>
        <w:t xml:space="preserve">- выдвижение работников из резерва кадров на конкретные муниципальные должности. </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4.7. Включение муниципального служащего (гражданина) в кадровый резерв осуществляется на основании:</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 предложений аттестационной и конкурсной комиссий;</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 предложений непосредственного руководителя муниципального служащего.</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xml:space="preserve"> 4.8. Уполномоченный специалист в целях формирования сводного кадрового резерва    поселения    в двухнедельный срок с момента принятия решения  корректирует    списки муниципальных служащих  (граждан), включенных в кадровый резерв или исключенных из него, (в том числе в электронном виде по форме согласно приложению к настоящему Положению), а также готовит копии  распоряжений (решений) о зачислении в кадровый резерв (об исключении из кадрового резерва), копии анкет установленного образца для включения в личные дела. </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xml:space="preserve">4.9. Сводный резерв кадров утверждается Главой Чернореченского </w:t>
      </w:r>
      <w:r w:rsidRPr="00A03F1B">
        <w:rPr>
          <w:rFonts w:ascii="Times New Roman" w:hAnsi="Times New Roman" w:cs="Times New Roman"/>
          <w:bCs/>
          <w:sz w:val="20"/>
          <w:szCs w:val="20"/>
        </w:rPr>
        <w:t>сельсовета Искитимского района Новосибирской области</w:t>
      </w:r>
      <w:r w:rsidRPr="00A03F1B">
        <w:rPr>
          <w:rFonts w:ascii="Times New Roman" w:hAnsi="Times New Roman" w:cs="Times New Roman"/>
          <w:sz w:val="20"/>
          <w:szCs w:val="20"/>
        </w:rPr>
        <w:t xml:space="preserve">, после чего кандидаты считаются зачисленными. Запись о включении муниципального служащего в кадровый резерв вносится в его личное дело. </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4.10. Работа по формированию кадрового резерва, в том числе оформление в виде электронной базы данных списков муниципальных служащих (граждан), включенных в кадровый резерв, ведется постоянно.</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4.11. При подборе кандидатов в резерв кадров учитываются:</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категория, группа, специализация муниципальной должности и необходимый уровень профессионального образования;</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трудовой стаж, опыт работы,</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умение работать и общаться с людьми, понимать их нужды и п</w:t>
      </w:r>
      <w:r>
        <w:rPr>
          <w:rFonts w:ascii="Times New Roman" w:hAnsi="Times New Roman" w:cs="Times New Roman"/>
          <w:sz w:val="20"/>
          <w:szCs w:val="20"/>
        </w:rPr>
        <w:t>отребности, вникать</w:t>
      </w:r>
      <w:r w:rsidRPr="00A03F1B">
        <w:rPr>
          <w:rFonts w:ascii="Times New Roman" w:hAnsi="Times New Roman" w:cs="Times New Roman"/>
          <w:sz w:val="20"/>
          <w:szCs w:val="20"/>
        </w:rPr>
        <w:t xml:space="preserve"> в суть вопросов, прислушиваться к их аргументам и суждениям;</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способность и стремление к непрерывному самообразованию;</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способность делать устные и письменные сообщения, умение анализировать и предлагать конкретные варианты решений возникающих проблем;</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организаторские способности, индивидуально-психологические качества;</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оценка работы кандидата по результатам аттестаций;</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сведения, полученные при изучении личных дел.</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4.12.  Для зачисления кандидата в резерв кадров граждане, не являющиеся муниципальными служащими, представляют следующие документы:</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личное заявление;</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анкету;</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автобиографию;</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документ, удостоверяющий личность;</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трудовую книжку (копию);</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документы, подтверждающие необходимое профессиональное образование, квалификацию и стаж работы.</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4.13. Кандидат для зачисления в резерв кадров предупреждается о том, что предоставляемые им сведения могут быть проверены. Кандидат в письменном виде подтверждает свое согласие или несогласие с проверкой.</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 xml:space="preserve">4.14. Лицо, зачисленное в резерв кадров, в случае установления обстоятельств, исключающих возможность зачисления его в резерв (личное заявление </w:t>
      </w:r>
      <w:bookmarkStart w:id="1" w:name="sub_1361"/>
      <w:r w:rsidRPr="00A03F1B">
        <w:rPr>
          <w:rFonts w:ascii="Times New Roman" w:hAnsi="Times New Roman" w:cs="Times New Roman"/>
          <w:sz w:val="20"/>
          <w:szCs w:val="20"/>
        </w:rPr>
        <w:t>гражданина,  наличие заболевания, препятствующего поступлению на муниципальную  службу или ее прохождению, подтвержденного заключением медицинского учреждения</w:t>
      </w:r>
      <w:bookmarkEnd w:id="1"/>
      <w:r w:rsidRPr="00A03F1B">
        <w:rPr>
          <w:rFonts w:ascii="Times New Roman" w:hAnsi="Times New Roman" w:cs="Times New Roman"/>
          <w:sz w:val="20"/>
          <w:szCs w:val="20"/>
        </w:rPr>
        <w:t xml:space="preserve">,  </w:t>
      </w:r>
      <w:r w:rsidRPr="00A03F1B">
        <w:rPr>
          <w:rFonts w:ascii="Times New Roman" w:hAnsi="Times New Roman" w:cs="Times New Roman"/>
          <w:sz w:val="20"/>
          <w:szCs w:val="20"/>
        </w:rPr>
        <w:lastRenderedPageBreak/>
        <w:t>повторный отказ от предложения о замещении вакантной должности муниципальной  службы, предложенной ему в порядке должностного роста, предоставление документов, содержащих ложные сведения, несоответствие лица квалификационным требованиям для замещения муниципальной должности, наличие обстоятельств, препятствующих поступлению гражданина на муниципальную службу), исключается из резерва, о чем он ставится в известность.</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4.15. На лиц, включенных в резерв кадров, не распространяются гарантии, установленные законодательством для муниципальных служащих.</w:t>
      </w:r>
    </w:p>
    <w:p w:rsidR="00A03F1B" w:rsidRPr="00A03F1B" w:rsidRDefault="00A03F1B" w:rsidP="006600AE">
      <w:pPr>
        <w:spacing w:after="0" w:line="240" w:lineRule="auto"/>
        <w:ind w:left="360" w:firstLine="348"/>
        <w:contextualSpacing/>
        <w:jc w:val="center"/>
        <w:rPr>
          <w:rFonts w:ascii="Times New Roman" w:hAnsi="Times New Roman" w:cs="Times New Roman"/>
          <w:b/>
          <w:sz w:val="20"/>
          <w:szCs w:val="20"/>
        </w:rPr>
      </w:pPr>
      <w:r w:rsidRPr="00A03F1B">
        <w:rPr>
          <w:rFonts w:ascii="Times New Roman" w:hAnsi="Times New Roman" w:cs="Times New Roman"/>
          <w:b/>
          <w:sz w:val="20"/>
          <w:szCs w:val="20"/>
        </w:rPr>
        <w:t>5. Порядок ведения дел лиц, состоящих в резерве кадров</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5.1. Документы, представленные кандидатами для зачисления в резерв кадров, после зачисления формируются в отдельное дело. В дело поступает накопительный материал по профессиональной подготовке и переподготовке.</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5.2. Дела оформляются в соответствии с Порядком ведения личных дел муниципальных служащих Администрации муниципального образования.</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5.3. Все документы, хранящиеся в деле кандидата, в случае его исключения из резерва кадров возвращаются ему под роспись.</w:t>
      </w:r>
    </w:p>
    <w:p w:rsidR="00A03F1B" w:rsidRPr="00A03F1B" w:rsidRDefault="00A03F1B" w:rsidP="006600AE">
      <w:pPr>
        <w:spacing w:after="0" w:line="240" w:lineRule="auto"/>
        <w:ind w:firstLine="567"/>
        <w:contextualSpacing/>
        <w:jc w:val="center"/>
        <w:rPr>
          <w:rFonts w:ascii="Times New Roman" w:hAnsi="Times New Roman" w:cs="Times New Roman"/>
          <w:b/>
          <w:sz w:val="20"/>
          <w:szCs w:val="20"/>
        </w:rPr>
      </w:pPr>
      <w:r w:rsidRPr="00A03F1B">
        <w:rPr>
          <w:rFonts w:ascii="Times New Roman" w:hAnsi="Times New Roman" w:cs="Times New Roman"/>
          <w:b/>
          <w:sz w:val="20"/>
          <w:szCs w:val="20"/>
        </w:rPr>
        <w:t>6. Организация работы с резервом кадров</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6.1. Подготовка кандидата, зачисленного в резерв кадров, проводится по индивидуальному плану, в котором должны быть предусмотрены конкретные мероприятия по приобретению знаний, умений и организаторских навыков, необходимых для муниципальной службы.</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6.2. Кандидаты, зачисленные в резерв из числа муниципальных служащих, имеют право на первоочередное направление на повышение квалификации и обучение за счет средств местного бюджета.</w:t>
      </w: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6.3. Руководители и специалисты, состоящие в резерве кадров, в том числе прошедшие обучение в системе переподготовки и повышения квалификации, могут направляться на стажировку. На время стажировки муниципальный служащий освобождается от исполнения обязанностей по своей должности распоряжением администрации муниципального образования.</w:t>
      </w:r>
    </w:p>
    <w:p w:rsidR="00A03F1B" w:rsidRDefault="00A03F1B" w:rsidP="006600AE">
      <w:pPr>
        <w:spacing w:after="0" w:line="240" w:lineRule="auto"/>
        <w:ind w:firstLine="567"/>
        <w:contextualSpacing/>
        <w:jc w:val="both"/>
        <w:rPr>
          <w:rFonts w:ascii="Times New Roman" w:hAnsi="Times New Roman" w:cs="Times New Roman"/>
          <w:sz w:val="20"/>
          <w:szCs w:val="20"/>
        </w:rPr>
      </w:pPr>
      <w:r w:rsidRPr="00A03F1B">
        <w:rPr>
          <w:rFonts w:ascii="Times New Roman" w:hAnsi="Times New Roman" w:cs="Times New Roman"/>
          <w:sz w:val="20"/>
          <w:szCs w:val="20"/>
        </w:rPr>
        <w:t>6.4. Координация подготовки муниципальных служащих, состоящих в ка</w:t>
      </w:r>
      <w:r>
        <w:rPr>
          <w:rFonts w:ascii="Times New Roman" w:hAnsi="Times New Roman" w:cs="Times New Roman"/>
          <w:sz w:val="20"/>
          <w:szCs w:val="20"/>
        </w:rPr>
        <w:t xml:space="preserve">дровом резерве, осуществляется </w:t>
      </w:r>
      <w:r w:rsidRPr="00A03F1B">
        <w:rPr>
          <w:rFonts w:ascii="Times New Roman" w:hAnsi="Times New Roman" w:cs="Times New Roman"/>
          <w:sz w:val="20"/>
          <w:szCs w:val="20"/>
        </w:rPr>
        <w:t>уполномоченным специалистом.</w:t>
      </w: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Pr="00A03F1B" w:rsidRDefault="00A03F1B" w:rsidP="006600AE">
      <w:pPr>
        <w:spacing w:after="0" w:line="240" w:lineRule="auto"/>
        <w:ind w:firstLine="567"/>
        <w:contextualSpacing/>
        <w:jc w:val="both"/>
        <w:rPr>
          <w:rFonts w:ascii="Times New Roman" w:hAnsi="Times New Roman" w:cs="Times New Roman"/>
          <w:sz w:val="20"/>
          <w:szCs w:val="20"/>
        </w:rPr>
      </w:pPr>
    </w:p>
    <w:p w:rsidR="00A03F1B" w:rsidRPr="00A03F1B" w:rsidRDefault="00A03F1B" w:rsidP="006600AE">
      <w:pPr>
        <w:spacing w:after="0" w:line="240" w:lineRule="auto"/>
        <w:contextualSpacing/>
        <w:jc w:val="right"/>
        <w:rPr>
          <w:rFonts w:ascii="Times New Roman" w:hAnsi="Times New Roman" w:cs="Times New Roman"/>
          <w:sz w:val="20"/>
          <w:szCs w:val="20"/>
        </w:rPr>
      </w:pPr>
      <w:r w:rsidRPr="00A03F1B">
        <w:rPr>
          <w:rFonts w:ascii="Times New Roman" w:hAnsi="Times New Roman" w:cs="Times New Roman"/>
          <w:sz w:val="20"/>
          <w:szCs w:val="20"/>
        </w:rPr>
        <w:lastRenderedPageBreak/>
        <w:t xml:space="preserve">  Приложение </w:t>
      </w:r>
    </w:p>
    <w:p w:rsidR="00A03F1B" w:rsidRPr="00A03F1B" w:rsidRDefault="00A03F1B" w:rsidP="006600AE">
      <w:pPr>
        <w:spacing w:after="0" w:line="240" w:lineRule="auto"/>
        <w:contextualSpacing/>
        <w:jc w:val="right"/>
        <w:rPr>
          <w:rFonts w:ascii="Times New Roman" w:hAnsi="Times New Roman" w:cs="Times New Roman"/>
          <w:sz w:val="20"/>
          <w:szCs w:val="20"/>
          <w:shd w:val="clear" w:color="auto" w:fill="FFFFFF"/>
        </w:rPr>
      </w:pPr>
      <w:r w:rsidRPr="00A03F1B">
        <w:rPr>
          <w:rFonts w:ascii="Times New Roman" w:hAnsi="Times New Roman" w:cs="Times New Roman"/>
          <w:sz w:val="20"/>
          <w:szCs w:val="20"/>
        </w:rPr>
        <w:t xml:space="preserve">к Положению </w:t>
      </w:r>
      <w:r w:rsidRPr="00A03F1B">
        <w:rPr>
          <w:rFonts w:ascii="Times New Roman" w:hAnsi="Times New Roman" w:cs="Times New Roman"/>
          <w:bCs/>
          <w:sz w:val="20"/>
          <w:szCs w:val="20"/>
        </w:rPr>
        <w:t xml:space="preserve">о </w:t>
      </w:r>
      <w:r w:rsidRPr="00A03F1B">
        <w:rPr>
          <w:rFonts w:ascii="Times New Roman" w:hAnsi="Times New Roman" w:cs="Times New Roman"/>
          <w:sz w:val="20"/>
          <w:szCs w:val="20"/>
          <w:shd w:val="clear" w:color="auto" w:fill="FFFFFF"/>
        </w:rPr>
        <w:t>кадровом резерве</w:t>
      </w:r>
    </w:p>
    <w:p w:rsidR="00A03F1B" w:rsidRPr="00A03F1B" w:rsidRDefault="00A03F1B" w:rsidP="006600AE">
      <w:pPr>
        <w:spacing w:after="0" w:line="240" w:lineRule="auto"/>
        <w:contextualSpacing/>
        <w:jc w:val="right"/>
        <w:rPr>
          <w:rFonts w:ascii="Times New Roman" w:hAnsi="Times New Roman" w:cs="Times New Roman"/>
          <w:sz w:val="20"/>
          <w:szCs w:val="20"/>
          <w:shd w:val="clear" w:color="auto" w:fill="FFFFFF"/>
        </w:rPr>
      </w:pPr>
      <w:r w:rsidRPr="00A03F1B">
        <w:rPr>
          <w:rFonts w:ascii="Times New Roman" w:hAnsi="Times New Roman" w:cs="Times New Roman"/>
          <w:sz w:val="20"/>
          <w:szCs w:val="20"/>
          <w:shd w:val="clear" w:color="auto" w:fill="FFFFFF"/>
        </w:rPr>
        <w:t xml:space="preserve"> для замещения вакантных должностей муниципальной службы</w:t>
      </w:r>
    </w:p>
    <w:p w:rsidR="00A03F1B" w:rsidRPr="00A03F1B" w:rsidRDefault="00A03F1B" w:rsidP="006600AE">
      <w:pPr>
        <w:spacing w:after="0" w:line="240" w:lineRule="auto"/>
        <w:contextualSpacing/>
        <w:jc w:val="right"/>
        <w:rPr>
          <w:rFonts w:ascii="Times New Roman" w:hAnsi="Times New Roman" w:cs="Times New Roman"/>
          <w:bCs/>
          <w:sz w:val="20"/>
          <w:szCs w:val="20"/>
        </w:rPr>
      </w:pPr>
      <w:r w:rsidRPr="00A03F1B">
        <w:rPr>
          <w:rFonts w:ascii="Times New Roman" w:hAnsi="Times New Roman" w:cs="Times New Roman"/>
          <w:bCs/>
          <w:sz w:val="20"/>
          <w:szCs w:val="20"/>
        </w:rPr>
        <w:t xml:space="preserve">Чернореченского сельсовета Искитимского района </w:t>
      </w:r>
    </w:p>
    <w:p w:rsidR="00A03F1B" w:rsidRPr="00A03F1B" w:rsidRDefault="00A03F1B" w:rsidP="006600AE">
      <w:pPr>
        <w:spacing w:after="0" w:line="240" w:lineRule="auto"/>
        <w:contextualSpacing/>
        <w:jc w:val="right"/>
        <w:rPr>
          <w:rFonts w:ascii="Times New Roman" w:hAnsi="Times New Roman" w:cs="Times New Roman"/>
          <w:bCs/>
          <w:sz w:val="20"/>
          <w:szCs w:val="20"/>
        </w:rPr>
      </w:pPr>
      <w:r w:rsidRPr="00A03F1B">
        <w:rPr>
          <w:rFonts w:ascii="Times New Roman" w:hAnsi="Times New Roman" w:cs="Times New Roman"/>
          <w:bCs/>
          <w:sz w:val="20"/>
          <w:szCs w:val="20"/>
        </w:rPr>
        <w:t>Новосибирской области</w:t>
      </w:r>
    </w:p>
    <w:p w:rsidR="00A03F1B" w:rsidRPr="00A03F1B" w:rsidRDefault="00A03F1B" w:rsidP="006600AE">
      <w:pPr>
        <w:spacing w:after="0" w:line="240" w:lineRule="auto"/>
        <w:contextualSpacing/>
        <w:jc w:val="center"/>
        <w:rPr>
          <w:rFonts w:ascii="Times New Roman" w:hAnsi="Times New Roman" w:cs="Times New Roman"/>
          <w:sz w:val="20"/>
          <w:szCs w:val="20"/>
        </w:rPr>
      </w:pPr>
      <w:r w:rsidRPr="00A03F1B">
        <w:rPr>
          <w:rFonts w:ascii="Times New Roman" w:hAnsi="Times New Roman" w:cs="Times New Roman"/>
          <w:sz w:val="20"/>
          <w:szCs w:val="20"/>
        </w:rPr>
        <w:t>ОБРАЗЕЦ</w:t>
      </w:r>
    </w:p>
    <w:p w:rsidR="00A03F1B" w:rsidRPr="00A03F1B" w:rsidRDefault="00A03F1B" w:rsidP="006600AE">
      <w:pPr>
        <w:spacing w:after="0" w:line="240" w:lineRule="auto"/>
        <w:contextualSpacing/>
        <w:jc w:val="center"/>
        <w:rPr>
          <w:rFonts w:ascii="Times New Roman" w:hAnsi="Times New Roman" w:cs="Times New Roman"/>
          <w:sz w:val="20"/>
          <w:szCs w:val="20"/>
        </w:rPr>
      </w:pPr>
      <w:r w:rsidRPr="00A03F1B">
        <w:rPr>
          <w:rFonts w:ascii="Times New Roman" w:hAnsi="Times New Roman" w:cs="Times New Roman"/>
          <w:sz w:val="20"/>
          <w:szCs w:val="20"/>
        </w:rPr>
        <w:t>в</w:t>
      </w:r>
      <w:r w:rsidR="00320ED9">
        <w:rPr>
          <w:rFonts w:ascii="Times New Roman" w:hAnsi="Times New Roman" w:cs="Times New Roman"/>
          <w:sz w:val="20"/>
          <w:szCs w:val="20"/>
        </w:rPr>
        <w:t>едения списка кадрового резерва</w:t>
      </w:r>
    </w:p>
    <w:p w:rsidR="00A03F1B" w:rsidRPr="00A03F1B" w:rsidRDefault="00A03F1B" w:rsidP="006600AE">
      <w:pPr>
        <w:spacing w:after="0" w:line="240" w:lineRule="auto"/>
        <w:contextualSpacing/>
        <w:jc w:val="center"/>
        <w:rPr>
          <w:rFonts w:ascii="Times New Roman" w:hAnsi="Times New Roman" w:cs="Times New Roman"/>
          <w:b/>
          <w:bCs/>
          <w:sz w:val="20"/>
          <w:szCs w:val="20"/>
        </w:rPr>
      </w:pPr>
      <w:r w:rsidRPr="00A03F1B">
        <w:rPr>
          <w:rFonts w:ascii="Times New Roman" w:hAnsi="Times New Roman" w:cs="Times New Roman"/>
          <w:b/>
          <w:bCs/>
          <w:sz w:val="20"/>
          <w:szCs w:val="20"/>
        </w:rPr>
        <w:t>СПИСОК РЕЗЕРВА КАДРОВ</w:t>
      </w:r>
    </w:p>
    <w:p w:rsidR="00A03F1B" w:rsidRPr="00A03F1B" w:rsidRDefault="00A03F1B" w:rsidP="006600AE">
      <w:pPr>
        <w:spacing w:after="0" w:line="240" w:lineRule="auto"/>
        <w:contextualSpacing/>
        <w:jc w:val="center"/>
        <w:rPr>
          <w:rFonts w:ascii="Times New Roman" w:hAnsi="Times New Roman" w:cs="Times New Roman"/>
          <w:b/>
          <w:bCs/>
          <w:sz w:val="20"/>
          <w:szCs w:val="20"/>
        </w:rPr>
      </w:pPr>
      <w:r w:rsidRPr="00A03F1B">
        <w:rPr>
          <w:rFonts w:ascii="Times New Roman" w:hAnsi="Times New Roman" w:cs="Times New Roman"/>
          <w:b/>
          <w:bCs/>
          <w:sz w:val="20"/>
          <w:szCs w:val="20"/>
        </w:rPr>
        <w:t>на замещение муниципальных должностей</w:t>
      </w:r>
    </w:p>
    <w:p w:rsidR="00A03F1B" w:rsidRPr="00A03F1B" w:rsidRDefault="00A03F1B" w:rsidP="006600AE">
      <w:pPr>
        <w:spacing w:after="0" w:line="240" w:lineRule="auto"/>
        <w:contextualSpacing/>
        <w:jc w:val="center"/>
        <w:rPr>
          <w:rFonts w:ascii="Times New Roman" w:hAnsi="Times New Roman" w:cs="Times New Roman"/>
          <w:b/>
          <w:bCs/>
          <w:sz w:val="20"/>
          <w:szCs w:val="20"/>
        </w:rPr>
      </w:pPr>
      <w:r w:rsidRPr="00A03F1B">
        <w:rPr>
          <w:rFonts w:ascii="Times New Roman" w:hAnsi="Times New Roman" w:cs="Times New Roman"/>
          <w:b/>
          <w:bCs/>
          <w:sz w:val="20"/>
          <w:szCs w:val="20"/>
        </w:rPr>
        <w:t>в Чернореченском сельсовете Искитимского района Новосибирской области</w:t>
      </w:r>
    </w:p>
    <w:tbl>
      <w:tblPr>
        <w:tblW w:w="5656" w:type="dxa"/>
        <w:tblInd w:w="108" w:type="dxa"/>
        <w:tblLayout w:type="fixed"/>
        <w:tblCellMar>
          <w:left w:w="0" w:type="dxa"/>
          <w:right w:w="0" w:type="dxa"/>
        </w:tblCellMar>
        <w:tblLook w:val="0000" w:firstRow="0" w:lastRow="0" w:firstColumn="0" w:lastColumn="0" w:noHBand="0" w:noVBand="0"/>
      </w:tblPr>
      <w:tblGrid>
        <w:gridCol w:w="420"/>
        <w:gridCol w:w="408"/>
        <w:gridCol w:w="966"/>
        <w:gridCol w:w="1104"/>
        <w:gridCol w:w="829"/>
        <w:gridCol w:w="966"/>
        <w:gridCol w:w="963"/>
      </w:tblGrid>
      <w:tr w:rsidR="00A03F1B" w:rsidRPr="00A03F1B" w:rsidTr="00A03F1B">
        <w:trPr>
          <w:cantSplit/>
          <w:trHeight w:val="1144"/>
        </w:trPr>
        <w:tc>
          <w:tcPr>
            <w:tcW w:w="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 п/п</w:t>
            </w:r>
          </w:p>
        </w:tc>
        <w:tc>
          <w:tcPr>
            <w:tcW w:w="4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Ф.И.О.</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Число,</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месяц,</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год</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рождения</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Образование</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(наименование</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учебного</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 xml:space="preserve">заведения, год </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его окончания, квалификация;</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наличие ученой</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 xml:space="preserve">степени, </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ученого звания, сведения о повышении квалификации)</w:t>
            </w:r>
          </w:p>
        </w:tc>
        <w:tc>
          <w:tcPr>
            <w:tcW w:w="8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Место</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работы, должность,</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(с какого времени в занимаемой должности), стаж муниципальной (государственной) службы</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 xml:space="preserve">Основание </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для зачисления</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 xml:space="preserve">в резерв (дата и № приказа </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 xml:space="preserve">о зачислении </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в резерв; № и дата протокола заседания аттестационной комиссии)</w:t>
            </w:r>
          </w:p>
        </w:tc>
        <w:tc>
          <w:tcPr>
            <w:tcW w:w="9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Основание</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для исключения</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 xml:space="preserve">из резерва (дата, № протокола заседания </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 xml:space="preserve">аттестационной комиссии; </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дата и №</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приказа о назначении</w:t>
            </w:r>
          </w:p>
          <w:p w:rsidR="00A03F1B" w:rsidRPr="00A03F1B" w:rsidRDefault="00A03F1B" w:rsidP="006600AE">
            <w:pPr>
              <w:spacing w:after="0" w:line="240" w:lineRule="auto"/>
              <w:contextualSpacing/>
              <w:rPr>
                <w:rFonts w:ascii="Times New Roman" w:hAnsi="Times New Roman" w:cs="Times New Roman"/>
                <w:sz w:val="16"/>
                <w:szCs w:val="16"/>
              </w:rPr>
            </w:pPr>
            <w:r w:rsidRPr="00A03F1B">
              <w:rPr>
                <w:rFonts w:ascii="Times New Roman" w:hAnsi="Times New Roman" w:cs="Times New Roman"/>
                <w:sz w:val="16"/>
                <w:szCs w:val="16"/>
              </w:rPr>
              <w:t>на должность</w:t>
            </w:r>
          </w:p>
        </w:tc>
      </w:tr>
      <w:tr w:rsidR="00A03F1B" w:rsidRPr="00A03F1B" w:rsidTr="00A03F1B">
        <w:trPr>
          <w:trHeight w:val="196"/>
        </w:trPr>
        <w:tc>
          <w:tcPr>
            <w:tcW w:w="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408"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1104"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3"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r>
      <w:tr w:rsidR="00A03F1B" w:rsidRPr="00A03F1B" w:rsidTr="00A03F1B">
        <w:trPr>
          <w:trHeight w:val="196"/>
        </w:trPr>
        <w:tc>
          <w:tcPr>
            <w:tcW w:w="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408"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1104"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3"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r>
      <w:tr w:rsidR="00A03F1B" w:rsidRPr="00A03F1B" w:rsidTr="00A03F1B">
        <w:trPr>
          <w:trHeight w:val="181"/>
        </w:trPr>
        <w:tc>
          <w:tcPr>
            <w:tcW w:w="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408"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1104"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3"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r>
      <w:tr w:rsidR="00A03F1B" w:rsidRPr="00A03F1B" w:rsidTr="00A03F1B">
        <w:trPr>
          <w:trHeight w:val="196"/>
        </w:trPr>
        <w:tc>
          <w:tcPr>
            <w:tcW w:w="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408"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1104"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3"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r>
      <w:tr w:rsidR="00A03F1B" w:rsidRPr="00A03F1B" w:rsidTr="00A03F1B">
        <w:trPr>
          <w:trHeight w:val="181"/>
        </w:trPr>
        <w:tc>
          <w:tcPr>
            <w:tcW w:w="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408"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1104"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3"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r>
      <w:tr w:rsidR="00A03F1B" w:rsidRPr="00A03F1B" w:rsidTr="00A03F1B">
        <w:trPr>
          <w:trHeight w:val="196"/>
        </w:trPr>
        <w:tc>
          <w:tcPr>
            <w:tcW w:w="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408"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1104"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c>
          <w:tcPr>
            <w:tcW w:w="963" w:type="dxa"/>
            <w:tcBorders>
              <w:top w:val="nil"/>
              <w:left w:val="nil"/>
              <w:bottom w:val="single" w:sz="8" w:space="0" w:color="auto"/>
              <w:right w:val="single" w:sz="8" w:space="0" w:color="auto"/>
            </w:tcBorders>
            <w:tcMar>
              <w:top w:w="0" w:type="dxa"/>
              <w:left w:w="108" w:type="dxa"/>
              <w:bottom w:w="0" w:type="dxa"/>
              <w:right w:w="108" w:type="dxa"/>
            </w:tcMar>
          </w:tcPr>
          <w:p w:rsidR="00A03F1B" w:rsidRPr="00A03F1B" w:rsidRDefault="00A03F1B" w:rsidP="006600AE">
            <w:pPr>
              <w:spacing w:after="0" w:line="240" w:lineRule="auto"/>
              <w:contextualSpacing/>
              <w:jc w:val="both"/>
              <w:rPr>
                <w:rFonts w:ascii="Times New Roman" w:hAnsi="Times New Roman" w:cs="Times New Roman"/>
                <w:sz w:val="16"/>
                <w:szCs w:val="16"/>
              </w:rPr>
            </w:pPr>
            <w:r w:rsidRPr="00A03F1B">
              <w:rPr>
                <w:rFonts w:ascii="Times New Roman" w:hAnsi="Times New Roman" w:cs="Times New Roman"/>
                <w:sz w:val="16"/>
                <w:szCs w:val="16"/>
              </w:rPr>
              <w:t> </w:t>
            </w:r>
          </w:p>
        </w:tc>
      </w:tr>
    </w:tbl>
    <w:p w:rsidR="00A03F1B" w:rsidRPr="00A03F1B" w:rsidRDefault="00A03F1B" w:rsidP="006600AE">
      <w:pPr>
        <w:spacing w:after="0" w:line="240" w:lineRule="auto"/>
        <w:contextualSpacing/>
        <w:jc w:val="both"/>
        <w:rPr>
          <w:rFonts w:ascii="Times New Roman" w:hAnsi="Times New Roman" w:cs="Times New Roman"/>
          <w:sz w:val="20"/>
          <w:szCs w:val="20"/>
        </w:rPr>
      </w:pPr>
    </w:p>
    <w:p w:rsidR="00A03F1B" w:rsidRPr="00A03F1B" w:rsidRDefault="00A03F1B" w:rsidP="006600AE">
      <w:pPr>
        <w:spacing w:after="0" w:line="240" w:lineRule="auto"/>
        <w:contextualSpacing/>
        <w:jc w:val="both"/>
        <w:rPr>
          <w:rFonts w:ascii="Times New Roman" w:hAnsi="Times New Roman" w:cs="Times New Roman"/>
          <w:bCs/>
          <w:sz w:val="20"/>
          <w:szCs w:val="20"/>
        </w:rPr>
      </w:pPr>
      <w:r w:rsidRPr="00A03F1B">
        <w:rPr>
          <w:rFonts w:ascii="Times New Roman" w:hAnsi="Times New Roman" w:cs="Times New Roman"/>
          <w:sz w:val="20"/>
          <w:szCs w:val="20"/>
        </w:rPr>
        <w:t xml:space="preserve">Глава </w:t>
      </w:r>
      <w:r w:rsidRPr="00A03F1B">
        <w:rPr>
          <w:rFonts w:ascii="Times New Roman" w:hAnsi="Times New Roman" w:cs="Times New Roman"/>
          <w:bCs/>
          <w:sz w:val="20"/>
          <w:szCs w:val="20"/>
        </w:rPr>
        <w:t>Чернореченского сельсовета (подпись главы сельсовета)</w:t>
      </w:r>
    </w:p>
    <w:p w:rsidR="00706C60" w:rsidRDefault="00706C60" w:rsidP="006600AE">
      <w:pPr>
        <w:spacing w:after="0" w:line="240" w:lineRule="auto"/>
        <w:contextualSpacing/>
        <w:jc w:val="both"/>
        <w:rPr>
          <w:rFonts w:ascii="Times New Roman" w:hAnsi="Times New Roman" w:cs="Times New Roman"/>
          <w:b/>
          <w:bCs/>
          <w:color w:val="000000"/>
          <w:sz w:val="20"/>
          <w:szCs w:val="20"/>
        </w:rPr>
      </w:pPr>
    </w:p>
    <w:p w:rsidR="006600AE" w:rsidRPr="006600AE" w:rsidRDefault="006600AE" w:rsidP="006600AE">
      <w:pPr>
        <w:shd w:val="clear" w:color="auto" w:fill="FFFFFF"/>
        <w:spacing w:after="0" w:line="240" w:lineRule="auto"/>
        <w:contextualSpacing/>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АДМИНИСТРАЦИЯ </w:t>
      </w:r>
      <w:r w:rsidRPr="006600AE">
        <w:rPr>
          <w:rFonts w:ascii="Times New Roman" w:eastAsia="Times New Roman" w:hAnsi="Times New Roman" w:cs="Times New Roman"/>
          <w:b/>
          <w:bCs/>
          <w:color w:val="000000"/>
          <w:sz w:val="20"/>
          <w:szCs w:val="20"/>
        </w:rPr>
        <w:t xml:space="preserve">ЧЕРНОРЕЧЕНСКОГО СЕЛЬСОВЕТА </w:t>
      </w:r>
    </w:p>
    <w:p w:rsidR="006600AE" w:rsidRPr="006600AE" w:rsidRDefault="006600AE" w:rsidP="006600AE">
      <w:pPr>
        <w:shd w:val="clear" w:color="auto" w:fill="FFFFFF"/>
        <w:spacing w:after="0" w:line="240" w:lineRule="auto"/>
        <w:contextualSpacing/>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ИСКИТИМСКОГО</w:t>
      </w:r>
      <w:r w:rsidRPr="006600AE">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РАЙОНА</w:t>
      </w:r>
      <w:r w:rsidRPr="006600AE">
        <w:rPr>
          <w:rFonts w:ascii="Times New Roman" w:eastAsia="Times New Roman" w:hAnsi="Times New Roman" w:cs="Times New Roman"/>
          <w:b/>
          <w:bCs/>
          <w:color w:val="000000"/>
          <w:sz w:val="20"/>
          <w:szCs w:val="20"/>
        </w:rPr>
        <w:t xml:space="preserve"> НОВОСИБИРСКОЙ ОБЛАСТИ</w:t>
      </w:r>
    </w:p>
    <w:p w:rsidR="006600AE" w:rsidRPr="006600AE" w:rsidRDefault="006600AE" w:rsidP="006600AE">
      <w:pPr>
        <w:shd w:val="clear" w:color="auto" w:fill="FFFFFF"/>
        <w:spacing w:after="0" w:line="240" w:lineRule="auto"/>
        <w:contextualSpacing/>
        <w:jc w:val="center"/>
        <w:rPr>
          <w:rFonts w:ascii="Times New Roman" w:eastAsia="Times New Roman" w:hAnsi="Times New Roman" w:cs="Times New Roman"/>
          <w:b/>
          <w:bCs/>
          <w:color w:val="000000"/>
          <w:sz w:val="20"/>
          <w:szCs w:val="20"/>
        </w:rPr>
      </w:pPr>
    </w:p>
    <w:p w:rsidR="006600AE" w:rsidRPr="006600AE" w:rsidRDefault="006600AE" w:rsidP="006600AE">
      <w:pPr>
        <w:shd w:val="clear" w:color="auto" w:fill="FFFFFF"/>
        <w:spacing w:after="0" w:line="240" w:lineRule="auto"/>
        <w:contextualSpacing/>
        <w:jc w:val="center"/>
        <w:rPr>
          <w:rFonts w:ascii="Times New Roman" w:eastAsia="Times New Roman" w:hAnsi="Times New Roman" w:cs="Times New Roman"/>
          <w:b/>
          <w:bCs/>
          <w:color w:val="000000"/>
          <w:sz w:val="20"/>
          <w:szCs w:val="20"/>
        </w:rPr>
      </w:pPr>
      <w:r w:rsidRPr="006600AE">
        <w:rPr>
          <w:rFonts w:ascii="Times New Roman" w:eastAsia="Times New Roman" w:hAnsi="Times New Roman" w:cs="Times New Roman"/>
          <w:b/>
          <w:bCs/>
          <w:color w:val="000000"/>
          <w:sz w:val="20"/>
          <w:szCs w:val="20"/>
        </w:rPr>
        <w:t>ПОСТАНОВЛЕНИЕ</w:t>
      </w:r>
    </w:p>
    <w:p w:rsidR="006600AE" w:rsidRPr="006600AE" w:rsidRDefault="006600AE" w:rsidP="006600AE">
      <w:pPr>
        <w:shd w:val="clear" w:color="auto" w:fill="FFFFFF"/>
        <w:spacing w:after="0" w:line="240" w:lineRule="auto"/>
        <w:contextualSpacing/>
        <w:jc w:val="center"/>
        <w:rPr>
          <w:rFonts w:ascii="Times New Roman" w:eastAsia="Times New Roman" w:hAnsi="Times New Roman" w:cs="Times New Roman"/>
          <w:bCs/>
          <w:color w:val="000000"/>
          <w:sz w:val="20"/>
          <w:szCs w:val="20"/>
          <w:u w:val="single"/>
        </w:rPr>
      </w:pPr>
      <w:r w:rsidRPr="006600AE">
        <w:rPr>
          <w:rFonts w:ascii="Times New Roman" w:eastAsia="Times New Roman" w:hAnsi="Times New Roman" w:cs="Times New Roman"/>
          <w:bCs/>
          <w:color w:val="000000"/>
          <w:sz w:val="20"/>
          <w:szCs w:val="20"/>
          <w:u w:val="single"/>
        </w:rPr>
        <w:t>06.10.2021 № 146</w:t>
      </w:r>
    </w:p>
    <w:p w:rsidR="006600AE" w:rsidRPr="006600AE" w:rsidRDefault="006600AE" w:rsidP="006600AE">
      <w:pPr>
        <w:shd w:val="clear" w:color="auto" w:fill="FFFFFF"/>
        <w:spacing w:after="0" w:line="240" w:lineRule="auto"/>
        <w:contextualSpacing/>
        <w:jc w:val="center"/>
        <w:rPr>
          <w:rFonts w:ascii="Times New Roman" w:eastAsia="Times New Roman" w:hAnsi="Times New Roman" w:cs="Times New Roman"/>
          <w:color w:val="000000"/>
          <w:sz w:val="20"/>
          <w:szCs w:val="20"/>
        </w:rPr>
      </w:pPr>
      <w:r w:rsidRPr="006600AE">
        <w:rPr>
          <w:rFonts w:ascii="Times New Roman" w:eastAsia="Times New Roman" w:hAnsi="Times New Roman" w:cs="Times New Roman"/>
          <w:color w:val="000000"/>
          <w:sz w:val="20"/>
          <w:szCs w:val="20"/>
        </w:rPr>
        <w:t>п.Чернореченский</w:t>
      </w:r>
    </w:p>
    <w:p w:rsidR="006600AE" w:rsidRPr="006600AE" w:rsidRDefault="006600AE" w:rsidP="006600AE">
      <w:pPr>
        <w:shd w:val="clear" w:color="auto" w:fill="FFFFFF"/>
        <w:spacing w:after="0" w:line="240" w:lineRule="auto"/>
        <w:ind w:firstLine="720"/>
        <w:contextualSpacing/>
        <w:jc w:val="both"/>
        <w:rPr>
          <w:rFonts w:ascii="Times New Roman" w:eastAsia="Times New Roman" w:hAnsi="Times New Roman" w:cs="Times New Roman"/>
          <w:color w:val="000000"/>
          <w:sz w:val="20"/>
          <w:szCs w:val="20"/>
        </w:rPr>
      </w:pPr>
      <w:r w:rsidRPr="006600AE">
        <w:rPr>
          <w:rFonts w:ascii="Times New Roman" w:eastAsia="Times New Roman" w:hAnsi="Times New Roman" w:cs="Times New Roman"/>
          <w:b/>
          <w:bCs/>
          <w:color w:val="000000"/>
          <w:sz w:val="20"/>
          <w:szCs w:val="20"/>
        </w:rPr>
        <w:t> </w:t>
      </w:r>
    </w:p>
    <w:p w:rsidR="006600AE" w:rsidRPr="006600AE" w:rsidRDefault="006600AE" w:rsidP="006600AE">
      <w:pPr>
        <w:shd w:val="clear" w:color="auto" w:fill="FFFFFF"/>
        <w:spacing w:after="0" w:line="240" w:lineRule="auto"/>
        <w:contextualSpacing/>
        <w:jc w:val="both"/>
        <w:rPr>
          <w:rFonts w:ascii="Times New Roman" w:eastAsia="Times New Roman" w:hAnsi="Times New Roman" w:cs="Times New Roman"/>
          <w:bCs/>
          <w:sz w:val="20"/>
          <w:szCs w:val="20"/>
        </w:rPr>
      </w:pPr>
      <w:r w:rsidRPr="006600AE">
        <w:rPr>
          <w:rFonts w:ascii="Times New Roman" w:eastAsia="Times New Roman" w:hAnsi="Times New Roman" w:cs="Times New Roman"/>
          <w:bCs/>
          <w:sz w:val="20"/>
          <w:szCs w:val="20"/>
        </w:rPr>
        <w:t>Об основных направлениях налоговой</w:t>
      </w:r>
    </w:p>
    <w:p w:rsidR="006600AE" w:rsidRPr="006600AE" w:rsidRDefault="006600AE" w:rsidP="006600AE">
      <w:pPr>
        <w:shd w:val="clear" w:color="auto" w:fill="FFFFFF"/>
        <w:spacing w:after="0" w:line="240" w:lineRule="auto"/>
        <w:contextualSpacing/>
        <w:jc w:val="both"/>
        <w:rPr>
          <w:rFonts w:ascii="Times New Roman" w:eastAsia="Times New Roman" w:hAnsi="Times New Roman" w:cs="Times New Roman"/>
          <w:bCs/>
          <w:sz w:val="20"/>
          <w:szCs w:val="20"/>
        </w:rPr>
      </w:pPr>
      <w:r w:rsidRPr="006600AE">
        <w:rPr>
          <w:rFonts w:ascii="Times New Roman" w:eastAsia="Times New Roman" w:hAnsi="Times New Roman" w:cs="Times New Roman"/>
          <w:bCs/>
          <w:sz w:val="20"/>
          <w:szCs w:val="20"/>
        </w:rPr>
        <w:t xml:space="preserve">бюджетной и долговой политики </w:t>
      </w:r>
    </w:p>
    <w:p w:rsidR="006600AE" w:rsidRPr="006600AE" w:rsidRDefault="006600AE" w:rsidP="006600AE">
      <w:pPr>
        <w:shd w:val="clear" w:color="auto" w:fill="FFFFFF"/>
        <w:spacing w:after="0" w:line="240" w:lineRule="auto"/>
        <w:contextualSpacing/>
        <w:jc w:val="both"/>
        <w:rPr>
          <w:rFonts w:ascii="Times New Roman" w:eastAsia="Times New Roman" w:hAnsi="Times New Roman" w:cs="Times New Roman"/>
          <w:bCs/>
          <w:sz w:val="20"/>
          <w:szCs w:val="20"/>
        </w:rPr>
      </w:pPr>
      <w:r w:rsidRPr="006600AE">
        <w:rPr>
          <w:rFonts w:ascii="Times New Roman" w:eastAsia="Times New Roman" w:hAnsi="Times New Roman" w:cs="Times New Roman"/>
          <w:bCs/>
          <w:sz w:val="20"/>
          <w:szCs w:val="20"/>
        </w:rPr>
        <w:t xml:space="preserve">Чернореченского сельсовета Искитимского </w:t>
      </w:r>
    </w:p>
    <w:p w:rsidR="006600AE" w:rsidRPr="006600AE" w:rsidRDefault="006600AE" w:rsidP="006600AE">
      <w:pPr>
        <w:shd w:val="clear" w:color="auto" w:fill="FFFFFF"/>
        <w:spacing w:after="0" w:line="240" w:lineRule="auto"/>
        <w:contextualSpacing/>
        <w:jc w:val="both"/>
        <w:rPr>
          <w:rFonts w:ascii="Times New Roman" w:eastAsia="Times New Roman" w:hAnsi="Times New Roman" w:cs="Times New Roman"/>
          <w:bCs/>
          <w:sz w:val="20"/>
          <w:szCs w:val="20"/>
        </w:rPr>
      </w:pPr>
      <w:r w:rsidRPr="006600AE">
        <w:rPr>
          <w:rFonts w:ascii="Times New Roman" w:eastAsia="Times New Roman" w:hAnsi="Times New Roman" w:cs="Times New Roman"/>
          <w:bCs/>
          <w:sz w:val="20"/>
          <w:szCs w:val="20"/>
        </w:rPr>
        <w:t xml:space="preserve">района Новосибирской области на 2022 год </w:t>
      </w:r>
    </w:p>
    <w:p w:rsidR="006600AE" w:rsidRPr="006600AE" w:rsidRDefault="006600AE" w:rsidP="006600AE">
      <w:pPr>
        <w:shd w:val="clear" w:color="auto" w:fill="FFFFFF"/>
        <w:spacing w:after="0" w:line="240" w:lineRule="auto"/>
        <w:contextualSpacing/>
        <w:jc w:val="both"/>
        <w:rPr>
          <w:rFonts w:ascii="Times New Roman" w:eastAsia="Times New Roman" w:hAnsi="Times New Roman" w:cs="Times New Roman"/>
          <w:bCs/>
          <w:sz w:val="20"/>
          <w:szCs w:val="20"/>
        </w:rPr>
      </w:pPr>
      <w:r w:rsidRPr="006600AE">
        <w:rPr>
          <w:rFonts w:ascii="Times New Roman" w:eastAsia="Times New Roman" w:hAnsi="Times New Roman" w:cs="Times New Roman"/>
          <w:bCs/>
          <w:sz w:val="20"/>
          <w:szCs w:val="20"/>
        </w:rPr>
        <w:t>и плановый период 2023 и 2024 годов</w:t>
      </w:r>
    </w:p>
    <w:p w:rsidR="006600AE" w:rsidRPr="006600AE" w:rsidRDefault="006600AE" w:rsidP="006600AE">
      <w:pPr>
        <w:shd w:val="clear" w:color="auto" w:fill="FFFFFF"/>
        <w:spacing w:after="0" w:line="240" w:lineRule="auto"/>
        <w:ind w:firstLine="720"/>
        <w:contextualSpacing/>
        <w:jc w:val="both"/>
        <w:rPr>
          <w:rFonts w:ascii="Times New Roman" w:eastAsia="Times New Roman" w:hAnsi="Times New Roman" w:cs="Times New Roman"/>
          <w:color w:val="000000"/>
          <w:sz w:val="20"/>
          <w:szCs w:val="20"/>
        </w:rPr>
      </w:pPr>
    </w:p>
    <w:p w:rsidR="006600AE" w:rsidRPr="006600AE" w:rsidRDefault="006600AE" w:rsidP="006600AE">
      <w:pPr>
        <w:shd w:val="clear" w:color="auto" w:fill="FFFFFF"/>
        <w:spacing w:after="0" w:line="240" w:lineRule="auto"/>
        <w:ind w:firstLine="720"/>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В соответствии с п. 13 ст.107.1, ст.172 Бюджетного</w:t>
      </w:r>
      <w:r>
        <w:rPr>
          <w:rFonts w:ascii="Times New Roman" w:eastAsia="Times New Roman" w:hAnsi="Times New Roman" w:cs="Times New Roman"/>
          <w:sz w:val="20"/>
          <w:szCs w:val="20"/>
        </w:rPr>
        <w:t xml:space="preserve"> кодекса Российской Федерации, </w:t>
      </w:r>
      <w:r w:rsidRPr="006600AE">
        <w:rPr>
          <w:rFonts w:ascii="Times New Roman" w:eastAsia="Times New Roman" w:hAnsi="Times New Roman" w:cs="Times New Roman"/>
          <w:sz w:val="20"/>
          <w:szCs w:val="20"/>
        </w:rPr>
        <w:t>администрация Чернореченского сельсовета Искитимского района Новосибирской области</w:t>
      </w:r>
    </w:p>
    <w:p w:rsidR="006600AE" w:rsidRPr="006600AE" w:rsidRDefault="006600AE" w:rsidP="006600AE">
      <w:pPr>
        <w:shd w:val="clear" w:color="auto" w:fill="FFFFFF"/>
        <w:spacing w:after="0" w:line="240" w:lineRule="auto"/>
        <w:ind w:firstLine="720"/>
        <w:contextualSpacing/>
        <w:jc w:val="both"/>
        <w:rPr>
          <w:rFonts w:ascii="Times New Roman" w:eastAsia="Times New Roman" w:hAnsi="Times New Roman" w:cs="Times New Roman"/>
          <w:b/>
          <w:sz w:val="20"/>
          <w:szCs w:val="20"/>
        </w:rPr>
      </w:pPr>
      <w:r w:rsidRPr="006600AE">
        <w:rPr>
          <w:rFonts w:ascii="Times New Roman" w:eastAsia="Times New Roman" w:hAnsi="Times New Roman" w:cs="Times New Roman"/>
          <w:b/>
          <w:sz w:val="20"/>
          <w:szCs w:val="20"/>
        </w:rPr>
        <w:t>ПОСТАНОВЛЯЕТ:</w:t>
      </w:r>
    </w:p>
    <w:p w:rsidR="006600AE" w:rsidRPr="006600AE" w:rsidRDefault="006600AE" w:rsidP="006600AE">
      <w:pPr>
        <w:shd w:val="clear" w:color="auto" w:fill="FFFFFF"/>
        <w:spacing w:after="0" w:line="240" w:lineRule="auto"/>
        <w:ind w:firstLine="720"/>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1. Утвердить прилагаемые:</w:t>
      </w:r>
    </w:p>
    <w:p w:rsidR="006600AE" w:rsidRPr="006600AE" w:rsidRDefault="006600AE" w:rsidP="006600AE">
      <w:pPr>
        <w:shd w:val="clear" w:color="auto" w:fill="FFFFFF"/>
        <w:spacing w:after="0" w:line="240" w:lineRule="auto"/>
        <w:ind w:firstLine="720"/>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1) основные направления бюджетной и налоговой политики Чернореченского сельсовета Искитимского района Новосибирской области на 2022 год и плановый период 2023 и 2024 годов;</w:t>
      </w:r>
    </w:p>
    <w:p w:rsidR="006600AE" w:rsidRPr="006600AE" w:rsidRDefault="006600AE" w:rsidP="006600AE">
      <w:pPr>
        <w:shd w:val="clear" w:color="auto" w:fill="FFFFFF"/>
        <w:spacing w:after="0" w:line="240" w:lineRule="auto"/>
        <w:ind w:firstLine="720"/>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2) основные направления долговой политики Чернореченского сельсовета Искитимского района Новосибирской области на 2022 год и плановый период 2023 и 2024 годов.</w:t>
      </w:r>
    </w:p>
    <w:p w:rsidR="006600AE" w:rsidRPr="006600AE" w:rsidRDefault="006600AE" w:rsidP="006600AE">
      <w:pPr>
        <w:shd w:val="clear" w:color="auto" w:fill="FFFFFF"/>
        <w:spacing w:after="0" w:line="240" w:lineRule="auto"/>
        <w:ind w:firstLine="720"/>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2. Опубликовать настоящее постановление в периодическом печатном издании "Вестник Чернореченского </w:t>
      </w:r>
      <w:r w:rsidRPr="006600AE">
        <w:rPr>
          <w:rFonts w:ascii="Times New Roman" w:eastAsia="Times New Roman" w:hAnsi="Times New Roman" w:cs="Times New Roman"/>
          <w:sz w:val="20"/>
          <w:szCs w:val="20"/>
        </w:rPr>
        <w:lastRenderedPageBreak/>
        <w:t>сельсовета" и разместить на официальном сайте администрации Чернореченского сельсовета Искитимского района Новосибирской области.</w:t>
      </w:r>
    </w:p>
    <w:p w:rsidR="006600AE" w:rsidRDefault="006600AE" w:rsidP="006600AE">
      <w:pPr>
        <w:shd w:val="clear" w:color="auto" w:fill="FFFFFF"/>
        <w:spacing w:after="0" w:line="240" w:lineRule="auto"/>
        <w:ind w:firstLine="720"/>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3. Контроль за исполн</w:t>
      </w:r>
      <w:r>
        <w:rPr>
          <w:rFonts w:ascii="Times New Roman" w:eastAsia="Times New Roman" w:hAnsi="Times New Roman" w:cs="Times New Roman"/>
          <w:sz w:val="20"/>
          <w:szCs w:val="20"/>
        </w:rPr>
        <w:t>ением настоящего постановления оставляю за собой.</w:t>
      </w:r>
    </w:p>
    <w:p w:rsidR="006600AE" w:rsidRPr="006600AE" w:rsidRDefault="006600AE" w:rsidP="006600AE">
      <w:pPr>
        <w:shd w:val="clear" w:color="auto" w:fill="FFFFFF"/>
        <w:spacing w:after="0" w:line="240" w:lineRule="auto"/>
        <w:ind w:firstLine="720"/>
        <w:contextualSpacing/>
        <w:jc w:val="both"/>
        <w:rPr>
          <w:rFonts w:ascii="Times New Roman" w:eastAsia="Times New Roman" w:hAnsi="Times New Roman" w:cs="Times New Roman"/>
          <w:sz w:val="20"/>
          <w:szCs w:val="20"/>
        </w:rPr>
      </w:pPr>
    </w:p>
    <w:p w:rsidR="006600AE" w:rsidRPr="006600AE" w:rsidRDefault="006600AE" w:rsidP="006600AE">
      <w:pPr>
        <w:shd w:val="clear" w:color="auto" w:fill="FFFFFF"/>
        <w:spacing w:after="0" w:line="240" w:lineRule="auto"/>
        <w:contextualSpacing/>
        <w:jc w:val="both"/>
        <w:rPr>
          <w:rFonts w:ascii="Times New Roman" w:eastAsia="Times New Roman" w:hAnsi="Times New Roman" w:cs="Times New Roman"/>
          <w:color w:val="000000"/>
          <w:sz w:val="20"/>
          <w:szCs w:val="20"/>
        </w:rPr>
      </w:pPr>
      <w:r w:rsidRPr="006600AE">
        <w:rPr>
          <w:rFonts w:ascii="Times New Roman" w:eastAsia="Times New Roman" w:hAnsi="Times New Roman" w:cs="Times New Roman"/>
          <w:color w:val="000000"/>
          <w:sz w:val="20"/>
          <w:szCs w:val="20"/>
        </w:rPr>
        <w:t>Глава Чернореченского сельсовета</w:t>
      </w:r>
      <w:r>
        <w:rPr>
          <w:rFonts w:ascii="Times New Roman" w:eastAsia="Times New Roman" w:hAnsi="Times New Roman" w:cs="Times New Roman"/>
          <w:color w:val="000000"/>
          <w:sz w:val="20"/>
          <w:szCs w:val="20"/>
        </w:rPr>
        <w:t xml:space="preserve">                        </w:t>
      </w:r>
      <w:r w:rsidRPr="006600AE">
        <w:rPr>
          <w:rFonts w:ascii="Times New Roman" w:eastAsia="Times New Roman" w:hAnsi="Times New Roman" w:cs="Times New Roman"/>
          <w:color w:val="000000"/>
          <w:sz w:val="20"/>
          <w:szCs w:val="20"/>
        </w:rPr>
        <w:t>Л.Г.Соболева</w:t>
      </w:r>
    </w:p>
    <w:p w:rsidR="006600AE" w:rsidRPr="006600AE" w:rsidRDefault="006600AE" w:rsidP="006600AE">
      <w:pPr>
        <w:suppressAutoHyphens/>
        <w:autoSpaceDE w:val="0"/>
        <w:autoSpaceDN w:val="0"/>
        <w:adjustRightInd w:val="0"/>
        <w:spacing w:after="0" w:line="240" w:lineRule="auto"/>
        <w:ind w:left="5954"/>
        <w:contextualSpacing/>
        <w:jc w:val="both"/>
        <w:rPr>
          <w:rFonts w:ascii="Times New Roman" w:eastAsia="Times New Roman" w:hAnsi="Times New Roman" w:cs="Times New Roman"/>
          <w:sz w:val="20"/>
          <w:szCs w:val="20"/>
          <w:lang w:val="x-none"/>
        </w:rPr>
      </w:pPr>
      <w:r w:rsidRPr="006600AE">
        <w:rPr>
          <w:rFonts w:ascii="Times New Roman" w:eastAsia="Times New Roman" w:hAnsi="Times New Roman" w:cs="Times New Roman"/>
          <w:sz w:val="20"/>
          <w:szCs w:val="20"/>
        </w:rPr>
        <w:t>6</w:t>
      </w:r>
    </w:p>
    <w:p w:rsidR="006600AE" w:rsidRPr="006600AE" w:rsidRDefault="006600AE" w:rsidP="006600AE">
      <w:pPr>
        <w:suppressAutoHyphens/>
        <w:autoSpaceDE w:val="0"/>
        <w:autoSpaceDN w:val="0"/>
        <w:adjustRightInd w:val="0"/>
        <w:spacing w:after="0" w:line="240" w:lineRule="auto"/>
        <w:contextualSpacing/>
        <w:jc w:val="center"/>
        <w:rPr>
          <w:rFonts w:ascii="Times New Roman" w:eastAsia="Times New Roman" w:hAnsi="Times New Roman" w:cs="Times New Roman"/>
          <w:b/>
          <w:bCs/>
          <w:sz w:val="20"/>
          <w:szCs w:val="20"/>
        </w:rPr>
      </w:pPr>
      <w:r w:rsidRPr="006600AE">
        <w:rPr>
          <w:rFonts w:ascii="Times New Roman" w:eastAsia="Times New Roman" w:hAnsi="Times New Roman" w:cs="Times New Roman"/>
          <w:b/>
          <w:bCs/>
          <w:sz w:val="20"/>
          <w:szCs w:val="20"/>
        </w:rPr>
        <w:t xml:space="preserve">ОСНОВНЫЕ НАПРАВЛЕНИЯ </w:t>
      </w:r>
    </w:p>
    <w:p w:rsidR="006600AE" w:rsidRPr="00320ED9" w:rsidRDefault="006600AE" w:rsidP="00320ED9">
      <w:pPr>
        <w:suppressAutoHyphens/>
        <w:autoSpaceDE w:val="0"/>
        <w:autoSpaceDN w:val="0"/>
        <w:adjustRightInd w:val="0"/>
        <w:spacing w:after="0" w:line="240" w:lineRule="auto"/>
        <w:contextualSpacing/>
        <w:jc w:val="center"/>
        <w:rPr>
          <w:rFonts w:ascii="Times New Roman" w:eastAsia="Times New Roman" w:hAnsi="Times New Roman" w:cs="Times New Roman"/>
          <w:b/>
          <w:bCs/>
          <w:sz w:val="20"/>
          <w:szCs w:val="20"/>
        </w:rPr>
      </w:pPr>
      <w:r w:rsidRPr="006600AE">
        <w:rPr>
          <w:rFonts w:ascii="Times New Roman" w:eastAsia="Times New Roman" w:hAnsi="Times New Roman" w:cs="Times New Roman"/>
          <w:b/>
          <w:bCs/>
          <w:sz w:val="20"/>
          <w:szCs w:val="20"/>
        </w:rPr>
        <w:t>бюджетной и налоговой политики Чернореченского сельсовета Искитимского района Новосибирской области на 2022 год и пл</w:t>
      </w:r>
      <w:r w:rsidR="00320ED9">
        <w:rPr>
          <w:rFonts w:ascii="Times New Roman" w:eastAsia="Times New Roman" w:hAnsi="Times New Roman" w:cs="Times New Roman"/>
          <w:b/>
          <w:bCs/>
          <w:sz w:val="20"/>
          <w:szCs w:val="20"/>
        </w:rPr>
        <w:t>ановый период 2023 и 2024 годов</w:t>
      </w:r>
    </w:p>
    <w:p w:rsidR="006600AE" w:rsidRPr="006600AE" w:rsidRDefault="006600AE" w:rsidP="006600AE">
      <w:pPr>
        <w:suppressAutoHyphens/>
        <w:autoSpaceDE w:val="0"/>
        <w:autoSpaceDN w:val="0"/>
        <w:adjustRightInd w:val="0"/>
        <w:snapToGrid w:val="0"/>
        <w:spacing w:after="0" w:line="240" w:lineRule="auto"/>
        <w:contextualSpacing/>
        <w:jc w:val="center"/>
        <w:outlineLvl w:val="1"/>
        <w:rPr>
          <w:rFonts w:ascii="Times New Roman" w:eastAsia="Times New Roman" w:hAnsi="Times New Roman" w:cs="Times New Roman"/>
          <w:b/>
          <w:sz w:val="20"/>
          <w:szCs w:val="20"/>
        </w:rPr>
      </w:pPr>
      <w:r w:rsidRPr="006600AE">
        <w:rPr>
          <w:rFonts w:ascii="Times New Roman" w:eastAsia="Times New Roman" w:hAnsi="Times New Roman" w:cs="Times New Roman"/>
          <w:b/>
          <w:sz w:val="20"/>
          <w:szCs w:val="20"/>
          <w:lang w:val="en-US"/>
        </w:rPr>
        <w:t>I</w:t>
      </w:r>
      <w:r w:rsidRPr="006600AE">
        <w:rPr>
          <w:rFonts w:ascii="Times New Roman" w:eastAsia="Times New Roman" w:hAnsi="Times New Roman" w:cs="Times New Roman"/>
          <w:b/>
          <w:sz w:val="20"/>
          <w:szCs w:val="20"/>
        </w:rPr>
        <w:t>.</w:t>
      </w:r>
      <w:r w:rsidRPr="006600AE">
        <w:rPr>
          <w:rFonts w:ascii="Times New Roman" w:eastAsia="Times New Roman" w:hAnsi="Times New Roman" w:cs="Times New Roman"/>
          <w:b/>
          <w:sz w:val="20"/>
          <w:szCs w:val="20"/>
          <w:lang w:val="en-US"/>
        </w:rPr>
        <w:t> </w:t>
      </w:r>
      <w:r w:rsidRPr="006600AE">
        <w:rPr>
          <w:rFonts w:ascii="Times New Roman" w:eastAsia="Times New Roman" w:hAnsi="Times New Roman" w:cs="Times New Roman"/>
          <w:b/>
          <w:sz w:val="20"/>
          <w:szCs w:val="20"/>
        </w:rPr>
        <w:t>Общие положения</w:t>
      </w:r>
    </w:p>
    <w:p w:rsidR="006600AE" w:rsidRPr="006600AE" w:rsidRDefault="006600AE" w:rsidP="006600AE">
      <w:pPr>
        <w:widowControl w:val="0"/>
        <w:suppressAutoHyphens/>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Основные направления бюджетной и налоговой политики Чернореченского сельсовета Искитимского района Новосибирской области  на 2022 год и плановый период 2023 и 2024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Чернореченского сельсовета Искитимского района Новосибирской области на 2022 год и плановый период 2023 и 2024 годов, с учетом сложившейся экономической ситуации в Российской Федерации, Новосибирской области, Чернореченском сельсовете Искитимского района Новосибирской области, а также тенденций ее развития.</w:t>
      </w:r>
    </w:p>
    <w:p w:rsidR="006600AE" w:rsidRPr="00320ED9" w:rsidRDefault="006600AE" w:rsidP="00320ED9">
      <w:pPr>
        <w:tabs>
          <w:tab w:val="left" w:pos="567"/>
        </w:tabs>
        <w:suppressAutoHyphens/>
        <w:autoSpaceDE w:val="0"/>
        <w:autoSpaceDN w:val="0"/>
        <w:adjustRightInd w:val="0"/>
        <w:spacing w:after="0" w:line="240" w:lineRule="auto"/>
        <w:ind w:firstLine="567"/>
        <w:contextualSpacing/>
        <w:jc w:val="both"/>
        <w:outlineLvl w:val="1"/>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При подготовке Основных направлений были учтены положения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от 21 апреля 2021 года.</w:t>
      </w:r>
    </w:p>
    <w:p w:rsidR="006600AE" w:rsidRPr="006600AE" w:rsidRDefault="006600AE" w:rsidP="006600AE">
      <w:pPr>
        <w:widowControl w:val="0"/>
        <w:snapToGrid w:val="0"/>
        <w:spacing w:after="0" w:line="240" w:lineRule="auto"/>
        <w:contextualSpacing/>
        <w:jc w:val="center"/>
        <w:outlineLvl w:val="0"/>
        <w:rPr>
          <w:rFonts w:ascii="Times New Roman" w:hAnsi="Times New Roman" w:cs="Times New Roman"/>
          <w:b/>
          <w:bCs/>
          <w:kern w:val="32"/>
          <w:sz w:val="20"/>
          <w:szCs w:val="20"/>
        </w:rPr>
      </w:pPr>
      <w:r w:rsidRPr="006600AE">
        <w:rPr>
          <w:rFonts w:ascii="Times New Roman" w:hAnsi="Times New Roman" w:cs="Times New Roman"/>
          <w:b/>
          <w:bCs/>
          <w:kern w:val="32"/>
          <w:sz w:val="20"/>
          <w:szCs w:val="20"/>
          <w:lang w:val="en-US"/>
        </w:rPr>
        <w:t>II</w:t>
      </w:r>
      <w:r w:rsidRPr="006600AE">
        <w:rPr>
          <w:rFonts w:ascii="Times New Roman" w:hAnsi="Times New Roman" w:cs="Times New Roman"/>
          <w:b/>
          <w:bCs/>
          <w:kern w:val="32"/>
          <w:sz w:val="20"/>
          <w:szCs w:val="20"/>
        </w:rPr>
        <w:t>. Налоговая политика</w:t>
      </w:r>
    </w:p>
    <w:p w:rsidR="006600AE" w:rsidRPr="006600AE" w:rsidRDefault="006600AE" w:rsidP="006600AE">
      <w:pPr>
        <w:autoSpaceDE w:val="0"/>
        <w:autoSpaceDN w:val="0"/>
        <w:adjustRightInd w:val="0"/>
        <w:snapToGrid w:val="0"/>
        <w:spacing w:after="0" w:line="240" w:lineRule="auto"/>
        <w:contextualSpacing/>
        <w:jc w:val="center"/>
        <w:outlineLvl w:val="1"/>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Общие положения</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Основные направления нало</w:t>
      </w:r>
      <w:r>
        <w:rPr>
          <w:rFonts w:ascii="Times New Roman" w:eastAsia="Times New Roman" w:hAnsi="Times New Roman" w:cs="Times New Roman"/>
          <w:sz w:val="20"/>
          <w:szCs w:val="20"/>
        </w:rPr>
        <w:t xml:space="preserve">говой политики Чернореченского </w:t>
      </w:r>
      <w:r w:rsidR="00320ED9">
        <w:rPr>
          <w:rFonts w:ascii="Times New Roman" w:eastAsia="Times New Roman" w:hAnsi="Times New Roman" w:cs="Times New Roman"/>
          <w:sz w:val="20"/>
          <w:szCs w:val="20"/>
        </w:rPr>
        <w:t xml:space="preserve">сельсовета Искитимского </w:t>
      </w:r>
      <w:r w:rsidRPr="006600AE">
        <w:rPr>
          <w:rFonts w:ascii="Times New Roman" w:eastAsia="Times New Roman" w:hAnsi="Times New Roman" w:cs="Times New Roman"/>
          <w:sz w:val="20"/>
          <w:szCs w:val="20"/>
        </w:rPr>
        <w:t>района Новосибирской области на 2022 год и плановый период 2023 и 2024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Чернореченском сельсовете Искитимского района Новосибирской области, а также тенденций её развития.</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6600AE" w:rsidRPr="006600AE" w:rsidRDefault="006600AE" w:rsidP="006600AE">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color w:val="000000"/>
          <w:sz w:val="20"/>
          <w:szCs w:val="20"/>
        </w:rPr>
      </w:pPr>
      <w:r w:rsidRPr="006600AE">
        <w:rPr>
          <w:rFonts w:ascii="Times New Roman" w:eastAsia="Times New Roman" w:hAnsi="Times New Roman" w:cs="Times New Roman"/>
          <w:color w:val="000000"/>
          <w:sz w:val="20"/>
          <w:szCs w:val="20"/>
        </w:rPr>
        <w:t>Итоги реализации налоговой политики в 2020–2021 годах</w:t>
      </w:r>
    </w:p>
    <w:p w:rsidR="006600AE" w:rsidRPr="006600AE" w:rsidRDefault="006600AE" w:rsidP="006600AE">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color w:val="000000"/>
          <w:sz w:val="20"/>
          <w:szCs w:val="20"/>
        </w:rPr>
      </w:pPr>
    </w:p>
    <w:p w:rsidR="006600AE" w:rsidRPr="006600AE" w:rsidRDefault="006600AE" w:rsidP="006600AE">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color w:val="000000"/>
          <w:sz w:val="20"/>
          <w:szCs w:val="20"/>
        </w:rPr>
      </w:pPr>
      <w:r w:rsidRPr="006600AE">
        <w:rPr>
          <w:rFonts w:ascii="Times New Roman" w:eastAsia="Times New Roman" w:hAnsi="Times New Roman" w:cs="Times New Roman"/>
          <w:color w:val="000000"/>
          <w:sz w:val="20"/>
          <w:szCs w:val="20"/>
        </w:rPr>
        <w:t xml:space="preserve">В 2020 году российская экономика одновременно со стремительным осложнением санитарно-эпидемиологической обстановки столкнулась с   последствиями ухудшения внешнеэкономических условий, сложившихся в связи с падением цен на нефть, снижением курса национальной валюты. </w:t>
      </w:r>
    </w:p>
    <w:p w:rsidR="006600AE" w:rsidRPr="006600AE" w:rsidRDefault="006600AE" w:rsidP="006600AE">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color w:val="000000"/>
          <w:sz w:val="20"/>
          <w:szCs w:val="20"/>
        </w:rPr>
      </w:pPr>
      <w:r w:rsidRPr="006600AE">
        <w:rPr>
          <w:rFonts w:ascii="Times New Roman" w:eastAsia="Times New Roman" w:hAnsi="Times New Roman" w:cs="Times New Roman"/>
          <w:color w:val="000000"/>
          <w:sz w:val="20"/>
          <w:szCs w:val="20"/>
        </w:rPr>
        <w:t xml:space="preserve">События 2020 года затронули значительную часть хозяйствующих субъектов страны, привели к не достижению бизнес-планов и исходных социально-экономических ориентиров. В наибольшей степени уязвимыми в кризисных условиях оказались виды деятельности, связанные с авиаперевозками, оптовой и розничной торговлей, общественным питанием, предоставлением бытовых услуг населению, физкультурно-оздоровительной деятельностью, </w:t>
      </w:r>
      <w:r w:rsidRPr="006600AE">
        <w:rPr>
          <w:rFonts w:ascii="Times New Roman" w:eastAsia="Times New Roman" w:hAnsi="Times New Roman" w:cs="Times New Roman"/>
          <w:color w:val="000000"/>
          <w:sz w:val="20"/>
          <w:szCs w:val="20"/>
        </w:rPr>
        <w:lastRenderedPageBreak/>
        <w:t>туристической отраслью, гостиничным бизнесом, деятельностью по организации конференций, выставок, дополнительного образования.</w:t>
      </w:r>
    </w:p>
    <w:p w:rsidR="006600AE" w:rsidRPr="006600AE" w:rsidRDefault="006600AE" w:rsidP="006600AE">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color w:val="000000"/>
          <w:sz w:val="20"/>
          <w:szCs w:val="20"/>
        </w:rPr>
      </w:pPr>
      <w:r w:rsidRPr="006600AE">
        <w:rPr>
          <w:rFonts w:ascii="Times New Roman" w:eastAsia="Times New Roman" w:hAnsi="Times New Roman" w:cs="Times New Roman"/>
          <w:color w:val="000000"/>
          <w:sz w:val="20"/>
          <w:szCs w:val="20"/>
        </w:rPr>
        <w:t>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w:t>
      </w:r>
      <w:r>
        <w:rPr>
          <w:rFonts w:ascii="Times New Roman" w:eastAsia="Times New Roman" w:hAnsi="Times New Roman" w:cs="Times New Roman"/>
          <w:color w:val="000000"/>
          <w:sz w:val="20"/>
          <w:szCs w:val="20"/>
        </w:rPr>
        <w:t>ния экономической активности за</w:t>
      </w:r>
      <w:r w:rsidRPr="006600AE">
        <w:rPr>
          <w:rFonts w:ascii="Times New Roman" w:eastAsia="Times New Roman" w:hAnsi="Times New Roman" w:cs="Times New Roman"/>
          <w:color w:val="000000"/>
          <w:sz w:val="20"/>
          <w:szCs w:val="20"/>
        </w:rPr>
        <w:t xml:space="preserve"> счет введения противоэпидемиологических мероприятий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6600AE" w:rsidRPr="006600AE" w:rsidRDefault="006600AE" w:rsidP="006600AE">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color w:val="000000"/>
          <w:sz w:val="20"/>
          <w:szCs w:val="20"/>
        </w:rPr>
      </w:pPr>
      <w:r w:rsidRPr="006600AE">
        <w:rPr>
          <w:rFonts w:ascii="Times New Roman" w:eastAsia="Times New Roman" w:hAnsi="Times New Roman" w:cs="Times New Roman"/>
          <w:color w:val="000000"/>
          <w:sz w:val="20"/>
          <w:szCs w:val="20"/>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6600AE" w:rsidRPr="006600AE" w:rsidRDefault="006600AE" w:rsidP="006600AE">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6600AE" w:rsidRPr="006600AE" w:rsidRDefault="006600AE" w:rsidP="006600AE">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color w:val="000000"/>
          <w:sz w:val="20"/>
          <w:szCs w:val="20"/>
        </w:rPr>
      </w:pPr>
      <w:r w:rsidRPr="006600AE">
        <w:rPr>
          <w:rFonts w:ascii="Times New Roman" w:eastAsia="Times New Roman" w:hAnsi="Times New Roman" w:cs="Times New Roman"/>
          <w:color w:val="000000"/>
          <w:sz w:val="20"/>
          <w:szCs w:val="20"/>
        </w:rPr>
        <w:t>Таким образом, основные задачи, поставленные перед органами местного самоуправления в сфере налоговой политики в период 2020–2021 годов были выполнены и способствовали стабилизации экономической ситуации в поселении.</w:t>
      </w:r>
    </w:p>
    <w:p w:rsidR="006600AE" w:rsidRPr="006600AE" w:rsidRDefault="006600AE" w:rsidP="00320ED9">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color w:val="000000"/>
          <w:sz w:val="20"/>
          <w:szCs w:val="20"/>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6600AE" w:rsidRPr="006600AE" w:rsidRDefault="006600AE" w:rsidP="006600AE">
      <w:pPr>
        <w:autoSpaceDE w:val="0"/>
        <w:autoSpaceDN w:val="0"/>
        <w:adjustRightInd w:val="0"/>
        <w:snapToGrid w:val="0"/>
        <w:spacing w:after="0" w:line="240" w:lineRule="auto"/>
        <w:contextualSpacing/>
        <w:jc w:val="center"/>
        <w:outlineLvl w:val="1"/>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Направления налоговой политики на 2022-2024 годы</w:t>
      </w:r>
    </w:p>
    <w:p w:rsidR="006600AE" w:rsidRPr="006600AE" w:rsidRDefault="006600AE" w:rsidP="006600AE">
      <w:pPr>
        <w:snapToGrid w:val="0"/>
        <w:spacing w:after="0" w:line="240" w:lineRule="auto"/>
        <w:ind w:firstLine="851"/>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color w:val="000000"/>
          <w:sz w:val="20"/>
          <w:szCs w:val="20"/>
        </w:rPr>
        <w:t xml:space="preserve">Если 2021 год ознаменовался переходом от стадии депрессии к постепенному подъему социально-экономического состояния поселения, потребовавшим принятия точечных и рациональных мер поддержки, то 2022 и последующие годы – это период восстановления экономической активности. Несмотря на улучшение как внешних, так и внутренних условий развития российской экономики, последствия распространения новой коронавирусной инфекции до конца не преодолены. 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w:t>
      </w:r>
      <w:r w:rsidRPr="006600AE">
        <w:rPr>
          <w:rFonts w:ascii="Times New Roman" w:eastAsia="Times New Roman" w:hAnsi="Times New Roman" w:cs="Times New Roman"/>
          <w:sz w:val="20"/>
          <w:szCs w:val="20"/>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6600AE" w:rsidRPr="006600AE" w:rsidRDefault="006600AE" w:rsidP="006600AE">
      <w:pPr>
        <w:snapToGrid w:val="0"/>
        <w:spacing w:after="0" w:line="240" w:lineRule="auto"/>
        <w:ind w:firstLine="851"/>
        <w:contextualSpacing/>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1. Увеличение налоговой базы и оптимизация налоговых льгот.</w:t>
      </w:r>
    </w:p>
    <w:p w:rsidR="006600AE" w:rsidRPr="006600AE" w:rsidRDefault="006600AE" w:rsidP="006600AE">
      <w:pPr>
        <w:snapToGrid w:val="0"/>
        <w:spacing w:after="0" w:line="240" w:lineRule="auto"/>
        <w:ind w:firstLine="851"/>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2. Повышение собираемости налогов и снижение уровня недоимки.</w:t>
      </w:r>
    </w:p>
    <w:p w:rsidR="006600AE" w:rsidRPr="006600AE" w:rsidRDefault="006600AE" w:rsidP="006600AE">
      <w:pPr>
        <w:snapToGrid w:val="0"/>
        <w:spacing w:after="0" w:line="240" w:lineRule="auto"/>
        <w:ind w:firstLine="708"/>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6600AE" w:rsidRPr="006600AE" w:rsidRDefault="006600AE" w:rsidP="006600AE">
      <w:pPr>
        <w:snapToGrid w:val="0"/>
        <w:spacing w:after="0" w:line="240" w:lineRule="auto"/>
        <w:ind w:firstLine="851"/>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6600AE" w:rsidRPr="006600AE" w:rsidRDefault="006600AE" w:rsidP="006600AE">
      <w:pPr>
        <w:snapToGrid w:val="0"/>
        <w:spacing w:after="0" w:line="240" w:lineRule="auto"/>
        <w:ind w:firstLine="851"/>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lastRenderedPageBreak/>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6600AE" w:rsidRPr="006600AE" w:rsidRDefault="006600AE" w:rsidP="006600AE">
      <w:pPr>
        <w:snapToGrid w:val="0"/>
        <w:spacing w:after="0" w:line="240" w:lineRule="auto"/>
        <w:ind w:firstLine="851"/>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6600AE" w:rsidRPr="00320ED9" w:rsidRDefault="006600AE" w:rsidP="00320ED9">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color w:val="000000"/>
          <w:sz w:val="20"/>
          <w:szCs w:val="20"/>
        </w:rPr>
      </w:pPr>
      <w:r w:rsidRPr="006600AE">
        <w:rPr>
          <w:rFonts w:ascii="Times New Roman" w:eastAsia="Times New Roman" w:hAnsi="Times New Roman" w:cs="Times New Roman"/>
          <w:sz w:val="20"/>
          <w:szCs w:val="20"/>
        </w:rPr>
        <w:t xml:space="preserve">3. </w:t>
      </w:r>
      <w:r w:rsidRPr="006600AE">
        <w:rPr>
          <w:rFonts w:ascii="Times New Roman" w:eastAsia="Times New Roman" w:hAnsi="Times New Roman" w:cs="Times New Roman"/>
          <w:color w:val="000000"/>
          <w:sz w:val="20"/>
          <w:szCs w:val="20"/>
        </w:rPr>
        <w:t>Рассмотреть вопрос автоматизации учета стимулирующих выплат руководящему составу подведомственных учреждений в целях получения информации о соблюдении условий получения материального поощрения при наличии неурегулирова</w:t>
      </w:r>
      <w:r w:rsidR="00320ED9">
        <w:rPr>
          <w:rFonts w:ascii="Times New Roman" w:eastAsia="Times New Roman" w:hAnsi="Times New Roman" w:cs="Times New Roman"/>
          <w:color w:val="000000"/>
          <w:sz w:val="20"/>
          <w:szCs w:val="20"/>
        </w:rPr>
        <w:t xml:space="preserve">нной задолженности по налогам. </w:t>
      </w:r>
    </w:p>
    <w:p w:rsidR="006600AE" w:rsidRPr="006600AE" w:rsidRDefault="006600AE" w:rsidP="006600AE">
      <w:pPr>
        <w:widowControl w:val="0"/>
        <w:snapToGrid w:val="0"/>
        <w:spacing w:after="0" w:line="240" w:lineRule="auto"/>
        <w:contextualSpacing/>
        <w:jc w:val="center"/>
        <w:outlineLvl w:val="0"/>
        <w:rPr>
          <w:rFonts w:ascii="Times New Roman" w:hAnsi="Times New Roman" w:cs="Times New Roman"/>
          <w:b/>
          <w:bCs/>
          <w:kern w:val="32"/>
          <w:sz w:val="20"/>
          <w:szCs w:val="20"/>
        </w:rPr>
      </w:pPr>
      <w:r w:rsidRPr="006600AE">
        <w:rPr>
          <w:rFonts w:ascii="Times New Roman" w:hAnsi="Times New Roman" w:cs="Times New Roman"/>
          <w:b/>
          <w:bCs/>
          <w:kern w:val="32"/>
          <w:sz w:val="20"/>
          <w:szCs w:val="20"/>
          <w:lang w:val="en-US"/>
        </w:rPr>
        <w:t>III</w:t>
      </w:r>
      <w:r w:rsidRPr="006600AE">
        <w:rPr>
          <w:rFonts w:ascii="Times New Roman" w:hAnsi="Times New Roman" w:cs="Times New Roman"/>
          <w:b/>
          <w:bCs/>
          <w:kern w:val="32"/>
          <w:sz w:val="20"/>
          <w:szCs w:val="20"/>
        </w:rPr>
        <w:t>. Бюджетная политика</w:t>
      </w:r>
    </w:p>
    <w:p w:rsidR="006600AE" w:rsidRPr="006600AE" w:rsidRDefault="006600AE" w:rsidP="006600AE">
      <w:pPr>
        <w:snapToGrid w:val="0"/>
        <w:spacing w:after="0" w:line="240" w:lineRule="auto"/>
        <w:ind w:firstLine="851"/>
        <w:contextualSpacing/>
        <w:jc w:val="center"/>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Итоги реализации бюджетной политики в 2020-2021 годах</w:t>
      </w:r>
    </w:p>
    <w:p w:rsidR="006600AE" w:rsidRPr="006600AE" w:rsidRDefault="006600AE" w:rsidP="006600AE">
      <w:pPr>
        <w:spacing w:after="0" w:line="240" w:lineRule="auto"/>
        <w:ind w:firstLine="709"/>
        <w:contextualSpacing/>
        <w:jc w:val="both"/>
        <w:rPr>
          <w:rFonts w:ascii="Times New Roman" w:eastAsia="Times New Roman" w:hAnsi="Times New Roman" w:cs="Times New Roman"/>
          <w:color w:val="333333"/>
          <w:sz w:val="20"/>
          <w:szCs w:val="20"/>
          <w:lang w:val="x-none" w:eastAsia="x-none"/>
        </w:rPr>
      </w:pPr>
      <w:r w:rsidRPr="006600AE">
        <w:rPr>
          <w:rFonts w:ascii="Times New Roman" w:eastAsia="Times New Roman" w:hAnsi="Times New Roman" w:cs="Times New Roman"/>
          <w:color w:val="000000"/>
          <w:sz w:val="20"/>
          <w:szCs w:val="20"/>
          <w:lang w:val="x-none" w:eastAsia="x-none"/>
        </w:rPr>
        <w:t xml:space="preserve">Наряду с вышеупомянутым торможением в ключевых отраслях экономики, которое привело к снижению налоговой отдачи в 2019 году, в 2020 году ситуация усугубилась и большинство экономических показателей снизилось в результате последствий распространения новой коронавирусной инфекции и связанными с этим ограничительными мерами. </w:t>
      </w:r>
    </w:p>
    <w:p w:rsidR="006600AE" w:rsidRPr="006600AE" w:rsidRDefault="006600AE" w:rsidP="006600AE">
      <w:pPr>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Состояние муниципальных финансов муниципального образования   2021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6600AE" w:rsidRPr="006600AE" w:rsidRDefault="006600AE" w:rsidP="006600AE">
      <w:pPr>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Выбранный курс приоритизации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color w:val="000000"/>
          <w:sz w:val="20"/>
          <w:szCs w:val="20"/>
        </w:rPr>
        <w:t xml:space="preserve">Поддержана популярность проектов инициативного бюджетирования через расширение круга лиц, которые вправе выступать с инициативой, – он стал включать кроме граждан, проживающих на соответствующей территории, органы территориального общественного самоуправления и </w:t>
      </w:r>
      <w:r w:rsidRPr="006600AE">
        <w:rPr>
          <w:rFonts w:ascii="Times New Roman" w:eastAsia="Times New Roman" w:hAnsi="Times New Roman" w:cs="Times New Roman"/>
          <w:sz w:val="20"/>
          <w:szCs w:val="20"/>
        </w:rPr>
        <w:t>старост сельских населенных пунктов.</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color w:val="000000"/>
          <w:sz w:val="20"/>
          <w:szCs w:val="20"/>
        </w:rPr>
        <w:t>Конкурсная основа выбора конкретных инициативных проектов развития территории муниципального образования позволяет повышать заинтересованность граждан бюджетным процессом и при этом эффективно расходовать средства на </w:t>
      </w:r>
      <w:r w:rsidRPr="006600AE">
        <w:rPr>
          <w:rFonts w:ascii="Times New Roman" w:eastAsia="Times New Roman" w:hAnsi="Times New Roman" w:cs="Times New Roman"/>
          <w:sz w:val="20"/>
          <w:szCs w:val="20"/>
        </w:rPr>
        <w:t>действительно приоритетные проекты развития.</w:t>
      </w:r>
    </w:p>
    <w:p w:rsidR="006600AE" w:rsidRPr="006600AE" w:rsidRDefault="006600AE" w:rsidP="006600AE">
      <w:pPr>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В 2020 году  органы местного самоуправления поселения подключены к работе в Едином портале бюджетной системы Российской Федерации в целях   размещения бюджетных данных на Едином портале бюджетной системы, что в свою очередь призвано преодолеть недоверие населения к принимаем решениям и устранить </w:t>
      </w:r>
      <w:r w:rsidRPr="006600AE">
        <w:rPr>
          <w:rFonts w:ascii="Times New Roman" w:eastAsia="Times New Roman" w:hAnsi="Times New Roman" w:cs="Times New Roman"/>
          <w:sz w:val="20"/>
          <w:szCs w:val="20"/>
        </w:rPr>
        <w:lastRenderedPageBreak/>
        <w:t>недостаток информации о реальном состоянии государственных финансов и трудностях выбора в условиях ограниченности ресурсов.</w:t>
      </w:r>
    </w:p>
    <w:p w:rsidR="006600AE" w:rsidRPr="006600AE" w:rsidRDefault="006600AE" w:rsidP="006600AE">
      <w:pPr>
        <w:snapToGrid w:val="0"/>
        <w:spacing w:after="0" w:line="240" w:lineRule="auto"/>
        <w:ind w:firstLine="709"/>
        <w:contextualSpacing/>
        <w:jc w:val="both"/>
        <w:rPr>
          <w:rFonts w:ascii="Times New Roman" w:eastAsia="Times New Roman" w:hAnsi="Times New Roman" w:cs="Times New Roman"/>
          <w:sz w:val="20"/>
          <w:szCs w:val="20"/>
        </w:rPr>
      </w:pPr>
    </w:p>
    <w:p w:rsidR="006600AE" w:rsidRPr="006600AE" w:rsidRDefault="006600AE" w:rsidP="006600AE">
      <w:pPr>
        <w:snapToGrid w:val="0"/>
        <w:spacing w:after="0" w:line="240" w:lineRule="auto"/>
        <w:contextualSpacing/>
        <w:jc w:val="center"/>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Направления бюджетной политики </w:t>
      </w:r>
    </w:p>
    <w:p w:rsidR="006600AE" w:rsidRPr="006600AE" w:rsidRDefault="006600AE" w:rsidP="006600AE">
      <w:pPr>
        <w:snapToGrid w:val="0"/>
        <w:spacing w:after="0" w:line="240" w:lineRule="auto"/>
        <w:contextualSpacing/>
        <w:jc w:val="center"/>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на 2022-2024 годы</w:t>
      </w:r>
    </w:p>
    <w:p w:rsidR="006600AE" w:rsidRPr="006600AE" w:rsidRDefault="006600AE" w:rsidP="006600AE">
      <w:pPr>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бездефицитности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6600AE" w:rsidRPr="006600AE" w:rsidRDefault="006600AE" w:rsidP="006600AE">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lang w:val="x-none"/>
        </w:rPr>
      </w:pPr>
      <w:r w:rsidRPr="006600AE">
        <w:rPr>
          <w:rFonts w:ascii="Times New Roman" w:eastAsia="Times New Roman" w:hAnsi="Times New Roman" w:cs="Times New Roman"/>
          <w:color w:val="000000"/>
          <w:sz w:val="20"/>
          <w:szCs w:val="20"/>
          <w:lang w:val="x-none"/>
        </w:rPr>
        <w:t>Быстроменяющаяся экономическая ситуация требует такой же динамичной адаптации бюджетного курса под новые вызовы и условия.</w:t>
      </w:r>
    </w:p>
    <w:p w:rsidR="006600AE" w:rsidRPr="006600AE" w:rsidRDefault="006600AE" w:rsidP="006600AE">
      <w:pPr>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Основными принципами реализации бюджетной политики будут:</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6600AE" w:rsidRPr="006600AE" w:rsidRDefault="006600AE" w:rsidP="006600AE">
      <w:pPr>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w:t>
      </w:r>
      <w:r w:rsidR="00320ED9">
        <w:rPr>
          <w:rFonts w:ascii="Times New Roman" w:eastAsia="Times New Roman" w:hAnsi="Times New Roman" w:cs="Times New Roman"/>
          <w:sz w:val="20"/>
          <w:szCs w:val="20"/>
        </w:rPr>
        <w:t xml:space="preserve">рамках бездефицитного бюджета. </w:t>
      </w:r>
    </w:p>
    <w:p w:rsidR="006600AE" w:rsidRPr="006600AE" w:rsidRDefault="006600AE" w:rsidP="006600AE">
      <w:pPr>
        <w:shd w:val="clear" w:color="auto" w:fill="FFFFFF"/>
        <w:snapToGrid w:val="0"/>
        <w:spacing w:after="0" w:line="240" w:lineRule="auto"/>
        <w:contextualSpacing/>
        <w:jc w:val="center"/>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Направления бюджетной политики в сфере </w:t>
      </w:r>
    </w:p>
    <w:p w:rsidR="006600AE" w:rsidRPr="006600AE" w:rsidRDefault="006600AE" w:rsidP="006600AE">
      <w:pPr>
        <w:shd w:val="clear" w:color="auto" w:fill="FFFFFF"/>
        <w:snapToGrid w:val="0"/>
        <w:spacing w:after="0" w:line="240" w:lineRule="auto"/>
        <w:contextualSpacing/>
        <w:jc w:val="center"/>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муниципального управления</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bCs/>
          <w:iCs/>
          <w:sz w:val="20"/>
          <w:szCs w:val="20"/>
        </w:rPr>
      </w:pPr>
      <w:r w:rsidRPr="006600AE">
        <w:rPr>
          <w:rFonts w:ascii="Times New Roman" w:eastAsia="Times New Roman" w:hAnsi="Times New Roman" w:cs="Times New Roman"/>
          <w:bCs/>
          <w:iCs/>
          <w:sz w:val="20"/>
          <w:szCs w:val="20"/>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bCs/>
          <w:iCs/>
          <w:sz w:val="20"/>
          <w:szCs w:val="20"/>
        </w:rPr>
      </w:pPr>
      <w:r w:rsidRPr="006600AE">
        <w:rPr>
          <w:rFonts w:ascii="Times New Roman" w:eastAsia="Times New Roman" w:hAnsi="Times New Roman" w:cs="Times New Roman"/>
          <w:bCs/>
          <w:iCs/>
          <w:sz w:val="20"/>
          <w:szCs w:val="20"/>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bCs/>
          <w:iCs/>
          <w:sz w:val="20"/>
          <w:szCs w:val="20"/>
        </w:rPr>
      </w:pPr>
    </w:p>
    <w:p w:rsidR="006600AE" w:rsidRPr="006600AE" w:rsidRDefault="006600AE" w:rsidP="006600AE">
      <w:pPr>
        <w:autoSpaceDE w:val="0"/>
        <w:autoSpaceDN w:val="0"/>
        <w:adjustRightInd w:val="0"/>
        <w:snapToGrid w:val="0"/>
        <w:spacing w:after="0" w:line="240" w:lineRule="auto"/>
        <w:contextualSpacing/>
        <w:jc w:val="center"/>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Направления бюджетной политики в сфере обеспечения</w:t>
      </w:r>
    </w:p>
    <w:p w:rsidR="006600AE" w:rsidRPr="006600AE" w:rsidRDefault="006600AE" w:rsidP="006600AE">
      <w:pPr>
        <w:snapToGrid w:val="0"/>
        <w:spacing w:after="0" w:line="240" w:lineRule="auto"/>
        <w:contextualSpacing/>
        <w:jc w:val="center"/>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социальных обязательств</w:t>
      </w:r>
    </w:p>
    <w:p w:rsidR="006600AE" w:rsidRPr="006600AE" w:rsidRDefault="006600AE" w:rsidP="006600AE">
      <w:pPr>
        <w:widowControl w:val="0"/>
        <w:autoSpaceDE w:val="0"/>
        <w:autoSpaceDN w:val="0"/>
        <w:adjustRightInd w:val="0"/>
        <w:snapToGrid w:val="0"/>
        <w:spacing w:after="0" w:line="240" w:lineRule="auto"/>
        <w:ind w:firstLine="540"/>
        <w:contextualSpacing/>
        <w:jc w:val="both"/>
        <w:rPr>
          <w:rFonts w:ascii="Times New Roman" w:hAnsi="Times New Roman" w:cs="Times New Roman"/>
          <w:sz w:val="20"/>
          <w:szCs w:val="20"/>
        </w:rPr>
      </w:pPr>
      <w:r w:rsidRPr="006600AE">
        <w:rPr>
          <w:rFonts w:ascii="Times New Roman" w:eastAsia="Times New Roman" w:hAnsi="Times New Roman" w:cs="Times New Roman"/>
          <w:sz w:val="20"/>
          <w:szCs w:val="20"/>
        </w:rPr>
        <w:t xml:space="preserve">Обеспечение социальных обязательств </w:t>
      </w:r>
      <w:r w:rsidRPr="006600AE">
        <w:rPr>
          <w:rFonts w:ascii="Times New Roman" w:hAnsi="Times New Roman" w:cs="Times New Roman"/>
          <w:sz w:val="20"/>
          <w:szCs w:val="20"/>
        </w:rPr>
        <w:t xml:space="preserve">будет осуществляться с учетом приоритетности решаемых отраслевых задач и реализации направлений, определенных </w:t>
      </w:r>
      <w:r w:rsidRPr="006600AE">
        <w:rPr>
          <w:rFonts w:ascii="Times New Roman" w:hAnsi="Times New Roman" w:cs="Times New Roman"/>
          <w:sz w:val="20"/>
          <w:szCs w:val="20"/>
        </w:rPr>
        <w:lastRenderedPageBreak/>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600AE" w:rsidRPr="006600AE" w:rsidRDefault="006600AE" w:rsidP="006600AE">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Концентрация финансовых ресурсов должна быть так же сосредоточена на необходимости:</w:t>
      </w:r>
    </w:p>
    <w:p w:rsidR="006600AE" w:rsidRPr="006600AE" w:rsidRDefault="006600AE" w:rsidP="006600AE">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ежегодной индексации оплаты труда работников бюджетной сферы, в соответствии с прогнозным уровнем инфляции;</w:t>
      </w:r>
    </w:p>
    <w:p w:rsidR="006600AE" w:rsidRPr="006600AE" w:rsidRDefault="006600AE" w:rsidP="00320ED9">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повышения минимального размера оплаты труда до уровня прожиточного минимума, в целом по России, с</w:t>
      </w:r>
      <w:r w:rsidR="00320ED9">
        <w:rPr>
          <w:rFonts w:ascii="Times New Roman" w:eastAsia="Times New Roman" w:hAnsi="Times New Roman" w:cs="Times New Roman"/>
          <w:sz w:val="20"/>
          <w:szCs w:val="20"/>
        </w:rPr>
        <w:t xml:space="preserve"> учетом районного коэффициента.</w:t>
      </w:r>
    </w:p>
    <w:p w:rsidR="006600AE" w:rsidRPr="006600AE" w:rsidRDefault="006600AE" w:rsidP="006600AE">
      <w:pPr>
        <w:snapToGrid w:val="0"/>
        <w:spacing w:after="0" w:line="240" w:lineRule="auto"/>
        <w:contextualSpacing/>
        <w:jc w:val="center"/>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Направления бюджетной политики </w:t>
      </w:r>
    </w:p>
    <w:p w:rsidR="006600AE" w:rsidRPr="006600AE" w:rsidRDefault="006600AE" w:rsidP="006600AE">
      <w:pPr>
        <w:snapToGrid w:val="0"/>
        <w:spacing w:after="0" w:line="240" w:lineRule="auto"/>
        <w:contextualSpacing/>
        <w:jc w:val="center"/>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в реальном секторе экономики</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Учитывая положительные тенденции, планируется в целом сохранение направлений бюджетной политики в сфере реального сектора экономики.</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Будут сохранены:</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взаимовыгодного привлечения внебюджетных ресурсов на реализацию муниципальных проектов.</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 - 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w:t>
      </w:r>
      <w:r w:rsidRPr="006600AE">
        <w:rPr>
          <w:rFonts w:ascii="Times New Roman" w:eastAsia="Times New Roman" w:hAnsi="Times New Roman" w:cs="Times New Roman"/>
          <w:sz w:val="20"/>
          <w:szCs w:val="20"/>
        </w:rPr>
        <w:lastRenderedPageBreak/>
        <w:t>задолженности и рационального использования муниципальных ресурсов.</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6600AE" w:rsidRPr="006600AE" w:rsidRDefault="006600AE" w:rsidP="00320ED9">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w:t>
      </w:r>
      <w:r w:rsidR="00320ED9">
        <w:rPr>
          <w:rFonts w:ascii="Times New Roman" w:eastAsia="Times New Roman" w:hAnsi="Times New Roman" w:cs="Times New Roman"/>
          <w:sz w:val="20"/>
          <w:szCs w:val="20"/>
        </w:rPr>
        <w:t xml:space="preserve">ии муниципального образования. </w:t>
      </w:r>
    </w:p>
    <w:p w:rsidR="006600AE" w:rsidRPr="006600AE" w:rsidRDefault="006600AE" w:rsidP="006600AE">
      <w:pPr>
        <w:snapToGrid w:val="0"/>
        <w:spacing w:after="0" w:line="240" w:lineRule="auto"/>
        <w:contextualSpacing/>
        <w:jc w:val="center"/>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Основные направления повышения эффективности</w:t>
      </w:r>
    </w:p>
    <w:p w:rsidR="006600AE" w:rsidRPr="006600AE" w:rsidRDefault="006600AE" w:rsidP="006600AE">
      <w:pPr>
        <w:snapToGrid w:val="0"/>
        <w:spacing w:after="0" w:line="240" w:lineRule="auto"/>
        <w:contextualSpacing/>
        <w:jc w:val="center"/>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 бюджетной политики</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hAnsi="Times New Roman" w:cs="Times New Roman"/>
          <w:sz w:val="20"/>
          <w:szCs w:val="20"/>
        </w:rPr>
      </w:pPr>
      <w:r w:rsidRPr="006600AE">
        <w:rPr>
          <w:rFonts w:ascii="Times New Roman" w:hAnsi="Times New Roman" w:cs="Times New Roman"/>
          <w:sz w:val="20"/>
          <w:szCs w:val="20"/>
        </w:rPr>
        <w:t xml:space="preserve">В целях повышения эффективности бюджетной политики необходимо обеспечивать ликвидность единого счета бюджета, </w:t>
      </w:r>
      <w:r w:rsidRPr="006600AE">
        <w:rPr>
          <w:rFonts w:ascii="Times New Roman" w:eastAsia="Times New Roman" w:hAnsi="Times New Roman" w:cs="Times New Roman"/>
          <w:sz w:val="20"/>
          <w:szCs w:val="20"/>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6600AE" w:rsidRPr="006600AE" w:rsidRDefault="006600AE" w:rsidP="006600AE">
      <w:pPr>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6600AE" w:rsidRPr="006600AE" w:rsidRDefault="006600AE" w:rsidP="006600AE">
      <w:pPr>
        <w:tabs>
          <w:tab w:val="left" w:pos="1080"/>
          <w:tab w:val="num" w:pos="1134"/>
        </w:tabs>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6600AE" w:rsidRPr="006600AE" w:rsidRDefault="006600AE" w:rsidP="006600AE">
      <w:pPr>
        <w:tabs>
          <w:tab w:val="left" w:pos="1080"/>
          <w:tab w:val="num" w:pos="1134"/>
        </w:tabs>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Необходимо сосредоточиться на дальнейшем повышении уровня открытости бюджетных данных для населения муниципального образования.</w:t>
      </w:r>
    </w:p>
    <w:p w:rsidR="006600AE" w:rsidRPr="006600AE" w:rsidRDefault="006600AE" w:rsidP="006600AE">
      <w:pPr>
        <w:tabs>
          <w:tab w:val="left" w:pos="1080"/>
          <w:tab w:val="num" w:pos="1134"/>
        </w:tabs>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6600AE" w:rsidRPr="006600AE" w:rsidRDefault="006600AE" w:rsidP="006600AE">
      <w:pPr>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6600AE" w:rsidRPr="006600AE" w:rsidRDefault="006600AE" w:rsidP="006600AE">
      <w:pPr>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w:t>
      </w:r>
      <w:r w:rsidRPr="006600AE">
        <w:rPr>
          <w:rFonts w:ascii="Times New Roman" w:eastAsia="Times New Roman" w:hAnsi="Times New Roman" w:cs="Times New Roman"/>
          <w:sz w:val="20"/>
          <w:szCs w:val="20"/>
        </w:rPr>
        <w:lastRenderedPageBreak/>
        <w:t xml:space="preserve">граждан понимания необходимости понимания бюджетных процессов; </w:t>
      </w:r>
    </w:p>
    <w:p w:rsidR="006600AE" w:rsidRPr="006600AE" w:rsidRDefault="006600AE" w:rsidP="006600AE">
      <w:pPr>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создание условий для использования населением бюджетной информации при реализации проектов инициативного бюджетирования.</w:t>
      </w:r>
    </w:p>
    <w:p w:rsidR="006600AE" w:rsidRPr="006600AE" w:rsidRDefault="006600AE" w:rsidP="00320ED9">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В целях предотвращения сохранения невостребованных налоговых льгот и необоснованных выпадающих доходов   бюджета необходимо провести инвентаризацию методик оценки эффективности налоговых расходов на соответствие критериям эффективности, отвечающим положениям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и целям муниципальных  программ   и социально-эк</w:t>
      </w:r>
      <w:r w:rsidR="00320ED9">
        <w:rPr>
          <w:rFonts w:ascii="Times New Roman" w:eastAsia="Times New Roman" w:hAnsi="Times New Roman" w:cs="Times New Roman"/>
          <w:sz w:val="20"/>
          <w:szCs w:val="20"/>
        </w:rPr>
        <w:t>ономической политики поселения.</w:t>
      </w:r>
    </w:p>
    <w:p w:rsidR="006600AE" w:rsidRPr="006600AE" w:rsidRDefault="006600AE" w:rsidP="006600AE">
      <w:pPr>
        <w:autoSpaceDE w:val="0"/>
        <w:autoSpaceDN w:val="0"/>
        <w:adjustRightInd w:val="0"/>
        <w:spacing w:after="0" w:line="240" w:lineRule="auto"/>
        <w:contextualSpacing/>
        <w:jc w:val="center"/>
        <w:rPr>
          <w:rFonts w:ascii="Times New Roman" w:eastAsia="Times New Roman" w:hAnsi="Times New Roman" w:cs="Times New Roman"/>
          <w:b/>
          <w:bCs/>
          <w:sz w:val="20"/>
          <w:szCs w:val="20"/>
        </w:rPr>
      </w:pPr>
      <w:r w:rsidRPr="006600AE">
        <w:rPr>
          <w:rFonts w:ascii="Times New Roman" w:eastAsia="Times New Roman" w:hAnsi="Times New Roman" w:cs="Times New Roman"/>
          <w:b/>
          <w:bCs/>
          <w:sz w:val="20"/>
          <w:szCs w:val="20"/>
        </w:rPr>
        <w:t>ОСНОВНЫЕ НАПРАВЛЕНИЯ</w:t>
      </w:r>
    </w:p>
    <w:p w:rsidR="006600AE" w:rsidRPr="006600AE" w:rsidRDefault="006600AE" w:rsidP="006600AE">
      <w:pPr>
        <w:autoSpaceDE w:val="0"/>
        <w:autoSpaceDN w:val="0"/>
        <w:adjustRightInd w:val="0"/>
        <w:spacing w:after="0" w:line="240" w:lineRule="auto"/>
        <w:contextualSpacing/>
        <w:jc w:val="center"/>
        <w:rPr>
          <w:rFonts w:ascii="Times New Roman" w:eastAsia="Times New Roman" w:hAnsi="Times New Roman" w:cs="Times New Roman"/>
          <w:b/>
          <w:bCs/>
          <w:sz w:val="20"/>
          <w:szCs w:val="20"/>
        </w:rPr>
      </w:pPr>
      <w:r w:rsidRPr="006600AE">
        <w:rPr>
          <w:rFonts w:ascii="Times New Roman" w:eastAsia="Times New Roman" w:hAnsi="Times New Roman" w:cs="Times New Roman"/>
          <w:b/>
          <w:bCs/>
          <w:sz w:val="20"/>
          <w:szCs w:val="20"/>
        </w:rPr>
        <w:t xml:space="preserve">долговой политики Чернореченского сельсовета Искитимского района Новосибирской области  </w:t>
      </w:r>
    </w:p>
    <w:p w:rsidR="006600AE" w:rsidRPr="006600AE" w:rsidRDefault="006600AE" w:rsidP="006600AE">
      <w:pPr>
        <w:autoSpaceDE w:val="0"/>
        <w:autoSpaceDN w:val="0"/>
        <w:adjustRightInd w:val="0"/>
        <w:spacing w:after="0" w:line="240" w:lineRule="auto"/>
        <w:contextualSpacing/>
        <w:jc w:val="center"/>
        <w:rPr>
          <w:rFonts w:ascii="Times New Roman" w:eastAsia="Times New Roman" w:hAnsi="Times New Roman" w:cs="Times New Roman"/>
          <w:b/>
          <w:bCs/>
          <w:sz w:val="20"/>
          <w:szCs w:val="20"/>
        </w:rPr>
      </w:pPr>
      <w:r w:rsidRPr="006600AE">
        <w:rPr>
          <w:rFonts w:ascii="Times New Roman" w:eastAsia="Times New Roman" w:hAnsi="Times New Roman" w:cs="Times New Roman"/>
          <w:b/>
          <w:bCs/>
          <w:sz w:val="20"/>
          <w:szCs w:val="20"/>
        </w:rPr>
        <w:t>на 2022 годи пл</w:t>
      </w:r>
      <w:r>
        <w:rPr>
          <w:rFonts w:ascii="Times New Roman" w:eastAsia="Times New Roman" w:hAnsi="Times New Roman" w:cs="Times New Roman"/>
          <w:b/>
          <w:bCs/>
          <w:sz w:val="20"/>
          <w:szCs w:val="20"/>
        </w:rPr>
        <w:t>ановый период 2023 и 2024 годов</w:t>
      </w:r>
    </w:p>
    <w:p w:rsidR="006600AE" w:rsidRPr="006600AE" w:rsidRDefault="006600AE" w:rsidP="006600AE">
      <w:p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Долговая политика Чернореченского сельсовета Искитимского района Новосибирской области  разработана в единстве с   налоговой и бюджетной политикой поселения</w:t>
      </w:r>
      <w:r w:rsidRPr="006600AE">
        <w:rPr>
          <w:rFonts w:ascii="Times New Roman" w:eastAsia="Times New Roman" w:hAnsi="Times New Roman" w:cs="Times New Roman"/>
          <w:color w:val="000000"/>
          <w:sz w:val="20"/>
          <w:szCs w:val="20"/>
        </w:rPr>
        <w:t xml:space="preserve"> в целях обеспечения сбалансированности бюджета </w:t>
      </w:r>
      <w:r w:rsidRPr="006600AE">
        <w:rPr>
          <w:rFonts w:ascii="Times New Roman" w:eastAsia="Times New Roman" w:hAnsi="Times New Roman" w:cs="Times New Roman"/>
          <w:sz w:val="20"/>
          <w:szCs w:val="20"/>
        </w:rPr>
        <w:t>Чернореченского сельсовета Искитимского района Новосибирской области</w:t>
      </w:r>
      <w:r w:rsidRPr="006600AE">
        <w:rPr>
          <w:rFonts w:ascii="Times New Roman" w:eastAsia="Times New Roman" w:hAnsi="Times New Roman" w:cs="Times New Roman"/>
          <w:color w:val="000000"/>
          <w:sz w:val="20"/>
          <w:szCs w:val="20"/>
        </w:rPr>
        <w:t xml:space="preserve"> на 2022 год и плановый период 2023 и 2024 годов</w:t>
      </w:r>
      <w:r w:rsidRPr="006600AE">
        <w:rPr>
          <w:rFonts w:ascii="Times New Roman" w:eastAsia="Times New Roman" w:hAnsi="Times New Roman" w:cs="Times New Roman"/>
          <w:sz w:val="20"/>
          <w:szCs w:val="20"/>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 обязательст</w:t>
      </w:r>
      <w:r>
        <w:rPr>
          <w:rFonts w:ascii="Times New Roman" w:eastAsia="Times New Roman" w:hAnsi="Times New Roman" w:cs="Times New Roman"/>
          <w:sz w:val="20"/>
          <w:szCs w:val="20"/>
        </w:rPr>
        <w:t>в, исключающих их неисполнение.</w:t>
      </w:r>
    </w:p>
    <w:p w:rsidR="006600AE" w:rsidRPr="006600AE" w:rsidRDefault="006600AE" w:rsidP="006600A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0"/>
          <w:szCs w:val="20"/>
        </w:rPr>
      </w:pPr>
      <w:r w:rsidRPr="006600AE">
        <w:rPr>
          <w:rFonts w:ascii="Times New Roman" w:eastAsia="Times New Roman" w:hAnsi="Times New Roman" w:cs="Times New Roman"/>
          <w:sz w:val="20"/>
          <w:szCs w:val="20"/>
        </w:rPr>
        <w:t xml:space="preserve">Долговая политика Чернореченского сельсовета Искитимского района Новосибирской области на 2022 год и на плановый период 2023 и 2024 годов (далее – долговая </w:t>
      </w:r>
      <w:r w:rsidRPr="006600AE">
        <w:rPr>
          <w:rFonts w:ascii="Times New Roman" w:eastAsia="Times New Roman" w:hAnsi="Times New Roman" w:cs="Times New Roman"/>
          <w:color w:val="000000" w:themeColor="text1"/>
          <w:sz w:val="20"/>
          <w:szCs w:val="20"/>
        </w:rPr>
        <w:t>политика) определяет цели, а также основные задачи, риски и направления деятельности по управлению муниципальным долгом Чернореченского сельсовета Искитимского района Новосибирской области (дал</w:t>
      </w:r>
      <w:r>
        <w:rPr>
          <w:rFonts w:ascii="Times New Roman" w:eastAsia="Times New Roman" w:hAnsi="Times New Roman" w:cs="Times New Roman"/>
          <w:color w:val="000000" w:themeColor="text1"/>
          <w:sz w:val="20"/>
          <w:szCs w:val="20"/>
        </w:rPr>
        <w:t xml:space="preserve">ее- муниципальное образование) </w:t>
      </w:r>
      <w:r w:rsidRPr="006600AE">
        <w:rPr>
          <w:rFonts w:ascii="Times New Roman" w:eastAsia="Times New Roman" w:hAnsi="Times New Roman" w:cs="Times New Roman"/>
          <w:color w:val="000000" w:themeColor="text1"/>
          <w:sz w:val="20"/>
          <w:szCs w:val="20"/>
        </w:rPr>
        <w:t>на 2022 год и плановый период 2023 и 2024 годов.</w:t>
      </w:r>
    </w:p>
    <w:p w:rsidR="006600AE" w:rsidRPr="006600AE" w:rsidRDefault="006600AE" w:rsidP="006600A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0"/>
          <w:szCs w:val="20"/>
        </w:rPr>
      </w:pPr>
      <w:r w:rsidRPr="006600AE">
        <w:rPr>
          <w:rFonts w:ascii="Times New Roman" w:eastAsia="Times New Roman" w:hAnsi="Times New Roman" w:cs="Times New Roman"/>
          <w:color w:val="000000" w:themeColor="text1"/>
          <w:sz w:val="20"/>
          <w:szCs w:val="20"/>
        </w:rPr>
        <w:t>По итогам 2019 года муниципальный долг муниципального образования (далее - муниципальный долг) составил 0,0 тыс. рублей.</w:t>
      </w:r>
    </w:p>
    <w:p w:rsidR="006600AE" w:rsidRPr="006600AE" w:rsidRDefault="006600AE" w:rsidP="006600A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0"/>
          <w:szCs w:val="20"/>
        </w:rPr>
      </w:pPr>
      <w:r w:rsidRPr="006600AE">
        <w:rPr>
          <w:rFonts w:ascii="Times New Roman" w:eastAsia="Times New Roman" w:hAnsi="Times New Roman" w:cs="Times New Roman"/>
          <w:color w:val="000000" w:themeColor="text1"/>
          <w:sz w:val="20"/>
          <w:szCs w:val="20"/>
        </w:rPr>
        <w:t>По итогам 2020 года муниципальный долг муниципального образования составил 0,0 тыс. рублей.</w:t>
      </w:r>
    </w:p>
    <w:p w:rsidR="006600AE" w:rsidRPr="006600AE" w:rsidRDefault="006600AE" w:rsidP="006600A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По состоянию на 01 октября </w:t>
      </w:r>
      <w:r w:rsidRPr="006600AE">
        <w:rPr>
          <w:rFonts w:ascii="Times New Roman" w:eastAsia="Times New Roman" w:hAnsi="Times New Roman" w:cs="Times New Roman"/>
          <w:color w:val="000000" w:themeColor="text1"/>
          <w:sz w:val="20"/>
          <w:szCs w:val="20"/>
        </w:rPr>
        <w:t>2021 год муниципальный долг составил 0,0 тыс. рублей.</w:t>
      </w:r>
    </w:p>
    <w:p w:rsidR="006600AE" w:rsidRPr="006600AE" w:rsidRDefault="006600AE" w:rsidP="006600A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0"/>
          <w:szCs w:val="20"/>
        </w:rPr>
      </w:pPr>
      <w:r w:rsidRPr="006600AE">
        <w:rPr>
          <w:rFonts w:ascii="Times New Roman" w:eastAsia="Times New Roman" w:hAnsi="Times New Roman" w:cs="Times New Roman"/>
          <w:color w:val="000000" w:themeColor="text1"/>
          <w:sz w:val="20"/>
          <w:szCs w:val="20"/>
        </w:rPr>
        <w:t>Исполнение долговых обязательств муниципального о</w:t>
      </w:r>
      <w:r>
        <w:rPr>
          <w:rFonts w:ascii="Times New Roman" w:eastAsia="Times New Roman" w:hAnsi="Times New Roman" w:cs="Times New Roman"/>
          <w:color w:val="000000" w:themeColor="text1"/>
          <w:sz w:val="20"/>
          <w:szCs w:val="20"/>
        </w:rPr>
        <w:t xml:space="preserve">бразования </w:t>
      </w:r>
      <w:r w:rsidRPr="006600AE">
        <w:rPr>
          <w:rFonts w:ascii="Times New Roman" w:eastAsia="Times New Roman" w:hAnsi="Times New Roman" w:cs="Times New Roman"/>
          <w:color w:val="000000" w:themeColor="text1"/>
          <w:sz w:val="20"/>
          <w:szCs w:val="20"/>
        </w:rPr>
        <w:t>осуществлялось своевременно и в полном объеме.</w:t>
      </w:r>
    </w:p>
    <w:p w:rsidR="006600AE" w:rsidRPr="006600AE" w:rsidRDefault="006600AE" w:rsidP="006600A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color w:val="000000" w:themeColor="text1"/>
          <w:sz w:val="20"/>
          <w:szCs w:val="20"/>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w:t>
      </w:r>
      <w:r>
        <w:rPr>
          <w:rFonts w:ascii="Times New Roman" w:eastAsia="Times New Roman" w:hAnsi="Times New Roman" w:cs="Times New Roman"/>
          <w:color w:val="000000" w:themeColor="text1"/>
          <w:sz w:val="20"/>
          <w:szCs w:val="20"/>
        </w:rPr>
        <w:t xml:space="preserve">одов, предусмотренных решением </w:t>
      </w:r>
      <w:r w:rsidRPr="006600AE">
        <w:rPr>
          <w:rFonts w:ascii="Times New Roman" w:eastAsia="Times New Roman" w:hAnsi="Times New Roman" w:cs="Times New Roman"/>
          <w:color w:val="000000" w:themeColor="text1"/>
          <w:sz w:val="20"/>
          <w:szCs w:val="20"/>
        </w:rPr>
        <w:t>о</w:t>
      </w:r>
      <w:r w:rsidRPr="006600AE">
        <w:rPr>
          <w:rFonts w:ascii="Times New Roman" w:eastAsia="Times New Roman" w:hAnsi="Times New Roman" w:cs="Times New Roman"/>
          <w:sz w:val="20"/>
          <w:szCs w:val="20"/>
        </w:rPr>
        <w:t xml:space="preserve"> бюдж</w:t>
      </w:r>
      <w:r>
        <w:rPr>
          <w:rFonts w:ascii="Times New Roman" w:eastAsia="Times New Roman" w:hAnsi="Times New Roman" w:cs="Times New Roman"/>
          <w:sz w:val="20"/>
          <w:szCs w:val="20"/>
        </w:rPr>
        <w:t>ете муниципального образования.</w:t>
      </w:r>
    </w:p>
    <w:p w:rsidR="006600AE" w:rsidRPr="006600AE" w:rsidRDefault="006600AE" w:rsidP="006600AE">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2. Основные факторы, определяющие характер и направления </w:t>
      </w:r>
    </w:p>
    <w:p w:rsidR="006600AE" w:rsidRPr="006600AE" w:rsidRDefault="006600AE" w:rsidP="006600AE">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долговой политики муниципальног</w:t>
      </w:r>
      <w:r>
        <w:rPr>
          <w:rFonts w:ascii="Times New Roman" w:eastAsia="Times New Roman" w:hAnsi="Times New Roman" w:cs="Times New Roman"/>
          <w:sz w:val="20"/>
          <w:szCs w:val="20"/>
        </w:rPr>
        <w:t>о образования на 2022-2024 годы</w:t>
      </w:r>
    </w:p>
    <w:p w:rsidR="006600AE" w:rsidRPr="006600AE" w:rsidRDefault="006600AE" w:rsidP="006600A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Основными факторами, определяющими характер и направления долговой политики муниципального образования на 2022-2024 годы, являются:</w:t>
      </w:r>
    </w:p>
    <w:p w:rsidR="006600AE" w:rsidRPr="006600AE" w:rsidRDefault="006600AE" w:rsidP="006600AE">
      <w:pPr>
        <w:widowControl w:val="0"/>
        <w:autoSpaceDE w:val="0"/>
        <w:autoSpaceDN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изменчивость финансовой конъюнктуры, обусловленная неустойчивым экономическим ростом и внешнеполитическими факторами.</w:t>
      </w:r>
    </w:p>
    <w:p w:rsidR="006600AE" w:rsidRPr="006600AE" w:rsidRDefault="006600AE" w:rsidP="006600A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Приоритеты долговой политики, сложившиеся в 2019-2021 годах, будут сохранены.</w:t>
      </w:r>
    </w:p>
    <w:p w:rsidR="006600AE" w:rsidRPr="006600AE" w:rsidRDefault="006600AE" w:rsidP="006600A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lastRenderedPageBreak/>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w:t>
      </w:r>
      <w:r>
        <w:rPr>
          <w:rFonts w:ascii="Times New Roman" w:eastAsia="Times New Roman" w:hAnsi="Times New Roman" w:cs="Times New Roman"/>
          <w:sz w:val="20"/>
          <w:szCs w:val="20"/>
        </w:rPr>
        <w:t xml:space="preserve">ом муниципального образования. </w:t>
      </w:r>
    </w:p>
    <w:p w:rsidR="006600AE" w:rsidRPr="006600AE" w:rsidRDefault="006600AE" w:rsidP="006600AE">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3.</w:t>
      </w:r>
      <w:r w:rsidRPr="006600AE">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rPr>
        <w:t>Цели долговой политики</w:t>
      </w:r>
    </w:p>
    <w:p w:rsidR="006600AE" w:rsidRPr="006600AE" w:rsidRDefault="006600AE" w:rsidP="006600A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Целями долговой политики являются:</w:t>
      </w:r>
    </w:p>
    <w:p w:rsidR="006600AE" w:rsidRPr="006600AE" w:rsidRDefault="006600AE" w:rsidP="006600A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обеспечение сбалансированности бюджета муниципального образования;</w:t>
      </w:r>
    </w:p>
    <w:p w:rsidR="006600AE" w:rsidRPr="006600AE" w:rsidRDefault="006600AE" w:rsidP="006600A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поддержание пара</w:t>
      </w:r>
      <w:r>
        <w:rPr>
          <w:rFonts w:ascii="Times New Roman" w:eastAsia="Times New Roman" w:hAnsi="Times New Roman" w:cs="Times New Roman"/>
          <w:sz w:val="20"/>
          <w:szCs w:val="20"/>
        </w:rPr>
        <w:t>метров муниципального</w:t>
      </w:r>
      <w:r w:rsidRPr="006600AE">
        <w:rPr>
          <w:rFonts w:ascii="Times New Roman" w:eastAsia="Times New Roman" w:hAnsi="Times New Roman" w:cs="Times New Roman"/>
          <w:sz w:val="20"/>
          <w:szCs w:val="20"/>
        </w:rPr>
        <w:t xml:space="preserve"> долга на экономически безопасном уровне при соблюдении ограничений, установленных бюджетным законодательством Российской Федерации;</w:t>
      </w:r>
    </w:p>
    <w:p w:rsidR="006600AE" w:rsidRPr="006600AE" w:rsidRDefault="006600AE" w:rsidP="006600A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своевременное исполнение долговых обязательств в полном объеме;</w:t>
      </w:r>
    </w:p>
    <w:p w:rsidR="006600AE" w:rsidRPr="006600AE" w:rsidRDefault="006600AE" w:rsidP="006600A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минимизация расходов на обслуживание </w:t>
      </w:r>
      <w:r>
        <w:rPr>
          <w:rFonts w:ascii="Times New Roman" w:eastAsia="Times New Roman" w:hAnsi="Times New Roman" w:cs="Times New Roman"/>
          <w:sz w:val="20"/>
          <w:szCs w:val="20"/>
        </w:rPr>
        <w:t xml:space="preserve">муниципального долга. </w:t>
      </w:r>
    </w:p>
    <w:p w:rsidR="006600AE" w:rsidRPr="006600AE" w:rsidRDefault="006600AE" w:rsidP="006600AE">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Задачи долговой политики</w:t>
      </w:r>
    </w:p>
    <w:p w:rsidR="006600AE" w:rsidRPr="006600AE" w:rsidRDefault="006600AE" w:rsidP="006600A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Задачи, которые необходимо решить при реализации долговой политики:</w:t>
      </w:r>
    </w:p>
    <w:p w:rsidR="006600AE" w:rsidRPr="006600AE" w:rsidRDefault="006600AE" w:rsidP="006600A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поддержание параметров муниципального долга в рамках, установленных бюджетным законодательством Российской Федерации;</w:t>
      </w:r>
    </w:p>
    <w:p w:rsidR="006600AE" w:rsidRPr="006600AE" w:rsidRDefault="006600AE" w:rsidP="006600AE">
      <w:pPr>
        <w:tabs>
          <w:tab w:val="left" w:pos="5954"/>
        </w:tabs>
        <w:spacing w:after="0" w:line="240" w:lineRule="auto"/>
        <w:ind w:firstLine="567"/>
        <w:contextualSpacing/>
        <w:jc w:val="both"/>
        <w:rPr>
          <w:rFonts w:ascii="Times New Roman" w:hAnsi="Times New Roman" w:cs="Times New Roman"/>
          <w:sz w:val="20"/>
          <w:szCs w:val="20"/>
          <w:lang w:val="x-none" w:eastAsia="x-none"/>
        </w:rPr>
      </w:pPr>
      <w:r w:rsidRPr="006600AE">
        <w:rPr>
          <w:rFonts w:ascii="Times New Roman" w:hAnsi="Times New Roman" w:cs="Times New Roman"/>
          <w:sz w:val="20"/>
          <w:szCs w:val="20"/>
          <w:lang w:val="x-none" w:eastAsia="x-none"/>
        </w:rPr>
        <w:t xml:space="preserve">обеспечение дефицита бюджета </w:t>
      </w:r>
      <w:r w:rsidRPr="006600AE">
        <w:rPr>
          <w:rFonts w:ascii="Times New Roman" w:eastAsia="Times New Roman" w:hAnsi="Times New Roman" w:cs="Times New Roman"/>
          <w:sz w:val="20"/>
          <w:szCs w:val="20"/>
          <w:lang w:val="x-none" w:eastAsia="x-none"/>
        </w:rPr>
        <w:t>муниципального образования</w:t>
      </w:r>
      <w:r w:rsidRPr="006600AE">
        <w:rPr>
          <w:rFonts w:ascii="Times New Roman" w:hAnsi="Times New Roman" w:cs="Times New Roman"/>
          <w:sz w:val="20"/>
          <w:szCs w:val="20"/>
          <w:lang w:val="x-none" w:eastAsia="x-none"/>
        </w:rPr>
        <w:t xml:space="preserve"> в 202</w:t>
      </w:r>
      <w:r w:rsidRPr="006600AE">
        <w:rPr>
          <w:rFonts w:ascii="Times New Roman" w:hAnsi="Times New Roman" w:cs="Times New Roman"/>
          <w:sz w:val="20"/>
          <w:szCs w:val="20"/>
          <w:lang w:eastAsia="x-none"/>
        </w:rPr>
        <w:t>2</w:t>
      </w:r>
      <w:r w:rsidRPr="006600AE">
        <w:rPr>
          <w:rFonts w:ascii="Times New Roman" w:hAnsi="Times New Roman" w:cs="Times New Roman"/>
          <w:sz w:val="20"/>
          <w:szCs w:val="20"/>
          <w:lang w:val="x-none" w:eastAsia="x-none"/>
        </w:rPr>
        <w:t>, 202</w:t>
      </w:r>
      <w:r w:rsidRPr="006600AE">
        <w:rPr>
          <w:rFonts w:ascii="Times New Roman" w:hAnsi="Times New Roman" w:cs="Times New Roman"/>
          <w:sz w:val="20"/>
          <w:szCs w:val="20"/>
          <w:lang w:eastAsia="x-none"/>
        </w:rPr>
        <w:t>3</w:t>
      </w:r>
      <w:r w:rsidRPr="006600AE">
        <w:rPr>
          <w:rFonts w:ascii="Times New Roman" w:hAnsi="Times New Roman" w:cs="Times New Roman"/>
          <w:sz w:val="20"/>
          <w:szCs w:val="20"/>
          <w:lang w:val="x-none" w:eastAsia="x-none"/>
        </w:rPr>
        <w:t xml:space="preserve"> и 202</w:t>
      </w:r>
      <w:r w:rsidRPr="006600AE">
        <w:rPr>
          <w:rFonts w:ascii="Times New Roman" w:hAnsi="Times New Roman" w:cs="Times New Roman"/>
          <w:sz w:val="20"/>
          <w:szCs w:val="20"/>
          <w:lang w:eastAsia="x-none"/>
        </w:rPr>
        <w:t>4</w:t>
      </w:r>
      <w:r w:rsidRPr="006600AE">
        <w:rPr>
          <w:rFonts w:ascii="Times New Roman" w:hAnsi="Times New Roman" w:cs="Times New Roman"/>
          <w:sz w:val="20"/>
          <w:szCs w:val="20"/>
          <w:lang w:val="x-none" w:eastAsia="x-none"/>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6600AE">
        <w:rPr>
          <w:rFonts w:ascii="Times New Roman" w:hAnsi="Times New Roman" w:cs="Times New Roman"/>
          <w:sz w:val="20"/>
          <w:szCs w:val="20"/>
          <w:lang w:eastAsia="x-none"/>
        </w:rPr>
        <w:t>2</w:t>
      </w:r>
      <w:r w:rsidRPr="006600AE">
        <w:rPr>
          <w:rFonts w:ascii="Times New Roman" w:hAnsi="Times New Roman" w:cs="Times New Roman"/>
          <w:sz w:val="20"/>
          <w:szCs w:val="20"/>
          <w:lang w:val="x-none" w:eastAsia="x-none"/>
        </w:rPr>
        <w:t>, 202</w:t>
      </w:r>
      <w:r w:rsidRPr="006600AE">
        <w:rPr>
          <w:rFonts w:ascii="Times New Roman" w:hAnsi="Times New Roman" w:cs="Times New Roman"/>
          <w:sz w:val="20"/>
          <w:szCs w:val="20"/>
          <w:lang w:eastAsia="x-none"/>
        </w:rPr>
        <w:t>3</w:t>
      </w:r>
      <w:r w:rsidRPr="006600AE">
        <w:rPr>
          <w:rFonts w:ascii="Times New Roman" w:hAnsi="Times New Roman" w:cs="Times New Roman"/>
          <w:sz w:val="20"/>
          <w:szCs w:val="20"/>
          <w:lang w:val="x-none" w:eastAsia="x-none"/>
        </w:rPr>
        <w:t xml:space="preserve"> и 202</w:t>
      </w:r>
      <w:r w:rsidRPr="006600AE">
        <w:rPr>
          <w:rFonts w:ascii="Times New Roman" w:hAnsi="Times New Roman" w:cs="Times New Roman"/>
          <w:sz w:val="20"/>
          <w:szCs w:val="20"/>
          <w:lang w:eastAsia="x-none"/>
        </w:rPr>
        <w:t>4</w:t>
      </w:r>
      <w:r w:rsidRPr="006600AE">
        <w:rPr>
          <w:rFonts w:ascii="Times New Roman" w:hAnsi="Times New Roman" w:cs="Times New Roman"/>
          <w:sz w:val="20"/>
          <w:szCs w:val="20"/>
          <w:lang w:val="x-none" w:eastAsia="x-none"/>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6600AE">
        <w:rPr>
          <w:rFonts w:ascii="Times New Roman" w:eastAsia="Times New Roman" w:hAnsi="Times New Roman" w:cs="Times New Roman"/>
          <w:sz w:val="20"/>
          <w:szCs w:val="20"/>
          <w:lang w:val="x-none" w:eastAsia="x-none"/>
        </w:rPr>
        <w:t>муниципального образования</w:t>
      </w:r>
      <w:r w:rsidRPr="006600AE">
        <w:rPr>
          <w:rFonts w:ascii="Times New Roman" w:hAnsi="Times New Roman" w:cs="Times New Roman"/>
          <w:sz w:val="20"/>
          <w:szCs w:val="20"/>
          <w:lang w:val="x-none" w:eastAsia="x-none"/>
        </w:rPr>
        <w:t>);</w:t>
      </w:r>
    </w:p>
    <w:p w:rsidR="006600AE" w:rsidRPr="006600AE" w:rsidRDefault="006600AE" w:rsidP="006600AE">
      <w:pPr>
        <w:tabs>
          <w:tab w:val="left" w:pos="5954"/>
        </w:tabs>
        <w:spacing w:after="0" w:line="240" w:lineRule="auto"/>
        <w:ind w:firstLine="567"/>
        <w:contextualSpacing/>
        <w:jc w:val="both"/>
        <w:rPr>
          <w:rFonts w:ascii="Times New Roman" w:hAnsi="Times New Roman" w:cs="Times New Roman"/>
          <w:sz w:val="20"/>
          <w:szCs w:val="20"/>
          <w:lang w:val="x-none" w:eastAsia="x-none"/>
        </w:rPr>
      </w:pPr>
      <w:r w:rsidRPr="006600AE">
        <w:rPr>
          <w:rFonts w:ascii="Times New Roman" w:hAnsi="Times New Roman" w:cs="Times New Roman"/>
          <w:sz w:val="20"/>
          <w:szCs w:val="20"/>
          <w:lang w:val="x-none" w:eastAsia="x-none"/>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6600AE" w:rsidRPr="006600AE" w:rsidRDefault="006600AE" w:rsidP="006600AE">
      <w:pPr>
        <w:tabs>
          <w:tab w:val="left" w:pos="5954"/>
        </w:tabs>
        <w:spacing w:after="0" w:line="240" w:lineRule="auto"/>
        <w:ind w:firstLine="567"/>
        <w:contextualSpacing/>
        <w:jc w:val="both"/>
        <w:rPr>
          <w:rFonts w:ascii="Times New Roman" w:hAnsi="Times New Roman" w:cs="Times New Roman"/>
          <w:sz w:val="20"/>
          <w:szCs w:val="20"/>
          <w:lang w:val="x-none" w:eastAsia="x-none"/>
        </w:rPr>
      </w:pPr>
      <w:r w:rsidRPr="006600AE">
        <w:rPr>
          <w:rFonts w:ascii="Times New Roman" w:hAnsi="Times New Roman" w:cs="Times New Roman"/>
          <w:sz w:val="20"/>
          <w:szCs w:val="20"/>
          <w:lang w:val="x-none" w:eastAsia="x-none"/>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6600AE" w:rsidRPr="006600AE" w:rsidRDefault="006600AE" w:rsidP="006600AE">
      <w:pPr>
        <w:tabs>
          <w:tab w:val="left" w:pos="5954"/>
        </w:tabs>
        <w:spacing w:after="0" w:line="240" w:lineRule="auto"/>
        <w:ind w:firstLine="567"/>
        <w:contextualSpacing/>
        <w:jc w:val="both"/>
        <w:rPr>
          <w:rFonts w:ascii="Times New Roman" w:hAnsi="Times New Roman" w:cs="Times New Roman"/>
          <w:sz w:val="20"/>
          <w:szCs w:val="20"/>
          <w:lang w:val="x-none" w:eastAsia="x-none"/>
        </w:rPr>
      </w:pPr>
      <w:r w:rsidRPr="006600AE">
        <w:rPr>
          <w:rFonts w:ascii="Times New Roman" w:hAnsi="Times New Roman" w:cs="Times New Roman"/>
          <w:sz w:val="20"/>
          <w:szCs w:val="20"/>
          <w:lang w:val="x-none" w:eastAsia="x-none"/>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6600AE" w:rsidRPr="006600AE" w:rsidRDefault="006600AE" w:rsidP="006600AE">
      <w:pPr>
        <w:tabs>
          <w:tab w:val="left" w:pos="5954"/>
        </w:tabs>
        <w:spacing w:after="0" w:line="240" w:lineRule="auto"/>
        <w:ind w:firstLine="567"/>
        <w:contextualSpacing/>
        <w:jc w:val="both"/>
        <w:rPr>
          <w:rFonts w:ascii="Times New Roman" w:hAnsi="Times New Roman" w:cs="Times New Roman"/>
          <w:sz w:val="20"/>
          <w:szCs w:val="20"/>
          <w:lang w:val="x-none" w:eastAsia="x-none"/>
        </w:rPr>
      </w:pPr>
      <w:r w:rsidRPr="006600AE">
        <w:rPr>
          <w:rFonts w:ascii="Times New Roman" w:hAnsi="Times New Roman" w:cs="Times New Roman"/>
          <w:sz w:val="20"/>
          <w:szCs w:val="20"/>
          <w:lang w:val="x-none" w:eastAsia="x-none"/>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6600AE" w:rsidRPr="006600AE" w:rsidRDefault="006600AE" w:rsidP="006600AE">
      <w:pPr>
        <w:keepNext/>
        <w:widowControl w:val="0"/>
        <w:shd w:val="clear" w:color="auto" w:fill="FFFFFF"/>
        <w:autoSpaceDE w:val="0"/>
        <w:autoSpaceDN w:val="0"/>
        <w:adjustRightInd w:val="0"/>
        <w:spacing w:after="0" w:line="240" w:lineRule="auto"/>
        <w:ind w:firstLine="567"/>
        <w:contextualSpacing/>
        <w:jc w:val="center"/>
        <w:textAlignment w:val="baseline"/>
        <w:outlineLvl w:val="2"/>
        <w:rPr>
          <w:rFonts w:ascii="Times New Roman" w:eastAsia="Times New Roman" w:hAnsi="Times New Roman" w:cs="Times New Roman"/>
          <w:spacing w:val="2"/>
          <w:sz w:val="20"/>
          <w:szCs w:val="20"/>
          <w:lang w:val="x-none" w:eastAsia="x-none"/>
        </w:rPr>
      </w:pPr>
      <w:r w:rsidRPr="006600AE">
        <w:rPr>
          <w:rFonts w:ascii="Times New Roman" w:eastAsia="Times New Roman" w:hAnsi="Times New Roman" w:cs="Times New Roman"/>
          <w:bCs/>
          <w:spacing w:val="2"/>
          <w:sz w:val="20"/>
          <w:szCs w:val="20"/>
          <w:lang w:val="x-none" w:eastAsia="x-none"/>
        </w:rPr>
        <w:t>5. Инструменты реализации долговой политики</w:t>
      </w:r>
    </w:p>
    <w:p w:rsidR="006600AE" w:rsidRPr="006600AE" w:rsidRDefault="006600AE" w:rsidP="006600AE">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0"/>
          <w:szCs w:val="20"/>
        </w:rPr>
      </w:pPr>
    </w:p>
    <w:p w:rsidR="006600AE" w:rsidRPr="006600AE" w:rsidRDefault="006600AE" w:rsidP="006600AE">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0"/>
          <w:szCs w:val="20"/>
        </w:rPr>
      </w:pPr>
      <w:r w:rsidRPr="006600AE">
        <w:rPr>
          <w:rFonts w:ascii="Times New Roman" w:eastAsia="Times New Roman" w:hAnsi="Times New Roman" w:cs="Times New Roman"/>
          <w:spacing w:val="2"/>
          <w:sz w:val="20"/>
          <w:szCs w:val="20"/>
        </w:rPr>
        <w:t>Основными инструментами реализации долговой политики являются:</w:t>
      </w:r>
    </w:p>
    <w:p w:rsidR="006600AE" w:rsidRPr="006600AE" w:rsidRDefault="006600AE" w:rsidP="006600AE">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0"/>
          <w:szCs w:val="20"/>
        </w:rPr>
      </w:pPr>
      <w:r w:rsidRPr="006600AE">
        <w:rPr>
          <w:rFonts w:ascii="Times New Roman" w:eastAsia="Times New Roman" w:hAnsi="Times New Roman" w:cs="Times New Roman"/>
          <w:spacing w:val="2"/>
          <w:sz w:val="20"/>
          <w:szCs w:val="20"/>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6600AE">
        <w:rPr>
          <w:rFonts w:ascii="Times New Roman" w:eastAsia="Times New Roman" w:hAnsi="Times New Roman" w:cs="Times New Roman"/>
          <w:sz w:val="20"/>
          <w:szCs w:val="20"/>
        </w:rPr>
        <w:t xml:space="preserve">муниципального образования </w:t>
      </w:r>
      <w:r>
        <w:rPr>
          <w:rFonts w:ascii="Times New Roman" w:eastAsia="Times New Roman" w:hAnsi="Times New Roman" w:cs="Times New Roman"/>
          <w:spacing w:val="2"/>
          <w:sz w:val="20"/>
          <w:szCs w:val="20"/>
        </w:rPr>
        <w:t xml:space="preserve">о местном </w:t>
      </w:r>
      <w:r w:rsidRPr="006600AE">
        <w:rPr>
          <w:rFonts w:ascii="Times New Roman" w:eastAsia="Times New Roman" w:hAnsi="Times New Roman" w:cs="Times New Roman"/>
          <w:spacing w:val="2"/>
          <w:sz w:val="20"/>
          <w:szCs w:val="20"/>
        </w:rPr>
        <w:t>бюджете на очередной финансовый год и плановый период объема указанных доходов, на досрочное погашение долговых обязательств;</w:t>
      </w:r>
    </w:p>
    <w:p w:rsidR="006600AE" w:rsidRPr="006600AE" w:rsidRDefault="006600AE" w:rsidP="006600AE">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0"/>
          <w:szCs w:val="20"/>
        </w:rPr>
      </w:pPr>
      <w:r w:rsidRPr="006600AE">
        <w:rPr>
          <w:rFonts w:ascii="Times New Roman" w:eastAsia="Times New Roman" w:hAnsi="Times New Roman" w:cs="Times New Roman"/>
          <w:spacing w:val="2"/>
          <w:sz w:val="20"/>
          <w:szCs w:val="20"/>
        </w:rPr>
        <w:t xml:space="preserve">2) принятие решений о привлечении заимствованных средств исходя из фактического исполнения местного </w:t>
      </w:r>
      <w:r w:rsidRPr="006600AE">
        <w:rPr>
          <w:rFonts w:ascii="Times New Roman" w:eastAsia="Times New Roman" w:hAnsi="Times New Roman" w:cs="Times New Roman"/>
          <w:spacing w:val="2"/>
          <w:sz w:val="20"/>
          <w:szCs w:val="20"/>
        </w:rPr>
        <w:lastRenderedPageBreak/>
        <w:t>бюджета, потребности в привлечении заемных средств и ситуации на финансовом рынке;</w:t>
      </w:r>
    </w:p>
    <w:p w:rsidR="006600AE" w:rsidRPr="006600AE" w:rsidRDefault="006600AE" w:rsidP="006600AE">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0"/>
          <w:szCs w:val="20"/>
        </w:rPr>
      </w:pPr>
      <w:r w:rsidRPr="006600AE">
        <w:rPr>
          <w:rFonts w:ascii="Times New Roman" w:eastAsia="Times New Roman" w:hAnsi="Times New Roman" w:cs="Times New Roman"/>
          <w:spacing w:val="2"/>
          <w:sz w:val="20"/>
          <w:szCs w:val="20"/>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6600AE" w:rsidRPr="006600AE" w:rsidRDefault="006600AE" w:rsidP="006600AE">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0"/>
          <w:szCs w:val="20"/>
        </w:rPr>
      </w:pPr>
      <w:r w:rsidRPr="006600AE">
        <w:rPr>
          <w:rFonts w:ascii="Times New Roman" w:eastAsia="Times New Roman" w:hAnsi="Times New Roman" w:cs="Times New Roman"/>
          <w:spacing w:val="2"/>
          <w:sz w:val="20"/>
          <w:szCs w:val="20"/>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6600AE" w:rsidRPr="006600AE" w:rsidRDefault="006600AE" w:rsidP="006600AE">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0"/>
          <w:szCs w:val="20"/>
        </w:rPr>
      </w:pPr>
      <w:r w:rsidRPr="006600AE">
        <w:rPr>
          <w:rFonts w:ascii="Times New Roman" w:eastAsia="Times New Roman" w:hAnsi="Times New Roman" w:cs="Times New Roman"/>
          <w:spacing w:val="2"/>
          <w:sz w:val="20"/>
          <w:szCs w:val="20"/>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6600AE" w:rsidRPr="006600AE" w:rsidRDefault="006600AE" w:rsidP="006600AE">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0"/>
          <w:szCs w:val="20"/>
        </w:rPr>
      </w:pPr>
      <w:r w:rsidRPr="006600AE">
        <w:rPr>
          <w:rFonts w:ascii="Times New Roman" w:eastAsia="Times New Roman" w:hAnsi="Times New Roman" w:cs="Times New Roman"/>
          <w:spacing w:val="2"/>
          <w:sz w:val="20"/>
          <w:szCs w:val="20"/>
        </w:rPr>
        <w:t>6) продление моратория на предоставление муниципальных гарантий по обязательствам третьих лиц;</w:t>
      </w:r>
    </w:p>
    <w:p w:rsidR="006600AE" w:rsidRPr="006600AE" w:rsidRDefault="006600AE" w:rsidP="006600AE">
      <w:pPr>
        <w:shd w:val="clear" w:color="auto" w:fill="FFFFFF"/>
        <w:spacing w:after="0" w:line="240" w:lineRule="auto"/>
        <w:ind w:firstLine="567"/>
        <w:contextualSpacing/>
        <w:jc w:val="both"/>
        <w:textAlignment w:val="baseline"/>
        <w:rPr>
          <w:rFonts w:ascii="Times New Roman" w:eastAsia="Times New Roman" w:hAnsi="Times New Roman" w:cs="Times New Roman"/>
          <w:spacing w:val="2"/>
          <w:sz w:val="20"/>
          <w:szCs w:val="20"/>
        </w:rPr>
      </w:pPr>
      <w:r w:rsidRPr="006600AE">
        <w:rPr>
          <w:rFonts w:ascii="Times New Roman" w:eastAsia="Times New Roman" w:hAnsi="Times New Roman" w:cs="Times New Roman"/>
          <w:spacing w:val="2"/>
          <w:sz w:val="20"/>
          <w:szCs w:val="20"/>
        </w:rPr>
        <w:t>7) обеспечение своевременного и полно</w:t>
      </w:r>
      <w:r>
        <w:rPr>
          <w:rFonts w:ascii="Times New Roman" w:eastAsia="Times New Roman" w:hAnsi="Times New Roman" w:cs="Times New Roman"/>
          <w:spacing w:val="2"/>
          <w:sz w:val="20"/>
          <w:szCs w:val="20"/>
        </w:rPr>
        <w:t>го учета долговых обязательств.</w:t>
      </w:r>
    </w:p>
    <w:p w:rsidR="006600AE" w:rsidRPr="006600AE" w:rsidRDefault="006600AE" w:rsidP="006600AE">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6. О</w:t>
      </w:r>
      <w:r>
        <w:rPr>
          <w:rFonts w:ascii="Times New Roman" w:eastAsia="Times New Roman" w:hAnsi="Times New Roman" w:cs="Times New Roman"/>
          <w:sz w:val="20"/>
          <w:szCs w:val="20"/>
        </w:rPr>
        <w:t>сновные риски долговой политики</w:t>
      </w:r>
    </w:p>
    <w:p w:rsidR="006600AE" w:rsidRPr="006600AE" w:rsidRDefault="006600AE" w:rsidP="006600AE">
      <w:pPr>
        <w:autoSpaceDE w:val="0"/>
        <w:autoSpaceDN w:val="0"/>
        <w:adjustRightInd w:val="0"/>
        <w:snapToGrid w:val="0"/>
        <w:spacing w:after="0" w:line="240" w:lineRule="auto"/>
        <w:ind w:firstLine="567"/>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Основными рисками при реализации долговой политики являются:</w:t>
      </w:r>
    </w:p>
    <w:p w:rsidR="006600AE" w:rsidRPr="006600AE" w:rsidRDefault="006600AE" w:rsidP="006600AE">
      <w:pPr>
        <w:autoSpaceDE w:val="0"/>
        <w:autoSpaceDN w:val="0"/>
        <w:adjustRightInd w:val="0"/>
        <w:snapToGrid w:val="0"/>
        <w:spacing w:after="0" w:line="240" w:lineRule="auto"/>
        <w:ind w:firstLine="567"/>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риск роста процентной ставки и изменения стоимости заимствований </w:t>
      </w:r>
      <w:r w:rsidRPr="006600AE">
        <w:rPr>
          <w:rFonts w:ascii="Times New Roman" w:eastAsia="Times New Roman" w:hAnsi="Times New Roman" w:cs="Times New Roman"/>
          <w:sz w:val="20"/>
          <w:szCs w:val="20"/>
        </w:rPr>
        <w:br/>
        <w:t>в зависимости от времени и объема потребности в заемных ресурсах;</w:t>
      </w:r>
    </w:p>
    <w:p w:rsidR="006600AE" w:rsidRPr="006600AE" w:rsidRDefault="006600AE" w:rsidP="006600AE">
      <w:pPr>
        <w:autoSpaceDE w:val="0"/>
        <w:autoSpaceDN w:val="0"/>
        <w:adjustRightInd w:val="0"/>
        <w:snapToGrid w:val="0"/>
        <w:spacing w:after="0" w:line="240" w:lineRule="auto"/>
        <w:ind w:firstLine="567"/>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риск недостаточного поступления доходов в бюджет муниципального образования.</w:t>
      </w:r>
    </w:p>
    <w:p w:rsidR="006600AE" w:rsidRPr="006600AE" w:rsidRDefault="006600AE" w:rsidP="006600AE">
      <w:pPr>
        <w:tabs>
          <w:tab w:val="left" w:pos="5954"/>
        </w:tabs>
        <w:spacing w:after="0" w:line="240" w:lineRule="auto"/>
        <w:ind w:firstLine="567"/>
        <w:contextualSpacing/>
        <w:jc w:val="both"/>
        <w:rPr>
          <w:rFonts w:ascii="Times New Roman" w:eastAsia="Times New Roman" w:hAnsi="Times New Roman" w:cs="Times New Roman"/>
          <w:sz w:val="20"/>
          <w:szCs w:val="20"/>
          <w:lang w:val="x-none" w:eastAsia="x-none"/>
        </w:rPr>
      </w:pPr>
      <w:r w:rsidRPr="006600AE">
        <w:rPr>
          <w:rFonts w:ascii="Times New Roman" w:eastAsia="Times New Roman" w:hAnsi="Times New Roman" w:cs="Times New Roman"/>
          <w:sz w:val="20"/>
          <w:szCs w:val="20"/>
          <w:lang w:val="x-none" w:eastAsia="x-none"/>
        </w:rPr>
        <w:t xml:space="preserve">С целью снижения указанных выше рисков и сохранения их </w:t>
      </w:r>
      <w:r w:rsidRPr="006600AE">
        <w:rPr>
          <w:rFonts w:ascii="Times New Roman" w:eastAsia="Times New Roman" w:hAnsi="Times New Roman" w:cs="Times New Roman"/>
          <w:sz w:val="20"/>
          <w:szCs w:val="20"/>
          <w:lang w:val="x-none" w:eastAsia="x-none"/>
        </w:rPr>
        <w:br/>
        <w:t xml:space="preserve">на приемлемом уровне реализация долговой политики будет осуществляться </w:t>
      </w:r>
      <w:r w:rsidRPr="006600AE">
        <w:rPr>
          <w:rFonts w:ascii="Times New Roman" w:eastAsia="Times New Roman" w:hAnsi="Times New Roman" w:cs="Times New Roman"/>
          <w:sz w:val="20"/>
          <w:szCs w:val="20"/>
          <w:lang w:val="x-none" w:eastAsia="x-none"/>
        </w:rPr>
        <w:br/>
        <w:t xml:space="preserve">на основе прогнозов поступления доходов, финансирования расходов </w:t>
      </w:r>
      <w:r w:rsidRPr="006600AE">
        <w:rPr>
          <w:rFonts w:ascii="Times New Roman" w:eastAsia="Times New Roman" w:hAnsi="Times New Roman" w:cs="Times New Roman"/>
          <w:sz w:val="20"/>
          <w:szCs w:val="20"/>
          <w:lang w:val="x-none" w:eastAsia="x-none"/>
        </w:rPr>
        <w:br/>
        <w:t>и привлечения муниципальных заимствований, анализа исполнения бюджета предыдущих лет.</w:t>
      </w:r>
    </w:p>
    <w:p w:rsidR="006600AE" w:rsidRPr="006600AE" w:rsidRDefault="006600AE" w:rsidP="006600AE">
      <w:pPr>
        <w:tabs>
          <w:tab w:val="left" w:pos="5954"/>
        </w:tabs>
        <w:spacing w:after="0" w:line="240" w:lineRule="auto"/>
        <w:ind w:firstLine="567"/>
        <w:contextualSpacing/>
        <w:jc w:val="center"/>
        <w:rPr>
          <w:rFonts w:ascii="Times New Roman" w:eastAsia="Times New Roman" w:hAnsi="Times New Roman" w:cs="Times New Roman"/>
          <w:sz w:val="20"/>
          <w:szCs w:val="20"/>
          <w:lang w:val="x-none" w:eastAsia="x-none"/>
        </w:rPr>
      </w:pPr>
      <w:r w:rsidRPr="006600AE">
        <w:rPr>
          <w:rFonts w:ascii="Times New Roman" w:eastAsia="Times New Roman" w:hAnsi="Times New Roman" w:cs="Times New Roman"/>
          <w:sz w:val="20"/>
          <w:szCs w:val="20"/>
          <w:lang w:val="x-none" w:eastAsia="x-none"/>
        </w:rPr>
        <w:t>7.</w:t>
      </w:r>
      <w:r w:rsidRPr="006600AE">
        <w:rPr>
          <w:rFonts w:ascii="Times New Roman" w:eastAsia="Times New Roman" w:hAnsi="Times New Roman" w:cs="Times New Roman"/>
          <w:sz w:val="20"/>
          <w:szCs w:val="20"/>
          <w:lang w:val="en-US" w:eastAsia="x-none"/>
        </w:rPr>
        <w:t> </w:t>
      </w:r>
      <w:r w:rsidRPr="006600AE">
        <w:rPr>
          <w:rFonts w:ascii="Times New Roman" w:eastAsia="Times New Roman" w:hAnsi="Times New Roman" w:cs="Times New Roman"/>
          <w:sz w:val="20"/>
          <w:szCs w:val="20"/>
          <w:lang w:val="x-none" w:eastAsia="x-none"/>
        </w:rPr>
        <w:t>Основны</w:t>
      </w:r>
      <w:r>
        <w:rPr>
          <w:rFonts w:ascii="Times New Roman" w:eastAsia="Times New Roman" w:hAnsi="Times New Roman" w:cs="Times New Roman"/>
          <w:sz w:val="20"/>
          <w:szCs w:val="20"/>
          <w:lang w:val="x-none" w:eastAsia="x-none"/>
        </w:rPr>
        <w:t>е направления долговой политики</w:t>
      </w:r>
    </w:p>
    <w:p w:rsidR="006600AE" w:rsidRPr="006600AE" w:rsidRDefault="006600AE" w:rsidP="006600A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Основными направлениями долговой политики являются:</w:t>
      </w:r>
    </w:p>
    <w:p w:rsidR="006600AE" w:rsidRPr="006600AE" w:rsidRDefault="006600AE" w:rsidP="006600A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направление дополнительных доходов, полученных при исполнении бюджета муниципального образования, на досрочное погашение долговых обязатель</w:t>
      </w:r>
      <w:r>
        <w:rPr>
          <w:rFonts w:ascii="Times New Roman" w:eastAsia="Times New Roman" w:hAnsi="Times New Roman" w:cs="Times New Roman"/>
          <w:sz w:val="20"/>
          <w:szCs w:val="20"/>
        </w:rPr>
        <w:t xml:space="preserve">ств муниципального образования </w:t>
      </w:r>
      <w:r w:rsidRPr="006600AE">
        <w:rPr>
          <w:rFonts w:ascii="Times New Roman" w:eastAsia="Times New Roman" w:hAnsi="Times New Roman" w:cs="Times New Roman"/>
          <w:sz w:val="20"/>
          <w:szCs w:val="20"/>
        </w:rPr>
        <w:t>или замещение планируемых к привлечению заемных средств;</w:t>
      </w:r>
    </w:p>
    <w:p w:rsidR="006600AE" w:rsidRPr="006600AE" w:rsidRDefault="006600AE" w:rsidP="006600A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недопущение принятия новых расходных обязательств </w:t>
      </w:r>
      <w:r w:rsidRPr="006600AE">
        <w:rPr>
          <w:rFonts w:ascii="Times New Roman" w:hAnsi="Times New Roman" w:cs="Times New Roman"/>
          <w:sz w:val="20"/>
          <w:szCs w:val="20"/>
        </w:rPr>
        <w:t>муниципального образования</w:t>
      </w:r>
      <w:r w:rsidRPr="006600AE">
        <w:rPr>
          <w:rFonts w:ascii="Times New Roman" w:eastAsia="Times New Roman" w:hAnsi="Times New Roman" w:cs="Times New Roman"/>
          <w:sz w:val="20"/>
          <w:szCs w:val="20"/>
        </w:rPr>
        <w:t>, не обеспеченных источниками доходов;</w:t>
      </w:r>
    </w:p>
    <w:p w:rsidR="006600AE" w:rsidRPr="006600AE" w:rsidRDefault="006600AE" w:rsidP="006600A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осуществление муниципальных внутренних заимствований </w:t>
      </w:r>
      <w:r w:rsidRPr="006600AE">
        <w:rPr>
          <w:rFonts w:ascii="Times New Roman" w:hAnsi="Times New Roman" w:cs="Times New Roman"/>
          <w:sz w:val="20"/>
          <w:szCs w:val="20"/>
        </w:rPr>
        <w:t xml:space="preserve">муниципального образования </w:t>
      </w:r>
      <w:r w:rsidRPr="006600AE">
        <w:rPr>
          <w:rFonts w:ascii="Times New Roman" w:eastAsia="Times New Roman" w:hAnsi="Times New Roman" w:cs="Times New Roman"/>
          <w:sz w:val="20"/>
          <w:szCs w:val="20"/>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6600AE">
        <w:rPr>
          <w:rFonts w:ascii="Times New Roman" w:hAnsi="Times New Roman" w:cs="Times New Roman"/>
          <w:sz w:val="20"/>
          <w:szCs w:val="20"/>
        </w:rPr>
        <w:t xml:space="preserve">муниципальным образованием </w:t>
      </w:r>
      <w:r w:rsidRPr="006600AE">
        <w:rPr>
          <w:rFonts w:ascii="Times New Roman" w:eastAsia="Times New Roman" w:hAnsi="Times New Roman" w:cs="Times New Roman"/>
          <w:sz w:val="20"/>
          <w:szCs w:val="20"/>
        </w:rPr>
        <w:t>кредитных ресурсов минимальна;</w:t>
      </w:r>
    </w:p>
    <w:p w:rsidR="006600AE" w:rsidRPr="006600AE" w:rsidRDefault="006600AE" w:rsidP="006600A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использование возможностей привлечения</w:t>
      </w:r>
      <w:r>
        <w:rPr>
          <w:rFonts w:ascii="Times New Roman" w:eastAsia="Times New Roman" w:hAnsi="Times New Roman" w:cs="Times New Roman"/>
          <w:sz w:val="20"/>
          <w:szCs w:val="20"/>
        </w:rPr>
        <w:t xml:space="preserve"> бюджетных кредитов из бюджета </w:t>
      </w:r>
      <w:r w:rsidRPr="006600AE">
        <w:rPr>
          <w:rFonts w:ascii="Times New Roman" w:eastAsia="Times New Roman" w:hAnsi="Times New Roman" w:cs="Times New Roman"/>
          <w:sz w:val="20"/>
          <w:szCs w:val="20"/>
        </w:rPr>
        <w:t>района по причине их наименьшей стоимости;</w:t>
      </w:r>
    </w:p>
    <w:p w:rsidR="006600AE" w:rsidRPr="006600AE" w:rsidRDefault="006600AE" w:rsidP="006600A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 xml:space="preserve">воздержание от предоставления муниципальных гарантий </w:t>
      </w:r>
      <w:r w:rsidRPr="006600AE">
        <w:rPr>
          <w:rFonts w:ascii="Times New Roman" w:hAnsi="Times New Roman" w:cs="Times New Roman"/>
          <w:sz w:val="20"/>
          <w:szCs w:val="20"/>
        </w:rPr>
        <w:t>муниципального образования</w:t>
      </w:r>
      <w:r w:rsidRPr="006600AE">
        <w:rPr>
          <w:rFonts w:ascii="Times New Roman" w:eastAsia="Times New Roman" w:hAnsi="Times New Roman" w:cs="Times New Roman"/>
          <w:sz w:val="20"/>
          <w:szCs w:val="20"/>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6600AE" w:rsidRPr="006600AE" w:rsidRDefault="006600AE" w:rsidP="006600A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lastRenderedPageBreak/>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6600AE" w:rsidRPr="006600AE" w:rsidRDefault="006600AE" w:rsidP="006600AE">
      <w:pPr>
        <w:autoSpaceDE w:val="0"/>
        <w:autoSpaceDN w:val="0"/>
        <w:adjustRightInd w:val="0"/>
        <w:snapToGrid w:val="0"/>
        <w:spacing w:after="0" w:line="240" w:lineRule="auto"/>
        <w:ind w:firstLine="567"/>
        <w:contextualSpacing/>
        <w:jc w:val="both"/>
        <w:rPr>
          <w:rFonts w:ascii="Times New Roman" w:eastAsia="Times New Roman" w:hAnsi="Times New Roman" w:cs="Times New Roman"/>
          <w:sz w:val="20"/>
          <w:szCs w:val="20"/>
        </w:rPr>
      </w:pPr>
      <w:r w:rsidRPr="006600AE">
        <w:rPr>
          <w:rFonts w:ascii="Times New Roman" w:eastAsia="Times New Roman" w:hAnsi="Times New Roman" w:cs="Times New Roman"/>
          <w:sz w:val="20"/>
          <w:szCs w:val="20"/>
        </w:rPr>
        <w:t>обеспечение информационной прозрачности (открытости) в вопросах долговой политики.</w:t>
      </w:r>
    </w:p>
    <w:p w:rsidR="006600AE" w:rsidRPr="001427E1" w:rsidRDefault="006600AE" w:rsidP="006600AE">
      <w:pPr>
        <w:snapToGrid w:val="0"/>
        <w:spacing w:after="0" w:line="240" w:lineRule="auto"/>
        <w:ind w:firstLine="567"/>
        <w:jc w:val="both"/>
        <w:rPr>
          <w:rFonts w:ascii="Times New Roman" w:eastAsia="Times New Roman" w:hAnsi="Times New Roman"/>
          <w:sz w:val="28"/>
          <w:szCs w:val="28"/>
        </w:rPr>
      </w:pPr>
    </w:p>
    <w:p w:rsidR="006600AE" w:rsidRPr="006600AE" w:rsidRDefault="006600AE" w:rsidP="006600AE">
      <w:pPr>
        <w:keepNext/>
        <w:spacing w:after="0" w:line="240" w:lineRule="auto"/>
        <w:contextualSpacing/>
        <w:jc w:val="center"/>
        <w:outlineLvl w:val="0"/>
        <w:rPr>
          <w:rFonts w:ascii="Times New Roman" w:hAnsi="Times New Roman"/>
          <w:bCs/>
          <w:sz w:val="20"/>
          <w:szCs w:val="20"/>
        </w:rPr>
      </w:pPr>
      <w:r w:rsidRPr="006600AE">
        <w:rPr>
          <w:rFonts w:ascii="Times New Roman" w:hAnsi="Times New Roman"/>
          <w:b/>
          <w:bCs/>
          <w:sz w:val="20"/>
          <w:szCs w:val="20"/>
        </w:rPr>
        <w:t>АДМИНИСТРАЦИЯ ЧЕРНОРЕЧЕНСКОГО СЕЛЬСОВЕТА</w:t>
      </w:r>
    </w:p>
    <w:p w:rsidR="006600AE" w:rsidRPr="006600AE" w:rsidRDefault="006600AE" w:rsidP="006600AE">
      <w:pPr>
        <w:spacing w:after="0" w:line="240" w:lineRule="auto"/>
        <w:contextualSpacing/>
        <w:jc w:val="center"/>
        <w:rPr>
          <w:rFonts w:ascii="Times New Roman" w:eastAsia="Calibri" w:hAnsi="Times New Roman"/>
          <w:b/>
          <w:sz w:val="20"/>
          <w:szCs w:val="20"/>
        </w:rPr>
      </w:pPr>
      <w:r w:rsidRPr="006600AE">
        <w:rPr>
          <w:rFonts w:ascii="Times New Roman" w:eastAsia="Calibri" w:hAnsi="Times New Roman"/>
          <w:b/>
          <w:sz w:val="20"/>
          <w:szCs w:val="20"/>
        </w:rPr>
        <w:t>ИСКИТИМСКОГО РАЙОНА НОВОСИБИРСКОЙ ОБЛАСТИ</w:t>
      </w:r>
    </w:p>
    <w:p w:rsidR="006600AE" w:rsidRPr="006600AE" w:rsidRDefault="006600AE" w:rsidP="006600AE">
      <w:pPr>
        <w:spacing w:after="0" w:line="240" w:lineRule="auto"/>
        <w:contextualSpacing/>
        <w:rPr>
          <w:rFonts w:ascii="Times New Roman" w:eastAsia="Calibri" w:hAnsi="Times New Roman"/>
          <w:b/>
          <w:sz w:val="20"/>
          <w:szCs w:val="20"/>
        </w:rPr>
      </w:pPr>
    </w:p>
    <w:p w:rsidR="006600AE" w:rsidRPr="006600AE" w:rsidRDefault="006600AE" w:rsidP="006600AE">
      <w:pPr>
        <w:keepNext/>
        <w:spacing w:after="0" w:line="240" w:lineRule="auto"/>
        <w:contextualSpacing/>
        <w:jc w:val="center"/>
        <w:outlineLvl w:val="0"/>
        <w:rPr>
          <w:rFonts w:ascii="Times New Roman" w:hAnsi="Times New Roman"/>
          <w:b/>
          <w:bCs/>
          <w:sz w:val="20"/>
          <w:szCs w:val="20"/>
        </w:rPr>
      </w:pPr>
      <w:r w:rsidRPr="006600AE">
        <w:rPr>
          <w:rFonts w:ascii="Times New Roman" w:hAnsi="Times New Roman"/>
          <w:b/>
          <w:sz w:val="20"/>
          <w:szCs w:val="20"/>
        </w:rPr>
        <w:t>П О С Т А Н О В Л Е Н И Е</w:t>
      </w:r>
    </w:p>
    <w:p w:rsidR="006600AE" w:rsidRPr="006600AE" w:rsidRDefault="006600AE" w:rsidP="006600AE">
      <w:pPr>
        <w:spacing w:after="0" w:line="240" w:lineRule="auto"/>
        <w:ind w:firstLine="540"/>
        <w:contextualSpacing/>
        <w:jc w:val="center"/>
        <w:rPr>
          <w:rFonts w:ascii="Times New Roman" w:hAnsi="Times New Roman"/>
          <w:sz w:val="20"/>
          <w:szCs w:val="20"/>
          <w:u w:val="words"/>
        </w:rPr>
      </w:pPr>
    </w:p>
    <w:p w:rsidR="006600AE" w:rsidRPr="006600AE" w:rsidRDefault="006600AE" w:rsidP="006600AE">
      <w:pPr>
        <w:spacing w:after="0" w:line="240" w:lineRule="auto"/>
        <w:ind w:firstLine="540"/>
        <w:contextualSpacing/>
        <w:jc w:val="center"/>
        <w:rPr>
          <w:rFonts w:ascii="Times New Roman" w:hAnsi="Times New Roman"/>
          <w:sz w:val="20"/>
          <w:szCs w:val="20"/>
        </w:rPr>
      </w:pPr>
      <w:r w:rsidRPr="006600AE">
        <w:rPr>
          <w:rFonts w:ascii="Times New Roman" w:hAnsi="Times New Roman"/>
          <w:sz w:val="20"/>
          <w:szCs w:val="20"/>
          <w:u w:val="single"/>
        </w:rPr>
        <w:t>08.10.2021</w:t>
      </w:r>
      <w:r w:rsidRPr="006600AE">
        <w:rPr>
          <w:rFonts w:ascii="Times New Roman" w:hAnsi="Times New Roman"/>
          <w:sz w:val="20"/>
          <w:szCs w:val="20"/>
        </w:rPr>
        <w:t xml:space="preserve"> № </w:t>
      </w:r>
      <w:r w:rsidRPr="006600AE">
        <w:rPr>
          <w:rFonts w:ascii="Times New Roman" w:hAnsi="Times New Roman"/>
          <w:sz w:val="20"/>
          <w:szCs w:val="20"/>
          <w:u w:val="single"/>
        </w:rPr>
        <w:t>148</w:t>
      </w:r>
    </w:p>
    <w:p w:rsidR="006600AE" w:rsidRPr="006600AE" w:rsidRDefault="006600AE" w:rsidP="006600AE">
      <w:pPr>
        <w:spacing w:after="0" w:line="240" w:lineRule="auto"/>
        <w:ind w:firstLine="540"/>
        <w:contextualSpacing/>
        <w:jc w:val="center"/>
        <w:rPr>
          <w:rFonts w:ascii="Times New Roman" w:hAnsi="Times New Roman"/>
          <w:sz w:val="20"/>
          <w:szCs w:val="20"/>
        </w:rPr>
      </w:pPr>
      <w:r w:rsidRPr="006600AE">
        <w:rPr>
          <w:rFonts w:ascii="Times New Roman" w:hAnsi="Times New Roman"/>
          <w:sz w:val="20"/>
          <w:szCs w:val="20"/>
        </w:rPr>
        <w:t>п. Чернореченский</w:t>
      </w:r>
    </w:p>
    <w:p w:rsidR="006600AE" w:rsidRPr="006600AE" w:rsidRDefault="006600AE" w:rsidP="006600AE">
      <w:pPr>
        <w:spacing w:after="0" w:line="240" w:lineRule="auto"/>
        <w:contextualSpacing/>
        <w:jc w:val="center"/>
        <w:rPr>
          <w:rFonts w:ascii="Times New Roman" w:hAnsi="Times New Roman"/>
          <w:sz w:val="20"/>
          <w:szCs w:val="20"/>
        </w:rPr>
      </w:pPr>
    </w:p>
    <w:p w:rsidR="006600AE" w:rsidRPr="006600AE" w:rsidRDefault="006600AE" w:rsidP="006600AE">
      <w:pPr>
        <w:spacing w:after="0" w:line="240" w:lineRule="auto"/>
        <w:contextualSpacing/>
        <w:jc w:val="both"/>
        <w:rPr>
          <w:rFonts w:ascii="Times New Roman" w:hAnsi="Times New Roman"/>
          <w:sz w:val="20"/>
          <w:szCs w:val="20"/>
        </w:rPr>
      </w:pPr>
      <w:r w:rsidRPr="006600AE">
        <w:rPr>
          <w:rFonts w:ascii="Times New Roman" w:hAnsi="Times New Roman"/>
          <w:sz w:val="20"/>
          <w:szCs w:val="20"/>
        </w:rPr>
        <w:t xml:space="preserve">О признании утратившими силу </w:t>
      </w:r>
    </w:p>
    <w:p w:rsidR="006600AE" w:rsidRPr="006600AE" w:rsidRDefault="006600AE" w:rsidP="006600AE">
      <w:pPr>
        <w:spacing w:after="0" w:line="240" w:lineRule="auto"/>
        <w:contextualSpacing/>
        <w:jc w:val="both"/>
        <w:rPr>
          <w:rFonts w:ascii="Times New Roman" w:hAnsi="Times New Roman"/>
          <w:sz w:val="20"/>
          <w:szCs w:val="20"/>
        </w:rPr>
      </w:pPr>
      <w:r w:rsidRPr="006600AE">
        <w:rPr>
          <w:rFonts w:ascii="Times New Roman" w:hAnsi="Times New Roman"/>
          <w:sz w:val="20"/>
          <w:szCs w:val="20"/>
        </w:rPr>
        <w:t xml:space="preserve">некоторых постановлений администрации </w:t>
      </w:r>
    </w:p>
    <w:p w:rsidR="006600AE" w:rsidRPr="006600AE" w:rsidRDefault="006600AE" w:rsidP="006600AE">
      <w:pPr>
        <w:spacing w:after="0" w:line="240" w:lineRule="auto"/>
        <w:contextualSpacing/>
        <w:jc w:val="both"/>
        <w:rPr>
          <w:rFonts w:ascii="Times New Roman" w:hAnsi="Times New Roman"/>
          <w:sz w:val="20"/>
          <w:szCs w:val="20"/>
        </w:rPr>
      </w:pPr>
      <w:r w:rsidRPr="006600AE">
        <w:rPr>
          <w:rFonts w:ascii="Times New Roman" w:hAnsi="Times New Roman"/>
          <w:sz w:val="20"/>
          <w:szCs w:val="20"/>
        </w:rPr>
        <w:t xml:space="preserve">Чернореченского сельсовета Искитимского </w:t>
      </w:r>
    </w:p>
    <w:p w:rsidR="006600AE" w:rsidRPr="006600AE" w:rsidRDefault="006600AE" w:rsidP="006600AE">
      <w:pPr>
        <w:spacing w:after="0" w:line="240" w:lineRule="auto"/>
        <w:contextualSpacing/>
        <w:jc w:val="both"/>
        <w:rPr>
          <w:rFonts w:ascii="Times New Roman" w:hAnsi="Times New Roman"/>
          <w:sz w:val="20"/>
          <w:szCs w:val="20"/>
        </w:rPr>
      </w:pPr>
      <w:r w:rsidRPr="006600AE">
        <w:rPr>
          <w:rFonts w:ascii="Times New Roman" w:hAnsi="Times New Roman"/>
          <w:sz w:val="20"/>
          <w:szCs w:val="20"/>
        </w:rPr>
        <w:t>района Новосибирской области</w:t>
      </w:r>
    </w:p>
    <w:p w:rsidR="006600AE" w:rsidRPr="006600AE" w:rsidRDefault="006600AE" w:rsidP="006600AE">
      <w:pPr>
        <w:spacing w:after="0" w:line="240" w:lineRule="auto"/>
        <w:contextualSpacing/>
        <w:jc w:val="both"/>
        <w:rPr>
          <w:rFonts w:ascii="Times New Roman" w:hAnsi="Times New Roman"/>
          <w:sz w:val="20"/>
          <w:szCs w:val="20"/>
        </w:rPr>
      </w:pPr>
    </w:p>
    <w:p w:rsidR="006600AE" w:rsidRPr="006600AE" w:rsidRDefault="006600AE" w:rsidP="006600AE">
      <w:pPr>
        <w:spacing w:after="0" w:line="240" w:lineRule="auto"/>
        <w:ind w:firstLine="709"/>
        <w:contextualSpacing/>
        <w:jc w:val="both"/>
        <w:rPr>
          <w:rFonts w:ascii="Times New Roman" w:hAnsi="Times New Roman"/>
          <w:sz w:val="20"/>
          <w:szCs w:val="20"/>
        </w:rPr>
      </w:pPr>
      <w:r w:rsidRPr="006600AE">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администрация Чернореченского сельсовета Искитимского района Новосибирской области</w:t>
      </w:r>
    </w:p>
    <w:p w:rsidR="006600AE" w:rsidRPr="006600AE" w:rsidRDefault="006600AE" w:rsidP="006600AE">
      <w:pPr>
        <w:spacing w:after="0" w:line="240" w:lineRule="auto"/>
        <w:ind w:firstLine="709"/>
        <w:contextualSpacing/>
        <w:jc w:val="both"/>
        <w:rPr>
          <w:rFonts w:ascii="Times New Roman" w:hAnsi="Times New Roman"/>
          <w:sz w:val="20"/>
          <w:szCs w:val="20"/>
        </w:rPr>
      </w:pPr>
      <w:r w:rsidRPr="006600AE">
        <w:rPr>
          <w:rFonts w:ascii="Times New Roman" w:hAnsi="Times New Roman"/>
          <w:sz w:val="20"/>
          <w:szCs w:val="20"/>
        </w:rPr>
        <w:t>ПОСТАНОВЛЯЕТ:</w:t>
      </w:r>
    </w:p>
    <w:p w:rsidR="006600AE" w:rsidRPr="006600AE" w:rsidRDefault="006600AE" w:rsidP="006600AE">
      <w:pPr>
        <w:spacing w:after="0" w:line="240" w:lineRule="auto"/>
        <w:ind w:firstLine="709"/>
        <w:contextualSpacing/>
        <w:jc w:val="both"/>
        <w:rPr>
          <w:rFonts w:ascii="Times New Roman" w:hAnsi="Times New Roman"/>
          <w:sz w:val="20"/>
          <w:szCs w:val="20"/>
        </w:rPr>
      </w:pPr>
      <w:r>
        <w:rPr>
          <w:rFonts w:ascii="Times New Roman" w:hAnsi="Times New Roman"/>
          <w:sz w:val="20"/>
          <w:szCs w:val="20"/>
        </w:rPr>
        <w:t xml:space="preserve">1. </w:t>
      </w:r>
      <w:r w:rsidRPr="006600AE">
        <w:rPr>
          <w:rFonts w:ascii="Times New Roman" w:hAnsi="Times New Roman"/>
          <w:sz w:val="20"/>
          <w:szCs w:val="20"/>
        </w:rPr>
        <w:t>Признать утратившими силу:</w:t>
      </w:r>
    </w:p>
    <w:p w:rsidR="006600AE" w:rsidRPr="006600AE" w:rsidRDefault="006600AE" w:rsidP="006600AE">
      <w:pPr>
        <w:spacing w:after="0" w:line="240" w:lineRule="auto"/>
        <w:ind w:firstLine="709"/>
        <w:contextualSpacing/>
        <w:jc w:val="both"/>
        <w:rPr>
          <w:rFonts w:ascii="Times New Roman" w:hAnsi="Times New Roman"/>
          <w:sz w:val="20"/>
          <w:szCs w:val="20"/>
        </w:rPr>
      </w:pPr>
      <w:r>
        <w:rPr>
          <w:rFonts w:ascii="Times New Roman" w:hAnsi="Times New Roman"/>
          <w:sz w:val="20"/>
          <w:szCs w:val="20"/>
        </w:rPr>
        <w:t>1.1.</w:t>
      </w:r>
      <w:r w:rsidRPr="006600AE">
        <w:rPr>
          <w:rFonts w:ascii="Times New Roman" w:hAnsi="Times New Roman"/>
          <w:sz w:val="20"/>
          <w:szCs w:val="20"/>
        </w:rPr>
        <w:t xml:space="preserve"> Постановление администрации Чернореченского сельсовета Искитимского района Новосибирской области от 28.06.2017 № 83 «Об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Чернореченского сельсовета Искитимского района Новосибирской области»;</w:t>
      </w:r>
    </w:p>
    <w:p w:rsidR="006600AE" w:rsidRPr="006600AE" w:rsidRDefault="006600AE" w:rsidP="006600AE">
      <w:pPr>
        <w:spacing w:after="0" w:line="240" w:lineRule="auto"/>
        <w:ind w:firstLine="709"/>
        <w:contextualSpacing/>
        <w:jc w:val="both"/>
        <w:rPr>
          <w:rFonts w:ascii="Times New Roman" w:hAnsi="Times New Roman"/>
          <w:sz w:val="20"/>
          <w:szCs w:val="20"/>
        </w:rPr>
      </w:pPr>
      <w:r w:rsidRPr="006600AE">
        <w:rPr>
          <w:rFonts w:ascii="Times New Roman" w:hAnsi="Times New Roman"/>
          <w:sz w:val="20"/>
          <w:szCs w:val="20"/>
        </w:rPr>
        <w:t>1.2.</w:t>
      </w:r>
      <w:r w:rsidRPr="006600AE">
        <w:rPr>
          <w:rFonts w:ascii="Times New Roman" w:hAnsi="Times New Roman"/>
          <w:sz w:val="20"/>
          <w:szCs w:val="20"/>
        </w:rPr>
        <w:tab/>
        <w:t>Постановление администрации Чернореченского сельсовета Искитимского района Новосибирской области от 20.09.2017 № 136 «О внесении изменений в постановление администрации Чернореченского сельсовета Искитимского района Новосибирской области от 28.06.2017 № 83 «Об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Чернореченского сельсовета Искитимского района Новосибирской области»»;</w:t>
      </w:r>
    </w:p>
    <w:p w:rsidR="006600AE" w:rsidRPr="006600AE" w:rsidRDefault="006600AE" w:rsidP="006600AE">
      <w:pPr>
        <w:spacing w:after="0" w:line="240" w:lineRule="auto"/>
        <w:ind w:firstLine="709"/>
        <w:contextualSpacing/>
        <w:jc w:val="both"/>
        <w:rPr>
          <w:rFonts w:ascii="Times New Roman" w:hAnsi="Times New Roman"/>
          <w:sz w:val="20"/>
          <w:szCs w:val="20"/>
        </w:rPr>
      </w:pPr>
      <w:r w:rsidRPr="006600AE">
        <w:rPr>
          <w:rFonts w:ascii="Times New Roman" w:hAnsi="Times New Roman"/>
          <w:sz w:val="20"/>
          <w:szCs w:val="20"/>
        </w:rPr>
        <w:t>1.3.</w:t>
      </w:r>
      <w:r w:rsidRPr="006600AE">
        <w:rPr>
          <w:rFonts w:ascii="Times New Roman" w:hAnsi="Times New Roman"/>
          <w:sz w:val="20"/>
          <w:szCs w:val="20"/>
        </w:rPr>
        <w:tab/>
        <w:t>Постановление администрации Чернореченского сельсовета Искитимского района Новосибирской области от 14.02.2020 № 28 «О внесении изменений в постановление администрации Чернореченского сельсовета Искитимского района Новосибирской области от 28.06.2017 № 83 «Об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Чернореченского сельсовета Искитимского района Новосибирской области»»;</w:t>
      </w:r>
    </w:p>
    <w:p w:rsidR="006600AE" w:rsidRPr="006600AE" w:rsidRDefault="006600AE" w:rsidP="006600AE">
      <w:pPr>
        <w:spacing w:after="0" w:line="240" w:lineRule="auto"/>
        <w:ind w:firstLine="709"/>
        <w:contextualSpacing/>
        <w:jc w:val="both"/>
        <w:rPr>
          <w:rFonts w:ascii="Times New Roman" w:hAnsi="Times New Roman"/>
          <w:sz w:val="20"/>
          <w:szCs w:val="20"/>
        </w:rPr>
      </w:pPr>
      <w:r w:rsidRPr="006600AE">
        <w:rPr>
          <w:rFonts w:ascii="Times New Roman" w:hAnsi="Times New Roman"/>
          <w:sz w:val="20"/>
          <w:szCs w:val="20"/>
        </w:rPr>
        <w:t>1.4.</w:t>
      </w:r>
      <w:r w:rsidRPr="006600AE">
        <w:rPr>
          <w:rFonts w:ascii="Times New Roman" w:hAnsi="Times New Roman"/>
          <w:sz w:val="20"/>
          <w:szCs w:val="20"/>
        </w:rPr>
        <w:tab/>
        <w:t>Постановление администрации Чернореченского сельсовета Искитимского района Новосибирской области от 29.05.2020 № 96 «О внесении изменений в постановление администрации Чернореченского сельсовета Искитимского района Новосибирской области от 28.06. 2017 № 83 «Об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Чернореченского сельсовета Искитимского района Новосибирской области»»;</w:t>
      </w:r>
    </w:p>
    <w:p w:rsidR="006600AE" w:rsidRPr="006600AE" w:rsidRDefault="006600AE" w:rsidP="006600AE">
      <w:pPr>
        <w:spacing w:after="0" w:line="240" w:lineRule="auto"/>
        <w:ind w:firstLine="709"/>
        <w:contextualSpacing/>
        <w:jc w:val="both"/>
        <w:rPr>
          <w:rFonts w:ascii="Times New Roman" w:hAnsi="Times New Roman"/>
          <w:color w:val="000000"/>
          <w:sz w:val="20"/>
          <w:szCs w:val="20"/>
        </w:rPr>
      </w:pPr>
      <w:r w:rsidRPr="006600AE">
        <w:rPr>
          <w:rFonts w:ascii="Times New Roman" w:hAnsi="Times New Roman"/>
          <w:color w:val="000000"/>
          <w:sz w:val="20"/>
          <w:szCs w:val="20"/>
        </w:rPr>
        <w:lastRenderedPageBreak/>
        <w:t xml:space="preserve">2. </w:t>
      </w:r>
      <w:r w:rsidRPr="006600AE">
        <w:rPr>
          <w:rFonts w:ascii="Times New Roman" w:hAnsi="Times New Roman"/>
          <w:bCs/>
          <w:color w:val="000000"/>
          <w:sz w:val="20"/>
          <w:szCs w:val="20"/>
        </w:rPr>
        <w:t>Опубликовать данное постановление в печатном издании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w:t>
      </w:r>
      <w:r w:rsidRPr="006600AE">
        <w:rPr>
          <w:rFonts w:ascii="Times New Roman" w:hAnsi="Times New Roman"/>
          <w:color w:val="000000"/>
          <w:sz w:val="20"/>
          <w:szCs w:val="20"/>
        </w:rPr>
        <w:t>.</w:t>
      </w:r>
    </w:p>
    <w:p w:rsidR="006600AE" w:rsidRPr="006600AE" w:rsidRDefault="006600AE" w:rsidP="006600AE">
      <w:pPr>
        <w:spacing w:after="0" w:line="240" w:lineRule="auto"/>
        <w:ind w:firstLine="709"/>
        <w:contextualSpacing/>
        <w:jc w:val="both"/>
        <w:rPr>
          <w:rFonts w:ascii="Times New Roman" w:hAnsi="Times New Roman"/>
          <w:color w:val="000000"/>
          <w:sz w:val="20"/>
          <w:szCs w:val="20"/>
        </w:rPr>
      </w:pPr>
    </w:p>
    <w:p w:rsidR="006600AE" w:rsidRPr="006600AE" w:rsidRDefault="006600AE" w:rsidP="006600AE">
      <w:pPr>
        <w:shd w:val="clear" w:color="auto" w:fill="FFFFFF"/>
        <w:spacing w:after="0" w:line="240" w:lineRule="auto"/>
        <w:contextualSpacing/>
        <w:jc w:val="both"/>
        <w:rPr>
          <w:rFonts w:ascii="Times New Roman" w:hAnsi="Times New Roman"/>
          <w:color w:val="000000"/>
          <w:sz w:val="20"/>
          <w:szCs w:val="20"/>
        </w:rPr>
      </w:pPr>
      <w:r w:rsidRPr="006600AE">
        <w:rPr>
          <w:rFonts w:ascii="Times New Roman" w:hAnsi="Times New Roman"/>
          <w:color w:val="000000"/>
          <w:sz w:val="20"/>
          <w:szCs w:val="20"/>
        </w:rPr>
        <w:t xml:space="preserve">И.о. главы Чернореченского сельсовета   </w:t>
      </w:r>
      <w:r>
        <w:rPr>
          <w:rFonts w:ascii="Times New Roman" w:hAnsi="Times New Roman"/>
          <w:color w:val="000000"/>
          <w:sz w:val="20"/>
          <w:szCs w:val="20"/>
        </w:rPr>
        <w:t xml:space="preserve">               </w:t>
      </w:r>
      <w:r w:rsidRPr="006600AE">
        <w:rPr>
          <w:rFonts w:ascii="Times New Roman" w:hAnsi="Times New Roman"/>
          <w:color w:val="000000"/>
          <w:sz w:val="20"/>
          <w:szCs w:val="20"/>
        </w:rPr>
        <w:t>М.Н. Титова</w:t>
      </w:r>
    </w:p>
    <w:p w:rsidR="006600AE" w:rsidRDefault="00320ED9" w:rsidP="006600AE">
      <w:r w:rsidRPr="00A83221">
        <w:rPr>
          <w:rFonts w:cs="Calibri"/>
          <w:noProof/>
        </w:rPr>
        <w:drawing>
          <wp:anchor distT="0" distB="0" distL="114300" distR="114300" simplePos="0" relativeHeight="251658240" behindDoc="1" locked="0" layoutInCell="1" allowOverlap="1" wp14:anchorId="13AAB9E4" wp14:editId="17AA1C4C">
            <wp:simplePos x="0" y="0"/>
            <wp:positionH relativeFrom="column">
              <wp:posOffset>568325</wp:posOffset>
            </wp:positionH>
            <wp:positionV relativeFrom="paragraph">
              <wp:posOffset>78105</wp:posOffset>
            </wp:positionV>
            <wp:extent cx="2352675" cy="9715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526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0ED9" w:rsidRDefault="00320ED9" w:rsidP="00320ED9">
      <w:pPr>
        <w:spacing w:after="0" w:line="240" w:lineRule="auto"/>
        <w:contextualSpacing/>
        <w:jc w:val="center"/>
        <w:rPr>
          <w:rFonts w:ascii="Times New Roman" w:hAnsi="Times New Roman" w:cs="Times New Roman"/>
          <w:b/>
          <w:sz w:val="20"/>
          <w:szCs w:val="20"/>
        </w:rPr>
      </w:pPr>
    </w:p>
    <w:p w:rsidR="00320ED9" w:rsidRDefault="00320ED9" w:rsidP="00320ED9">
      <w:pPr>
        <w:spacing w:after="0" w:line="240" w:lineRule="auto"/>
        <w:contextualSpacing/>
        <w:jc w:val="center"/>
        <w:rPr>
          <w:rFonts w:ascii="Times New Roman" w:hAnsi="Times New Roman" w:cs="Times New Roman"/>
          <w:b/>
          <w:sz w:val="20"/>
          <w:szCs w:val="20"/>
        </w:rPr>
      </w:pPr>
    </w:p>
    <w:p w:rsidR="00320ED9" w:rsidRDefault="00320ED9" w:rsidP="00320ED9">
      <w:pPr>
        <w:spacing w:after="0" w:line="240" w:lineRule="auto"/>
        <w:contextualSpacing/>
        <w:jc w:val="center"/>
        <w:rPr>
          <w:rFonts w:ascii="Times New Roman" w:hAnsi="Times New Roman" w:cs="Times New Roman"/>
          <w:b/>
          <w:sz w:val="20"/>
          <w:szCs w:val="20"/>
        </w:rPr>
      </w:pPr>
    </w:p>
    <w:p w:rsidR="00320ED9" w:rsidRDefault="00320ED9" w:rsidP="00320ED9">
      <w:pPr>
        <w:spacing w:after="0" w:line="240" w:lineRule="auto"/>
        <w:contextualSpacing/>
        <w:jc w:val="center"/>
        <w:rPr>
          <w:rFonts w:ascii="Times New Roman" w:hAnsi="Times New Roman" w:cs="Times New Roman"/>
          <w:b/>
          <w:sz w:val="20"/>
          <w:szCs w:val="20"/>
        </w:rPr>
      </w:pPr>
    </w:p>
    <w:p w:rsidR="00320ED9" w:rsidRDefault="00320ED9" w:rsidP="00320ED9">
      <w:pPr>
        <w:spacing w:after="0" w:line="240" w:lineRule="auto"/>
        <w:contextualSpacing/>
        <w:jc w:val="center"/>
        <w:rPr>
          <w:rFonts w:ascii="Times New Roman" w:hAnsi="Times New Roman" w:cs="Times New Roman"/>
          <w:b/>
          <w:sz w:val="20"/>
          <w:szCs w:val="20"/>
        </w:rPr>
      </w:pPr>
    </w:p>
    <w:p w:rsidR="00320ED9" w:rsidRPr="00320ED9" w:rsidRDefault="00320ED9" w:rsidP="00320ED9">
      <w:pPr>
        <w:spacing w:after="0" w:line="240" w:lineRule="auto"/>
        <w:contextualSpacing/>
        <w:jc w:val="center"/>
        <w:rPr>
          <w:rFonts w:ascii="Times New Roman" w:hAnsi="Times New Roman" w:cs="Times New Roman"/>
          <w:b/>
          <w:sz w:val="20"/>
          <w:szCs w:val="20"/>
        </w:rPr>
      </w:pPr>
      <w:r w:rsidRPr="00320ED9">
        <w:rPr>
          <w:rFonts w:ascii="Times New Roman" w:hAnsi="Times New Roman" w:cs="Times New Roman"/>
          <w:b/>
          <w:sz w:val="20"/>
          <w:szCs w:val="20"/>
        </w:rPr>
        <w:t xml:space="preserve">Аренда государственного и муниципального имущества на торгах. </w:t>
      </w:r>
    </w:p>
    <w:p w:rsidR="00320ED9" w:rsidRPr="00320ED9" w:rsidRDefault="00320ED9" w:rsidP="00320ED9">
      <w:pPr>
        <w:tabs>
          <w:tab w:val="left" w:pos="709"/>
        </w:tabs>
        <w:spacing w:after="0" w:line="240" w:lineRule="auto"/>
        <w:contextualSpacing/>
        <w:jc w:val="both"/>
        <w:rPr>
          <w:rFonts w:ascii="Times New Roman" w:hAnsi="Times New Roman" w:cs="Times New Roman"/>
          <w:color w:val="000000"/>
          <w:sz w:val="20"/>
          <w:szCs w:val="20"/>
          <w:shd w:val="clear" w:color="auto" w:fill="FFFFFF"/>
        </w:rPr>
      </w:pPr>
      <w:r w:rsidRPr="00320ED9">
        <w:rPr>
          <w:rFonts w:ascii="Times New Roman" w:hAnsi="Times New Roman" w:cs="Times New Roman"/>
          <w:b/>
          <w:sz w:val="20"/>
          <w:szCs w:val="20"/>
        </w:rPr>
        <w:t xml:space="preserve">         </w:t>
      </w:r>
      <w:r w:rsidRPr="00320ED9">
        <w:rPr>
          <w:rFonts w:ascii="Times New Roman" w:hAnsi="Times New Roman" w:cs="Times New Roman"/>
          <w:sz w:val="20"/>
          <w:szCs w:val="20"/>
        </w:rPr>
        <w:t xml:space="preserve">Гражданским, земельным, лесным законодательством  предусмотрены случаи, когда договор аренды может быть заключен только </w:t>
      </w:r>
      <w:r w:rsidRPr="00320ED9">
        <w:rPr>
          <w:rFonts w:ascii="Times New Roman" w:hAnsi="Times New Roman" w:cs="Times New Roman"/>
          <w:color w:val="000000"/>
          <w:sz w:val="20"/>
          <w:szCs w:val="20"/>
          <w:shd w:val="clear" w:color="auto" w:fill="FFFFFF"/>
        </w:rPr>
        <w:t>по результатам конкурса или аукциона  и заключается с победителем торгов.</w:t>
      </w:r>
    </w:p>
    <w:p w:rsidR="00320ED9" w:rsidRPr="00320ED9" w:rsidRDefault="00320ED9" w:rsidP="00320ED9">
      <w:pPr>
        <w:tabs>
          <w:tab w:val="left" w:pos="709"/>
        </w:tabs>
        <w:spacing w:after="0" w:line="240" w:lineRule="auto"/>
        <w:contextualSpacing/>
        <w:jc w:val="both"/>
        <w:rPr>
          <w:rFonts w:ascii="Times New Roman" w:hAnsi="Times New Roman" w:cs="Times New Roman"/>
          <w:color w:val="000000"/>
          <w:sz w:val="20"/>
          <w:szCs w:val="20"/>
          <w:shd w:val="clear" w:color="auto" w:fill="FFFFFF"/>
        </w:rPr>
      </w:pPr>
      <w:r w:rsidRPr="00320ED9">
        <w:rPr>
          <w:rFonts w:ascii="Times New Roman" w:hAnsi="Times New Roman" w:cs="Times New Roman"/>
          <w:color w:val="000000"/>
          <w:sz w:val="20"/>
          <w:szCs w:val="20"/>
          <w:shd w:val="clear" w:color="auto" w:fill="FFFFFF"/>
        </w:rPr>
        <w:t xml:space="preserve">         В отношении недвижимости, находящейся в государственной или муниципальной собственности, установлен особый порядок заключения договоров аренды. </w:t>
      </w:r>
    </w:p>
    <w:p w:rsidR="00320ED9" w:rsidRPr="00320ED9" w:rsidRDefault="00320ED9" w:rsidP="00320ED9">
      <w:pPr>
        <w:shd w:val="clear" w:color="auto" w:fill="FFFFFF"/>
        <w:tabs>
          <w:tab w:val="left" w:pos="709"/>
        </w:tabs>
        <w:spacing w:after="0" w:line="240" w:lineRule="auto"/>
        <w:ind w:firstLine="540"/>
        <w:contextualSpacing/>
        <w:jc w:val="both"/>
        <w:rPr>
          <w:rFonts w:ascii="Times New Roman" w:hAnsi="Times New Roman" w:cs="Times New Roman"/>
          <w:color w:val="000000"/>
          <w:sz w:val="20"/>
          <w:szCs w:val="20"/>
        </w:rPr>
      </w:pPr>
      <w:r w:rsidRPr="00320ED9">
        <w:rPr>
          <w:rFonts w:ascii="Times New Roman" w:hAnsi="Times New Roman" w:cs="Times New Roman"/>
          <w:color w:val="000000"/>
          <w:sz w:val="20"/>
          <w:szCs w:val="20"/>
          <w:shd w:val="clear" w:color="auto" w:fill="FFFFFF"/>
        </w:rPr>
        <w:t xml:space="preserve">  Условия договора определяются организатором торгов и указываются в извещении о проведении торгов, а </w:t>
      </w:r>
      <w:r w:rsidRPr="00320ED9">
        <w:rPr>
          <w:rFonts w:ascii="Times New Roman" w:hAnsi="Times New Roman" w:cs="Times New Roman"/>
          <w:color w:val="000000"/>
          <w:sz w:val="20"/>
          <w:szCs w:val="20"/>
        </w:rPr>
        <w:t>размер арендной платы – по результатам рыночной оценки.</w:t>
      </w:r>
    </w:p>
    <w:p w:rsidR="00320ED9" w:rsidRPr="00320ED9" w:rsidRDefault="00320ED9" w:rsidP="00320ED9">
      <w:pPr>
        <w:shd w:val="clear" w:color="auto" w:fill="FFFFFF"/>
        <w:tabs>
          <w:tab w:val="left" w:pos="709"/>
        </w:tabs>
        <w:spacing w:after="0" w:line="240" w:lineRule="auto"/>
        <w:ind w:firstLine="540"/>
        <w:contextualSpacing/>
        <w:jc w:val="both"/>
        <w:rPr>
          <w:rFonts w:ascii="Times New Roman" w:hAnsi="Times New Roman" w:cs="Times New Roman"/>
          <w:color w:val="000000"/>
          <w:sz w:val="20"/>
          <w:szCs w:val="20"/>
        </w:rPr>
      </w:pPr>
      <w:r w:rsidRPr="00320ED9">
        <w:rPr>
          <w:rFonts w:ascii="Times New Roman" w:hAnsi="Times New Roman" w:cs="Times New Roman"/>
          <w:color w:val="000000"/>
          <w:sz w:val="20"/>
          <w:szCs w:val="20"/>
        </w:rPr>
        <w:t xml:space="preserve">Арендодатели размещают информацию о проведении торгов на специальном </w:t>
      </w:r>
      <w:hyperlink r:id="rId17" w:history="1">
        <w:r w:rsidRPr="00320ED9">
          <w:rPr>
            <w:rStyle w:val="ac"/>
            <w:rFonts w:ascii="Times New Roman" w:hAnsi="Times New Roman" w:cs="Times New Roman"/>
            <w:sz w:val="20"/>
            <w:szCs w:val="20"/>
          </w:rPr>
          <w:t>сайте</w:t>
        </w:r>
      </w:hyperlink>
      <w:r w:rsidRPr="00320ED9">
        <w:rPr>
          <w:rFonts w:ascii="Times New Roman" w:hAnsi="Times New Roman" w:cs="Times New Roman"/>
          <w:color w:val="000000"/>
          <w:sz w:val="20"/>
          <w:szCs w:val="20"/>
        </w:rPr>
        <w:t>. На сайте арендаторы выбирают нужную недвижимость и участвуют в торгах, далее победитель торгов заключает договор аренды.</w:t>
      </w:r>
    </w:p>
    <w:p w:rsidR="00320ED9" w:rsidRPr="00320ED9" w:rsidRDefault="00320ED9" w:rsidP="00320ED9">
      <w:pPr>
        <w:tabs>
          <w:tab w:val="left" w:pos="709"/>
        </w:tabs>
        <w:spacing w:after="0" w:line="240" w:lineRule="auto"/>
        <w:contextualSpacing/>
        <w:jc w:val="both"/>
        <w:rPr>
          <w:rFonts w:ascii="Times New Roman" w:hAnsi="Times New Roman" w:cs="Times New Roman"/>
          <w:b/>
          <w:color w:val="000000"/>
          <w:sz w:val="20"/>
          <w:szCs w:val="20"/>
        </w:rPr>
      </w:pPr>
      <w:r w:rsidRPr="00320ED9">
        <w:rPr>
          <w:rFonts w:ascii="Times New Roman" w:hAnsi="Times New Roman" w:cs="Times New Roman"/>
          <w:color w:val="000000"/>
          <w:sz w:val="20"/>
          <w:szCs w:val="20"/>
        </w:rPr>
        <w:t xml:space="preserve">      </w:t>
      </w:r>
      <w:r w:rsidRPr="00320ED9">
        <w:rPr>
          <w:rFonts w:ascii="Times New Roman" w:hAnsi="Times New Roman" w:cs="Times New Roman"/>
          <w:b/>
          <w:color w:val="000000"/>
          <w:sz w:val="20"/>
          <w:szCs w:val="20"/>
        </w:rPr>
        <w:t>Исключения:</w:t>
      </w:r>
    </w:p>
    <w:p w:rsidR="00320ED9" w:rsidRPr="00320ED9" w:rsidRDefault="00320ED9" w:rsidP="00320ED9">
      <w:pPr>
        <w:tabs>
          <w:tab w:val="left" w:pos="709"/>
        </w:tabs>
        <w:spacing w:after="0" w:line="240" w:lineRule="auto"/>
        <w:ind w:firstLine="709"/>
        <w:contextualSpacing/>
        <w:jc w:val="both"/>
        <w:rPr>
          <w:rFonts w:ascii="Times New Roman" w:hAnsi="Times New Roman" w:cs="Times New Roman"/>
          <w:b/>
          <w:color w:val="000000"/>
          <w:sz w:val="20"/>
          <w:szCs w:val="20"/>
        </w:rPr>
      </w:pPr>
      <w:r w:rsidRPr="00320ED9">
        <w:rPr>
          <w:rFonts w:ascii="Times New Roman" w:hAnsi="Times New Roman" w:cs="Times New Roman"/>
          <w:color w:val="000000"/>
          <w:sz w:val="20"/>
          <w:szCs w:val="20"/>
        </w:rPr>
        <w:t>земельные участки</w:t>
      </w:r>
      <w:r w:rsidRPr="00320ED9">
        <w:rPr>
          <w:rFonts w:ascii="Times New Roman" w:hAnsi="Times New Roman" w:cs="Times New Roman"/>
          <w:color w:val="000000"/>
          <w:sz w:val="20"/>
          <w:szCs w:val="20"/>
          <w:shd w:val="clear" w:color="auto" w:fill="FFFFFF"/>
        </w:rPr>
        <w:t xml:space="preserve"> </w:t>
      </w:r>
      <w:r w:rsidRPr="00320ED9">
        <w:rPr>
          <w:rFonts w:ascii="Times New Roman" w:hAnsi="Times New Roman" w:cs="Times New Roman"/>
          <w:color w:val="000000"/>
          <w:sz w:val="20"/>
          <w:szCs w:val="20"/>
        </w:rPr>
        <w:t xml:space="preserve">предоставляются в аренду без торгов </w:t>
      </w:r>
      <w:r w:rsidRPr="00320ED9">
        <w:rPr>
          <w:rFonts w:ascii="Times New Roman" w:hAnsi="Times New Roman" w:cs="Times New Roman"/>
          <w:color w:val="000000"/>
          <w:sz w:val="20"/>
          <w:szCs w:val="20"/>
          <w:shd w:val="clear" w:color="auto" w:fill="FFFFFF"/>
        </w:rPr>
        <w:t xml:space="preserve">собственникам объектов незавершенного строительства для завершения строительства; гражданам – для индивидуального жилищного строительства, ведения личного подсобного хозяйства; для сенокошения, выпаса сельскохозяйственных животных (ст. 39.6 Земельного кодекса Российской Федерации); </w:t>
      </w:r>
    </w:p>
    <w:p w:rsidR="00320ED9" w:rsidRPr="00320ED9" w:rsidRDefault="00320ED9" w:rsidP="00320ED9">
      <w:pPr>
        <w:tabs>
          <w:tab w:val="left" w:pos="709"/>
        </w:tabs>
        <w:spacing w:after="0" w:line="240" w:lineRule="auto"/>
        <w:ind w:firstLine="709"/>
        <w:contextualSpacing/>
        <w:jc w:val="both"/>
        <w:rPr>
          <w:rFonts w:ascii="Times New Roman" w:hAnsi="Times New Roman" w:cs="Times New Roman"/>
          <w:b/>
          <w:color w:val="000000"/>
          <w:sz w:val="20"/>
          <w:szCs w:val="20"/>
        </w:rPr>
      </w:pPr>
      <w:r w:rsidRPr="00320ED9">
        <w:rPr>
          <w:rFonts w:ascii="Times New Roman" w:hAnsi="Times New Roman" w:cs="Times New Roman"/>
          <w:color w:val="000000"/>
          <w:sz w:val="20"/>
          <w:szCs w:val="20"/>
        </w:rPr>
        <w:t>здания, помещения передаются в аренду без торго</w:t>
      </w:r>
      <w:r>
        <w:rPr>
          <w:rFonts w:ascii="Times New Roman" w:hAnsi="Times New Roman" w:cs="Times New Roman"/>
          <w:color w:val="000000"/>
          <w:sz w:val="20"/>
          <w:szCs w:val="20"/>
        </w:rPr>
        <w:t xml:space="preserve">в медицинским, образовательным </w:t>
      </w:r>
      <w:r w:rsidRPr="00320ED9">
        <w:rPr>
          <w:rFonts w:ascii="Times New Roman" w:hAnsi="Times New Roman" w:cs="Times New Roman"/>
          <w:color w:val="000000"/>
          <w:sz w:val="20"/>
          <w:szCs w:val="20"/>
        </w:rPr>
        <w:t>организациям; для размещения объектов почтовой связи; на срок не более чем 30 календарных дней в течение шести  последовательных календарных месяцев (ст. 17.1</w:t>
      </w:r>
      <w:r w:rsidRPr="00320ED9">
        <w:rPr>
          <w:rFonts w:ascii="Times New Roman" w:hAnsi="Times New Roman" w:cs="Times New Roman"/>
          <w:i/>
          <w:color w:val="000000"/>
          <w:sz w:val="20"/>
          <w:szCs w:val="20"/>
        </w:rPr>
        <w:t xml:space="preserve"> </w:t>
      </w:r>
      <w:r w:rsidRPr="00320ED9">
        <w:rPr>
          <w:rFonts w:ascii="Times New Roman" w:hAnsi="Times New Roman" w:cs="Times New Roman"/>
          <w:color w:val="000000"/>
          <w:sz w:val="20"/>
          <w:szCs w:val="20"/>
        </w:rPr>
        <w:t>Федерального закона от 26.07.2006 № 135-ФЗ «О защите конкуренции»).</w:t>
      </w:r>
    </w:p>
    <w:p w:rsidR="00320ED9" w:rsidRPr="00320ED9" w:rsidRDefault="00320ED9" w:rsidP="00320ED9">
      <w:pPr>
        <w:shd w:val="clear" w:color="auto" w:fill="FFFFFF"/>
        <w:tabs>
          <w:tab w:val="left" w:pos="709"/>
        </w:tabs>
        <w:spacing w:after="0" w:line="240" w:lineRule="auto"/>
        <w:ind w:firstLine="540"/>
        <w:contextualSpacing/>
        <w:jc w:val="both"/>
        <w:rPr>
          <w:rFonts w:ascii="Times New Roman" w:hAnsi="Times New Roman" w:cs="Times New Roman"/>
          <w:b/>
          <w:sz w:val="20"/>
          <w:szCs w:val="20"/>
        </w:rPr>
      </w:pPr>
      <w:r w:rsidRPr="00320ED9">
        <w:rPr>
          <w:rFonts w:ascii="Times New Roman" w:hAnsi="Times New Roman" w:cs="Times New Roman"/>
          <w:b/>
          <w:color w:val="000000"/>
          <w:sz w:val="20"/>
          <w:szCs w:val="20"/>
          <w:shd w:val="clear" w:color="auto" w:fill="FFFFFF"/>
        </w:rPr>
        <w:t xml:space="preserve">  </w:t>
      </w:r>
      <w:r w:rsidRPr="00320ED9">
        <w:rPr>
          <w:rFonts w:ascii="Times New Roman" w:hAnsi="Times New Roman" w:cs="Times New Roman"/>
          <w:b/>
          <w:sz w:val="20"/>
          <w:szCs w:val="20"/>
        </w:rPr>
        <w:t>Порядок регистрации</w:t>
      </w:r>
    </w:p>
    <w:p w:rsidR="00320ED9" w:rsidRPr="00320ED9" w:rsidRDefault="00320ED9" w:rsidP="00320ED9">
      <w:pPr>
        <w:tabs>
          <w:tab w:val="left" w:pos="709"/>
        </w:tabs>
        <w:spacing w:after="0" w:line="240" w:lineRule="auto"/>
        <w:ind w:firstLine="709"/>
        <w:contextualSpacing/>
        <w:jc w:val="both"/>
        <w:rPr>
          <w:rFonts w:ascii="Times New Roman" w:hAnsi="Times New Roman" w:cs="Times New Roman"/>
          <w:sz w:val="20"/>
          <w:szCs w:val="20"/>
        </w:rPr>
      </w:pPr>
      <w:r w:rsidRPr="00320ED9">
        <w:rPr>
          <w:rFonts w:ascii="Times New Roman" w:hAnsi="Times New Roman" w:cs="Times New Roman"/>
          <w:sz w:val="20"/>
          <w:szCs w:val="20"/>
        </w:rPr>
        <w:t xml:space="preserve">После заключения договора аренды его необходимо зарегистрировать, подав документы в Росреестр. Сделать это можно следующими способами: в электронном виде на </w:t>
      </w:r>
      <w:hyperlink r:id="rId18" w:history="1">
        <w:r w:rsidRPr="00320ED9">
          <w:rPr>
            <w:rStyle w:val="ac"/>
            <w:rFonts w:ascii="Times New Roman" w:hAnsi="Times New Roman" w:cs="Times New Roman"/>
            <w:sz w:val="20"/>
            <w:szCs w:val="20"/>
          </w:rPr>
          <w:t>портале</w:t>
        </w:r>
      </w:hyperlink>
      <w:r w:rsidRPr="00320ED9">
        <w:rPr>
          <w:rFonts w:ascii="Times New Roman" w:hAnsi="Times New Roman" w:cs="Times New Roman"/>
          <w:sz w:val="20"/>
          <w:szCs w:val="20"/>
        </w:rPr>
        <w:t xml:space="preserve"> Росреестра, через </w:t>
      </w:r>
      <w:hyperlink r:id="rId19" w:history="1">
        <w:r w:rsidRPr="00320ED9">
          <w:rPr>
            <w:rStyle w:val="ac"/>
            <w:rFonts w:ascii="Times New Roman" w:hAnsi="Times New Roman" w:cs="Times New Roman"/>
            <w:sz w:val="20"/>
            <w:szCs w:val="20"/>
          </w:rPr>
          <w:t>многофункциональные центры</w:t>
        </w:r>
      </w:hyperlink>
      <w:r w:rsidRPr="00320ED9">
        <w:rPr>
          <w:rFonts w:ascii="Times New Roman" w:hAnsi="Times New Roman" w:cs="Times New Roman"/>
          <w:sz w:val="20"/>
          <w:szCs w:val="20"/>
        </w:rPr>
        <w:t xml:space="preserve"> или по почте (в случае направления по почте подлинность документов необходимо удостоверить у нотариуса).</w:t>
      </w:r>
    </w:p>
    <w:p w:rsidR="00320ED9" w:rsidRPr="00320ED9" w:rsidRDefault="00320ED9" w:rsidP="00320ED9">
      <w:pPr>
        <w:tabs>
          <w:tab w:val="left" w:pos="709"/>
        </w:tabs>
        <w:spacing w:after="0" w:line="240" w:lineRule="auto"/>
        <w:ind w:firstLine="709"/>
        <w:contextualSpacing/>
        <w:jc w:val="both"/>
        <w:rPr>
          <w:rFonts w:ascii="Times New Roman" w:hAnsi="Times New Roman" w:cs="Times New Roman"/>
          <w:sz w:val="20"/>
          <w:szCs w:val="20"/>
        </w:rPr>
      </w:pPr>
      <w:r w:rsidRPr="00320ED9">
        <w:rPr>
          <w:rFonts w:ascii="Times New Roman" w:hAnsi="Times New Roman" w:cs="Times New Roman"/>
          <w:sz w:val="20"/>
          <w:szCs w:val="20"/>
        </w:rPr>
        <w:t>На государственную регистрацию должны быть предоставлены документы:</w:t>
      </w:r>
    </w:p>
    <w:p w:rsidR="00320ED9" w:rsidRPr="00320ED9" w:rsidRDefault="00320ED9" w:rsidP="00320ED9">
      <w:pPr>
        <w:tabs>
          <w:tab w:val="left" w:pos="709"/>
        </w:tabs>
        <w:spacing w:after="0" w:line="240" w:lineRule="auto"/>
        <w:ind w:firstLine="709"/>
        <w:contextualSpacing/>
        <w:jc w:val="both"/>
        <w:rPr>
          <w:rFonts w:ascii="Times New Roman" w:hAnsi="Times New Roman" w:cs="Times New Roman"/>
          <w:sz w:val="20"/>
          <w:szCs w:val="20"/>
        </w:rPr>
      </w:pPr>
      <w:r w:rsidRPr="00320ED9">
        <w:rPr>
          <w:rFonts w:ascii="Times New Roman" w:hAnsi="Times New Roman" w:cs="Times New Roman"/>
          <w:sz w:val="20"/>
          <w:szCs w:val="20"/>
        </w:rPr>
        <w:t>- заявление о государственной регистрации прав;</w:t>
      </w:r>
    </w:p>
    <w:p w:rsidR="00320ED9" w:rsidRPr="00320ED9" w:rsidRDefault="00320ED9" w:rsidP="00320ED9">
      <w:pPr>
        <w:tabs>
          <w:tab w:val="left" w:pos="709"/>
        </w:tabs>
        <w:spacing w:after="0" w:line="240" w:lineRule="auto"/>
        <w:ind w:firstLine="709"/>
        <w:contextualSpacing/>
        <w:jc w:val="both"/>
        <w:rPr>
          <w:rFonts w:ascii="Times New Roman" w:hAnsi="Times New Roman" w:cs="Times New Roman"/>
          <w:sz w:val="20"/>
          <w:szCs w:val="20"/>
        </w:rPr>
      </w:pPr>
      <w:r w:rsidRPr="00320ED9">
        <w:rPr>
          <w:rFonts w:ascii="Times New Roman" w:hAnsi="Times New Roman" w:cs="Times New Roman"/>
          <w:sz w:val="20"/>
          <w:szCs w:val="20"/>
        </w:rPr>
        <w:t>- подлинники договора аренды;</w:t>
      </w:r>
    </w:p>
    <w:p w:rsidR="00320ED9" w:rsidRPr="00320ED9" w:rsidRDefault="00320ED9" w:rsidP="00320ED9">
      <w:pPr>
        <w:tabs>
          <w:tab w:val="left" w:pos="709"/>
        </w:tabs>
        <w:spacing w:after="0" w:line="240" w:lineRule="auto"/>
        <w:ind w:firstLine="709"/>
        <w:contextualSpacing/>
        <w:jc w:val="both"/>
        <w:rPr>
          <w:rFonts w:ascii="Times New Roman" w:hAnsi="Times New Roman" w:cs="Times New Roman"/>
          <w:color w:val="000000"/>
          <w:sz w:val="20"/>
          <w:szCs w:val="20"/>
        </w:rPr>
      </w:pPr>
      <w:r w:rsidRPr="00320ED9">
        <w:rPr>
          <w:rFonts w:ascii="Times New Roman" w:hAnsi="Times New Roman" w:cs="Times New Roman"/>
          <w:sz w:val="20"/>
          <w:szCs w:val="20"/>
        </w:rPr>
        <w:t>- </w:t>
      </w:r>
      <w:r w:rsidRPr="00320ED9">
        <w:rPr>
          <w:rFonts w:ascii="Times New Roman" w:hAnsi="Times New Roman" w:cs="Times New Roman"/>
          <w:color w:val="000000"/>
          <w:sz w:val="20"/>
          <w:szCs w:val="20"/>
        </w:rPr>
        <w:t>документы, подтверждающие полномочия представителей на заключение сделки и (или) подачу документов.</w:t>
      </w:r>
    </w:p>
    <w:p w:rsidR="00320ED9" w:rsidRPr="00320ED9" w:rsidRDefault="00320ED9" w:rsidP="00320ED9">
      <w:pPr>
        <w:tabs>
          <w:tab w:val="left" w:pos="709"/>
        </w:tabs>
        <w:spacing w:after="0" w:line="240" w:lineRule="auto"/>
        <w:ind w:firstLine="709"/>
        <w:contextualSpacing/>
        <w:jc w:val="both"/>
        <w:rPr>
          <w:rFonts w:ascii="Times New Roman" w:hAnsi="Times New Roman" w:cs="Times New Roman"/>
          <w:color w:val="000000"/>
          <w:sz w:val="20"/>
          <w:szCs w:val="20"/>
        </w:rPr>
      </w:pPr>
      <w:r w:rsidRPr="00320ED9">
        <w:rPr>
          <w:rFonts w:ascii="Times New Roman" w:hAnsi="Times New Roman" w:cs="Times New Roman"/>
          <w:color w:val="000000"/>
          <w:sz w:val="20"/>
          <w:szCs w:val="20"/>
        </w:rPr>
        <w:t>Госпошлина по общему правилу за регистрацию договора аренды составляет 2000 для физических лиц и 22000 для юридических лиц.</w:t>
      </w:r>
    </w:p>
    <w:p w:rsidR="00320ED9" w:rsidRPr="00320ED9" w:rsidRDefault="00320ED9" w:rsidP="00320ED9">
      <w:pPr>
        <w:tabs>
          <w:tab w:val="left" w:pos="709"/>
        </w:tabs>
        <w:spacing w:after="0" w:line="240" w:lineRule="auto"/>
        <w:ind w:firstLine="709"/>
        <w:contextualSpacing/>
        <w:jc w:val="both"/>
        <w:rPr>
          <w:rFonts w:ascii="Times New Roman" w:hAnsi="Times New Roman" w:cs="Times New Roman"/>
          <w:color w:val="000000"/>
          <w:sz w:val="20"/>
          <w:szCs w:val="20"/>
        </w:rPr>
      </w:pPr>
      <w:r w:rsidRPr="00320ED9">
        <w:rPr>
          <w:rFonts w:ascii="Times New Roman" w:hAnsi="Times New Roman" w:cs="Times New Roman"/>
          <w:color w:val="000000"/>
          <w:sz w:val="20"/>
          <w:szCs w:val="20"/>
        </w:rPr>
        <w:t xml:space="preserve">Подать документы на оформление аренды может любая из сторон договора: как арендатор, так и арендодатель, либо все вместе. Пошлину оплачивают по такому же принципу – кто подает документы, тот и оплачивает госпошлину, если вместе – сумма делится в равных долях. </w:t>
      </w:r>
    </w:p>
    <w:p w:rsidR="00320ED9" w:rsidRPr="00320ED9" w:rsidRDefault="00320ED9" w:rsidP="00320ED9">
      <w:pPr>
        <w:tabs>
          <w:tab w:val="left" w:pos="709"/>
        </w:tabs>
        <w:spacing w:after="0" w:line="240" w:lineRule="auto"/>
        <w:ind w:firstLine="709"/>
        <w:contextualSpacing/>
        <w:jc w:val="both"/>
        <w:rPr>
          <w:rFonts w:ascii="Times New Roman" w:hAnsi="Times New Roman" w:cs="Times New Roman"/>
          <w:color w:val="000000"/>
          <w:sz w:val="20"/>
          <w:szCs w:val="20"/>
        </w:rPr>
      </w:pPr>
      <w:r w:rsidRPr="00320ED9">
        <w:rPr>
          <w:rFonts w:ascii="Times New Roman" w:hAnsi="Times New Roman" w:cs="Times New Roman"/>
          <w:color w:val="000000"/>
          <w:sz w:val="20"/>
          <w:szCs w:val="20"/>
        </w:rPr>
        <w:t xml:space="preserve">Учредительные документы организации прилагаются по желанию заявителя. Если они не представлены, сотрудники </w:t>
      </w:r>
      <w:r w:rsidRPr="00320ED9">
        <w:rPr>
          <w:rFonts w:ascii="Times New Roman" w:hAnsi="Times New Roman" w:cs="Times New Roman"/>
          <w:color w:val="000000"/>
          <w:sz w:val="20"/>
          <w:szCs w:val="20"/>
        </w:rPr>
        <w:lastRenderedPageBreak/>
        <w:t xml:space="preserve">Росреестра самостоятельно направят запрос в налоговую службу для получения соответствующей информации. </w:t>
      </w:r>
    </w:p>
    <w:p w:rsidR="00320ED9" w:rsidRPr="00320ED9" w:rsidRDefault="00320ED9" w:rsidP="00320ED9">
      <w:pPr>
        <w:tabs>
          <w:tab w:val="left" w:pos="709"/>
        </w:tabs>
        <w:spacing w:after="0" w:line="240" w:lineRule="auto"/>
        <w:ind w:firstLine="709"/>
        <w:contextualSpacing/>
        <w:jc w:val="both"/>
        <w:rPr>
          <w:rFonts w:ascii="Times New Roman" w:hAnsi="Times New Roman" w:cs="Times New Roman"/>
          <w:color w:val="000000"/>
          <w:sz w:val="20"/>
          <w:szCs w:val="20"/>
        </w:rPr>
      </w:pPr>
      <w:r w:rsidRPr="00320ED9">
        <w:rPr>
          <w:rFonts w:ascii="Times New Roman" w:hAnsi="Times New Roman" w:cs="Times New Roman"/>
          <w:color w:val="000000"/>
          <w:sz w:val="20"/>
          <w:szCs w:val="20"/>
        </w:rPr>
        <w:t>Управление Росреестра по Новосибирской области предупреждает, в случае непредставления учредительных документов государственная регистрация сделки может быть приостановлена, если информация по запросу не поступит в течение срока регистрации.</w:t>
      </w:r>
    </w:p>
    <w:p w:rsidR="00320ED9" w:rsidRDefault="00320ED9" w:rsidP="00320ED9">
      <w:pPr>
        <w:tabs>
          <w:tab w:val="left" w:pos="709"/>
        </w:tabs>
        <w:spacing w:after="0" w:line="240" w:lineRule="auto"/>
        <w:ind w:firstLine="709"/>
        <w:contextualSpacing/>
        <w:jc w:val="both"/>
        <w:rPr>
          <w:rFonts w:ascii="Times New Roman" w:hAnsi="Times New Roman" w:cs="Times New Roman"/>
          <w:b/>
          <w:color w:val="000000"/>
          <w:sz w:val="20"/>
          <w:szCs w:val="20"/>
        </w:rPr>
      </w:pPr>
      <w:r w:rsidRPr="00320ED9">
        <w:rPr>
          <w:rFonts w:ascii="Times New Roman" w:hAnsi="Times New Roman" w:cs="Times New Roman"/>
          <w:color w:val="000000"/>
          <w:sz w:val="20"/>
          <w:szCs w:val="20"/>
        </w:rPr>
        <w:t xml:space="preserve">Если срок аренды составляет менее одного года, договор аренды не подлежит государственной регистрации.  </w:t>
      </w:r>
    </w:p>
    <w:p w:rsidR="00320ED9" w:rsidRDefault="00320ED9" w:rsidP="00320ED9">
      <w:pPr>
        <w:spacing w:after="0" w:line="240" w:lineRule="auto"/>
        <w:contextualSpacing/>
        <w:jc w:val="center"/>
        <w:rPr>
          <w:rFonts w:ascii="Times New Roman" w:eastAsia="Times New Roman" w:hAnsi="Times New Roman" w:cs="Times New Roman"/>
          <w:b/>
          <w:i/>
          <w:sz w:val="20"/>
          <w:szCs w:val="20"/>
        </w:rPr>
      </w:pPr>
    </w:p>
    <w:p w:rsidR="006600AE" w:rsidRPr="00320ED9" w:rsidRDefault="00320ED9" w:rsidP="00320ED9">
      <w:pPr>
        <w:spacing w:after="0" w:line="240" w:lineRule="auto"/>
        <w:contextualSpacing/>
        <w:jc w:val="center"/>
        <w:rPr>
          <w:rFonts w:ascii="Times New Roman" w:hAnsi="Times New Roman" w:cs="Times New Roman"/>
          <w:b/>
          <w:sz w:val="20"/>
          <w:szCs w:val="20"/>
        </w:rPr>
      </w:pPr>
      <w:r w:rsidRPr="00320ED9">
        <w:rPr>
          <w:rFonts w:ascii="Times New Roman" w:hAnsi="Times New Roman" w:cs="Times New Roman"/>
          <w:b/>
          <w:sz w:val="20"/>
          <w:szCs w:val="20"/>
        </w:rPr>
        <w:t>Искитимский отдел Росреестра напоминает о способах получения сведений из реестра недвижимости</w:t>
      </w:r>
    </w:p>
    <w:p w:rsidR="00320ED9" w:rsidRPr="00320ED9" w:rsidRDefault="00320ED9" w:rsidP="00320ED9">
      <w:pPr>
        <w:autoSpaceDE w:val="0"/>
        <w:autoSpaceDN w:val="0"/>
        <w:adjustRightInd w:val="0"/>
        <w:spacing w:after="0" w:line="240" w:lineRule="auto"/>
        <w:ind w:firstLine="709"/>
        <w:contextualSpacing/>
        <w:jc w:val="both"/>
        <w:rPr>
          <w:rFonts w:ascii="Times New Roman" w:hAnsi="Times New Roman" w:cs="Times New Roman"/>
          <w:color w:val="000000"/>
          <w:sz w:val="20"/>
          <w:szCs w:val="20"/>
          <w:shd w:val="clear" w:color="auto" w:fill="FFFFFF"/>
        </w:rPr>
      </w:pPr>
      <w:r w:rsidRPr="00320ED9">
        <w:rPr>
          <w:rFonts w:ascii="Times New Roman" w:hAnsi="Times New Roman" w:cs="Times New Roman"/>
          <w:color w:val="000000"/>
          <w:sz w:val="20"/>
          <w:szCs w:val="20"/>
          <w:shd w:val="clear" w:color="auto" w:fill="FFFFFF"/>
        </w:rPr>
        <w:t>Выпиской из Единого государственного реестра недвижимости (ЕГРН) является документом, подтверждающим право собственности на объект и предоставляющим из реестра достоверные и актуальные сведения.</w:t>
      </w:r>
    </w:p>
    <w:p w:rsidR="00320ED9" w:rsidRPr="00320ED9" w:rsidRDefault="00320ED9" w:rsidP="00320ED9">
      <w:pPr>
        <w:autoSpaceDE w:val="0"/>
        <w:autoSpaceDN w:val="0"/>
        <w:adjustRightInd w:val="0"/>
        <w:spacing w:after="0" w:line="240" w:lineRule="auto"/>
        <w:ind w:firstLine="709"/>
        <w:contextualSpacing/>
        <w:jc w:val="both"/>
        <w:rPr>
          <w:rFonts w:ascii="Times New Roman" w:hAnsi="Times New Roman" w:cs="Times New Roman"/>
          <w:color w:val="000000"/>
          <w:sz w:val="20"/>
          <w:szCs w:val="20"/>
        </w:rPr>
      </w:pPr>
      <w:r w:rsidRPr="00320ED9">
        <w:rPr>
          <w:rFonts w:ascii="Times New Roman" w:hAnsi="Times New Roman" w:cs="Times New Roman"/>
          <w:color w:val="000000"/>
          <w:sz w:val="20"/>
          <w:szCs w:val="20"/>
          <w:shd w:val="clear" w:color="auto" w:fill="FFFFFF"/>
        </w:rPr>
        <w:t xml:space="preserve">Подать запрос и получить выписку из ЕГРН в бумажном виде можно в любом офисе многофункционального центра (МФЦ). Запросить выписку в электронном виде можно на официальном </w:t>
      </w:r>
      <w:hyperlink r:id="rId20" w:history="1">
        <w:r w:rsidRPr="00320ED9">
          <w:rPr>
            <w:rStyle w:val="ac"/>
            <w:rFonts w:ascii="Times New Roman" w:hAnsi="Times New Roman" w:cs="Times New Roman"/>
            <w:sz w:val="20"/>
            <w:szCs w:val="20"/>
            <w:shd w:val="clear" w:color="auto" w:fill="FFFFFF"/>
          </w:rPr>
          <w:t>сайте Росреестра</w:t>
        </w:r>
      </w:hyperlink>
      <w:r w:rsidRPr="00320ED9">
        <w:rPr>
          <w:rFonts w:ascii="Times New Roman" w:hAnsi="Times New Roman" w:cs="Times New Roman"/>
          <w:color w:val="000000"/>
          <w:sz w:val="20"/>
          <w:szCs w:val="20"/>
          <w:shd w:val="clear" w:color="auto" w:fill="FFFFFF"/>
        </w:rPr>
        <w:t xml:space="preserve">, с помощью </w:t>
      </w:r>
      <w:hyperlink r:id="rId21" w:history="1">
        <w:r w:rsidRPr="00320ED9">
          <w:rPr>
            <w:rStyle w:val="ac"/>
            <w:rFonts w:ascii="Times New Roman" w:hAnsi="Times New Roman" w:cs="Times New Roman"/>
            <w:sz w:val="20"/>
            <w:szCs w:val="20"/>
            <w:shd w:val="clear" w:color="auto" w:fill="FFFFFF"/>
          </w:rPr>
          <w:t>онлайн-сервиса</w:t>
        </w:r>
      </w:hyperlink>
      <w:r w:rsidRPr="00320ED9">
        <w:rPr>
          <w:rFonts w:ascii="Times New Roman" w:hAnsi="Times New Roman" w:cs="Times New Roman"/>
          <w:color w:val="000000"/>
          <w:sz w:val="20"/>
          <w:szCs w:val="20"/>
          <w:shd w:val="clear" w:color="auto" w:fill="FFFFFF"/>
        </w:rPr>
        <w:t xml:space="preserve"> Федеральной кадастровой палаты или на портале </w:t>
      </w:r>
      <w:hyperlink r:id="rId22" w:history="1">
        <w:r w:rsidRPr="00320ED9">
          <w:rPr>
            <w:rStyle w:val="ac"/>
            <w:rFonts w:ascii="Times New Roman" w:hAnsi="Times New Roman" w:cs="Times New Roman"/>
            <w:sz w:val="20"/>
            <w:szCs w:val="20"/>
            <w:shd w:val="clear" w:color="auto" w:fill="FFFFFF"/>
          </w:rPr>
          <w:t>Госуслуг</w:t>
        </w:r>
      </w:hyperlink>
      <w:r w:rsidRPr="00320ED9">
        <w:rPr>
          <w:rFonts w:ascii="Times New Roman" w:hAnsi="Times New Roman" w:cs="Times New Roman"/>
          <w:color w:val="000000"/>
          <w:sz w:val="20"/>
          <w:szCs w:val="20"/>
          <w:shd w:val="clear" w:color="auto" w:fill="FFFFFF"/>
        </w:rPr>
        <w:t>.</w:t>
      </w:r>
    </w:p>
    <w:p w:rsidR="00320ED9" w:rsidRPr="00320ED9" w:rsidRDefault="00320ED9" w:rsidP="00320ED9">
      <w:pPr>
        <w:autoSpaceDE w:val="0"/>
        <w:autoSpaceDN w:val="0"/>
        <w:adjustRightInd w:val="0"/>
        <w:spacing w:after="0" w:line="240" w:lineRule="auto"/>
        <w:ind w:firstLine="709"/>
        <w:contextualSpacing/>
        <w:jc w:val="both"/>
        <w:rPr>
          <w:rFonts w:ascii="Times New Roman" w:hAnsi="Times New Roman" w:cs="Times New Roman"/>
          <w:color w:val="000000"/>
          <w:sz w:val="20"/>
          <w:szCs w:val="20"/>
        </w:rPr>
      </w:pPr>
      <w:r w:rsidRPr="00320ED9">
        <w:rPr>
          <w:rFonts w:ascii="Times New Roman" w:hAnsi="Times New Roman" w:cs="Times New Roman"/>
          <w:color w:val="000000"/>
          <w:sz w:val="20"/>
          <w:szCs w:val="20"/>
        </w:rPr>
        <w:t>Управление Росреестра по Новосибирской области предупреждает о мошеннических сайтах-двойниках, предлагающих услуги по предоставлению сведений из реестра недвижимости.</w:t>
      </w:r>
    </w:p>
    <w:p w:rsidR="00320ED9" w:rsidRPr="00320ED9" w:rsidRDefault="00320ED9" w:rsidP="00320ED9">
      <w:pPr>
        <w:spacing w:after="0" w:line="240" w:lineRule="auto"/>
        <w:ind w:firstLine="709"/>
        <w:contextualSpacing/>
        <w:jc w:val="both"/>
        <w:rPr>
          <w:rFonts w:ascii="Times New Roman" w:hAnsi="Times New Roman" w:cs="Times New Roman"/>
          <w:color w:val="000000"/>
          <w:sz w:val="20"/>
          <w:szCs w:val="20"/>
          <w:shd w:val="clear" w:color="auto" w:fill="FFFFFF"/>
        </w:rPr>
      </w:pPr>
      <w:r w:rsidRPr="00320ED9">
        <w:rPr>
          <w:rFonts w:ascii="Times New Roman" w:hAnsi="Times New Roman" w:cs="Times New Roman"/>
          <w:color w:val="000000"/>
          <w:sz w:val="20"/>
          <w:szCs w:val="20"/>
          <w:shd w:val="clear" w:color="auto" w:fill="FFFFFF"/>
        </w:rPr>
        <w:t>Сайты-двойники часто используют официальную символику Росреестра, в наименовании сайта присутствует слова «rosreestr» или «egrn».</w:t>
      </w:r>
    </w:p>
    <w:p w:rsidR="00320ED9" w:rsidRPr="00320ED9" w:rsidRDefault="00320ED9" w:rsidP="00320ED9">
      <w:pPr>
        <w:spacing w:after="0" w:line="240" w:lineRule="auto"/>
        <w:ind w:firstLine="709"/>
        <w:contextualSpacing/>
        <w:jc w:val="both"/>
        <w:rPr>
          <w:rFonts w:ascii="Times New Roman" w:hAnsi="Times New Roman" w:cs="Times New Roman"/>
          <w:color w:val="000000"/>
          <w:sz w:val="20"/>
          <w:szCs w:val="20"/>
          <w:shd w:val="clear" w:color="auto" w:fill="FFFFFF"/>
        </w:rPr>
      </w:pPr>
      <w:r w:rsidRPr="00320ED9">
        <w:rPr>
          <w:rFonts w:ascii="Times New Roman" w:hAnsi="Times New Roman" w:cs="Times New Roman"/>
          <w:color w:val="000000"/>
          <w:sz w:val="20"/>
          <w:szCs w:val="20"/>
          <w:shd w:val="clear" w:color="auto" w:fill="FFFFFF"/>
        </w:rPr>
        <w:t>Например, rosreestr-spravka, rosreestr.info, egrn-portal.ru/egrn/novosibirsk, rosreestr.net, rosreestr.online и другие. Доменное имя может отличаться от адреса официального сайта Росреестра всего лишь одной буквой: вместо «rosreestr» - «rusreestr» или «rosreest</w:t>
      </w:r>
      <w:r w:rsidRPr="00320ED9">
        <w:rPr>
          <w:rFonts w:ascii="Times New Roman" w:hAnsi="Times New Roman" w:cs="Times New Roman"/>
          <w:color w:val="000000"/>
          <w:sz w:val="20"/>
          <w:szCs w:val="20"/>
          <w:shd w:val="clear" w:color="auto" w:fill="FFFFFF"/>
          <w:lang w:val="en-US"/>
        </w:rPr>
        <w:t>e</w:t>
      </w:r>
      <w:r w:rsidRPr="00320ED9">
        <w:rPr>
          <w:rFonts w:ascii="Times New Roman" w:hAnsi="Times New Roman" w:cs="Times New Roman"/>
          <w:color w:val="000000"/>
          <w:sz w:val="20"/>
          <w:szCs w:val="20"/>
          <w:shd w:val="clear" w:color="auto" w:fill="FFFFFF"/>
        </w:rPr>
        <w:t xml:space="preserve">r». </w:t>
      </w:r>
    </w:p>
    <w:p w:rsidR="00320ED9" w:rsidRPr="00320ED9" w:rsidRDefault="00320ED9" w:rsidP="00320ED9">
      <w:pPr>
        <w:spacing w:after="0" w:line="240" w:lineRule="auto"/>
        <w:ind w:firstLine="709"/>
        <w:contextualSpacing/>
        <w:jc w:val="both"/>
        <w:rPr>
          <w:rFonts w:ascii="Times New Roman" w:hAnsi="Times New Roman" w:cs="Times New Roman"/>
          <w:color w:val="000000"/>
          <w:sz w:val="20"/>
          <w:szCs w:val="20"/>
          <w:shd w:val="clear" w:color="auto" w:fill="FFFFFF"/>
        </w:rPr>
      </w:pPr>
      <w:r w:rsidRPr="00320ED9">
        <w:rPr>
          <w:rFonts w:ascii="Times New Roman" w:hAnsi="Times New Roman" w:cs="Times New Roman"/>
          <w:color w:val="000000"/>
          <w:sz w:val="20"/>
          <w:szCs w:val="20"/>
          <w:shd w:val="clear" w:color="auto" w:fill="FFFFFF"/>
        </w:rPr>
        <w:t>На сегодняшний день зафиксировано около 20 таких сайтов, которые не имеют никакого отношения к Росреестру, вводят в заблуждение потенциальных потребителей государственных услуг.</w:t>
      </w:r>
    </w:p>
    <w:p w:rsidR="00320ED9" w:rsidRPr="00320ED9" w:rsidRDefault="00320ED9" w:rsidP="00320ED9">
      <w:pPr>
        <w:spacing w:after="0" w:line="240" w:lineRule="auto"/>
        <w:ind w:firstLine="709"/>
        <w:contextualSpacing/>
        <w:jc w:val="both"/>
        <w:rPr>
          <w:rFonts w:ascii="Times New Roman" w:hAnsi="Times New Roman" w:cs="Times New Roman"/>
          <w:color w:val="000000"/>
          <w:sz w:val="20"/>
          <w:szCs w:val="20"/>
          <w:shd w:val="clear" w:color="auto" w:fill="FFFFFF"/>
        </w:rPr>
      </w:pPr>
      <w:r w:rsidRPr="00320ED9">
        <w:rPr>
          <w:rFonts w:ascii="Times New Roman" w:hAnsi="Times New Roman" w:cs="Times New Roman"/>
          <w:color w:val="000000"/>
          <w:sz w:val="20"/>
          <w:szCs w:val="20"/>
          <w:shd w:val="clear" w:color="auto" w:fill="FFFFFF"/>
        </w:rPr>
        <w:t>Обращение к сайтам-двойникам может повлечь для заявителя финансовые потери и получение недостоверных сведений в сфере недвижимости.</w:t>
      </w:r>
    </w:p>
    <w:p w:rsidR="00900DAD" w:rsidRPr="00320ED9" w:rsidRDefault="00900DAD" w:rsidP="00320ED9">
      <w:pPr>
        <w:spacing w:after="0" w:line="240" w:lineRule="auto"/>
        <w:contextualSpacing/>
        <w:jc w:val="both"/>
        <w:rPr>
          <w:rFonts w:ascii="Times New Roman" w:hAnsi="Times New Roman" w:cs="Times New Roman"/>
          <w:b/>
          <w:bCs/>
          <w:color w:val="000000"/>
          <w:sz w:val="20"/>
          <w:szCs w:val="20"/>
        </w:rPr>
      </w:pPr>
    </w:p>
    <w:p w:rsidR="00320ED9" w:rsidRPr="00320ED9" w:rsidRDefault="00320ED9" w:rsidP="00320ED9">
      <w:pPr>
        <w:shd w:val="clear" w:color="auto" w:fill="FFFFFF"/>
        <w:spacing w:after="0" w:line="240" w:lineRule="auto"/>
        <w:ind w:firstLine="709"/>
        <w:jc w:val="center"/>
        <w:rPr>
          <w:rFonts w:ascii="Times New Roman" w:hAnsi="Times New Roman" w:cs="Times New Roman"/>
          <w:b/>
          <w:color w:val="000000"/>
          <w:sz w:val="20"/>
          <w:szCs w:val="20"/>
        </w:rPr>
      </w:pPr>
      <w:r w:rsidRPr="00320ED9">
        <w:rPr>
          <w:rFonts w:ascii="Times New Roman" w:hAnsi="Times New Roman" w:cs="Times New Roman"/>
          <w:b/>
          <w:color w:val="000000"/>
          <w:sz w:val="20"/>
          <w:szCs w:val="20"/>
        </w:rPr>
        <w:t>Новые разработки изменений в сфере земли и недвижимости</w:t>
      </w:r>
    </w:p>
    <w:p w:rsidR="00320ED9" w:rsidRPr="00320ED9" w:rsidRDefault="00320ED9" w:rsidP="00320ED9">
      <w:pPr>
        <w:shd w:val="clear" w:color="auto" w:fill="FFFFFF"/>
        <w:spacing w:after="0" w:line="240" w:lineRule="auto"/>
        <w:ind w:firstLine="709"/>
        <w:jc w:val="both"/>
        <w:rPr>
          <w:rFonts w:ascii="Times New Roman" w:hAnsi="Times New Roman" w:cs="Times New Roman"/>
          <w:color w:val="000000"/>
          <w:sz w:val="20"/>
          <w:szCs w:val="20"/>
        </w:rPr>
      </w:pPr>
      <w:r w:rsidRPr="00320ED9">
        <w:rPr>
          <w:rFonts w:ascii="Times New Roman" w:hAnsi="Times New Roman" w:cs="Times New Roman"/>
          <w:color w:val="000000"/>
          <w:sz w:val="20"/>
          <w:szCs w:val="20"/>
        </w:rPr>
        <w:t xml:space="preserve">Росреестр </w:t>
      </w:r>
      <w:r>
        <w:rPr>
          <w:rFonts w:ascii="Times New Roman" w:hAnsi="Times New Roman" w:cs="Times New Roman"/>
          <w:color w:val="000000"/>
          <w:sz w:val="20"/>
          <w:szCs w:val="20"/>
        </w:rPr>
        <w:t xml:space="preserve">представляет </w:t>
      </w:r>
      <w:hyperlink r:id="rId23" w:history="1">
        <w:r w:rsidRPr="00320ED9">
          <w:rPr>
            <w:rStyle w:val="ac"/>
            <w:rFonts w:ascii="Times New Roman" w:hAnsi="Times New Roman" w:cs="Times New Roman"/>
            <w:color w:val="000000"/>
            <w:sz w:val="20"/>
            <w:szCs w:val="20"/>
          </w:rPr>
          <w:t>первый</w:t>
        </w:r>
      </w:hyperlink>
      <w:r w:rsidRPr="00320ED9">
        <w:rPr>
          <w:rStyle w:val="ac"/>
          <w:rFonts w:ascii="Times New Roman" w:hAnsi="Times New Roman" w:cs="Times New Roman"/>
          <w:color w:val="000000"/>
          <w:sz w:val="20"/>
          <w:szCs w:val="20"/>
        </w:rPr>
        <w:t xml:space="preserve"> </w:t>
      </w:r>
      <w:hyperlink r:id="rId24" w:history="1">
        <w:r w:rsidRPr="00320ED9">
          <w:rPr>
            <w:rStyle w:val="ac"/>
            <w:rFonts w:ascii="Times New Roman" w:hAnsi="Times New Roman" w:cs="Times New Roman"/>
            <w:sz w:val="20"/>
            <w:szCs w:val="20"/>
          </w:rPr>
          <w:t>дайджест</w:t>
        </w:r>
      </w:hyperlink>
      <w:r w:rsidRPr="00320ED9">
        <w:rPr>
          <w:rFonts w:ascii="Times New Roman" w:hAnsi="Times New Roman" w:cs="Times New Roman"/>
          <w:color w:val="000000"/>
          <w:sz w:val="20"/>
          <w:szCs w:val="20"/>
        </w:rPr>
        <w:t xml:space="preserve"> законодательных изменений в сфере земли и недвижимости для оперативного информирования представителей органов власти, профессионального сообщества и граждан о правовых нововведениях по направлениям деятельности ведомства.</w:t>
      </w:r>
    </w:p>
    <w:p w:rsidR="00320ED9" w:rsidRPr="00320ED9" w:rsidRDefault="00320ED9" w:rsidP="00320ED9">
      <w:pPr>
        <w:spacing w:after="0" w:line="240" w:lineRule="auto"/>
        <w:ind w:firstLine="709"/>
        <w:jc w:val="both"/>
        <w:rPr>
          <w:rFonts w:ascii="Times New Roman" w:hAnsi="Times New Roman" w:cs="Times New Roman"/>
          <w:color w:val="000000"/>
          <w:sz w:val="20"/>
          <w:szCs w:val="20"/>
        </w:rPr>
      </w:pPr>
      <w:r w:rsidRPr="00320ED9">
        <w:rPr>
          <w:rFonts w:ascii="Times New Roman" w:hAnsi="Times New Roman" w:cs="Times New Roman"/>
          <w:color w:val="000000"/>
          <w:sz w:val="20"/>
          <w:szCs w:val="20"/>
        </w:rPr>
        <w:t>Дайджест представляет собой свод изменений в правовых нормах, которые установлены вступившими в силу в 2021 году Федеральными законами № 120-ФЗ, 191-ФЗ, 273-ФЗ и 275-ФЗ.</w:t>
      </w:r>
    </w:p>
    <w:p w:rsidR="00320ED9" w:rsidRPr="00320ED9" w:rsidRDefault="00320ED9" w:rsidP="00320ED9">
      <w:pPr>
        <w:spacing w:after="0" w:line="240" w:lineRule="auto"/>
        <w:ind w:firstLine="709"/>
        <w:jc w:val="both"/>
        <w:rPr>
          <w:rFonts w:ascii="Times New Roman" w:hAnsi="Times New Roman" w:cs="Times New Roman"/>
          <w:sz w:val="20"/>
          <w:szCs w:val="20"/>
        </w:rPr>
      </w:pPr>
      <w:r w:rsidRPr="00320ED9">
        <w:rPr>
          <w:rFonts w:ascii="Times New Roman" w:hAnsi="Times New Roman" w:cs="Times New Roman"/>
          <w:color w:val="000000"/>
          <w:sz w:val="20"/>
          <w:szCs w:val="20"/>
        </w:rPr>
        <w:t>«Такое новшество Росреестра будет полезно широкому кругу лиц и поможет быть в курсе текущих изменений в сфере земли и недвижимости.</w:t>
      </w:r>
    </w:p>
    <w:p w:rsidR="00320ED9" w:rsidRPr="00320ED9" w:rsidRDefault="00320ED9" w:rsidP="00320ED9">
      <w:pPr>
        <w:spacing w:after="0" w:line="240" w:lineRule="auto"/>
        <w:ind w:firstLine="709"/>
        <w:jc w:val="both"/>
        <w:rPr>
          <w:rFonts w:ascii="Times New Roman" w:hAnsi="Times New Roman" w:cs="Times New Roman"/>
          <w:color w:val="000000"/>
          <w:sz w:val="20"/>
          <w:szCs w:val="20"/>
        </w:rPr>
      </w:pPr>
      <w:r w:rsidRPr="00320ED9">
        <w:rPr>
          <w:rFonts w:ascii="Times New Roman" w:hAnsi="Times New Roman" w:cs="Times New Roman"/>
          <w:color w:val="000000"/>
          <w:sz w:val="20"/>
          <w:szCs w:val="20"/>
        </w:rPr>
        <w:t>Информация в дайджесте представлена в виде наглядной таблицы сравнений редакций законов «что было» и «что стало», изложена простым языком, что позволит легко ориентироваться и быстро разобраться в сути изменений.</w:t>
      </w:r>
    </w:p>
    <w:p w:rsidR="00320ED9" w:rsidRPr="00320ED9" w:rsidRDefault="00320ED9" w:rsidP="00320ED9">
      <w:pPr>
        <w:spacing w:after="0" w:line="240" w:lineRule="auto"/>
        <w:ind w:firstLine="709"/>
        <w:jc w:val="both"/>
        <w:rPr>
          <w:rFonts w:ascii="Times New Roman" w:hAnsi="Times New Roman" w:cs="Times New Roman"/>
          <w:color w:val="000000"/>
          <w:sz w:val="20"/>
          <w:szCs w:val="20"/>
        </w:rPr>
      </w:pPr>
      <w:r w:rsidRPr="00320ED9">
        <w:rPr>
          <w:rFonts w:ascii="Times New Roman" w:hAnsi="Times New Roman" w:cs="Times New Roman"/>
          <w:color w:val="000000"/>
          <w:sz w:val="20"/>
          <w:szCs w:val="20"/>
        </w:rPr>
        <w:t xml:space="preserve">Дайджест законодательных изменений в сфере земли и недвижимости будет публиковаться </w:t>
      </w:r>
      <w:hyperlink r:id="rId25" w:history="1">
        <w:r w:rsidRPr="00320ED9">
          <w:rPr>
            <w:rStyle w:val="ac"/>
            <w:rFonts w:ascii="Times New Roman" w:hAnsi="Times New Roman" w:cs="Times New Roman"/>
            <w:color w:val="000000"/>
            <w:sz w:val="20"/>
            <w:szCs w:val="20"/>
          </w:rPr>
          <w:t>на</w:t>
        </w:r>
      </w:hyperlink>
      <w:r w:rsidRPr="00320ED9">
        <w:rPr>
          <w:rStyle w:val="ac"/>
          <w:rFonts w:ascii="Times New Roman" w:hAnsi="Times New Roman" w:cs="Times New Roman"/>
          <w:color w:val="000000"/>
          <w:sz w:val="20"/>
          <w:szCs w:val="20"/>
        </w:rPr>
        <w:t xml:space="preserve"> </w:t>
      </w:r>
      <w:hyperlink r:id="rId26" w:history="1">
        <w:r w:rsidRPr="00320ED9">
          <w:rPr>
            <w:rStyle w:val="ac"/>
            <w:rFonts w:ascii="Times New Roman" w:hAnsi="Times New Roman" w:cs="Times New Roman"/>
            <w:sz w:val="20"/>
            <w:szCs w:val="20"/>
          </w:rPr>
          <w:t>сайте ведомства</w:t>
        </w:r>
      </w:hyperlink>
      <w:r w:rsidRPr="00320ED9">
        <w:rPr>
          <w:rFonts w:ascii="Times New Roman" w:hAnsi="Times New Roman" w:cs="Times New Roman"/>
          <w:color w:val="000000"/>
          <w:sz w:val="20"/>
          <w:szCs w:val="20"/>
        </w:rPr>
        <w:t xml:space="preserve"> ежеквартально.</w:t>
      </w:r>
    </w:p>
    <w:p w:rsidR="00320ED9" w:rsidRPr="00320ED9" w:rsidRDefault="00320ED9" w:rsidP="00320ED9">
      <w:pPr>
        <w:pStyle w:val="ConsPlusNormal"/>
        <w:jc w:val="right"/>
        <w:rPr>
          <w:rFonts w:ascii="Times New Roman" w:hAnsi="Times New Roman" w:cs="Times New Roman"/>
          <w:b/>
          <w:i/>
          <w:sz w:val="20"/>
        </w:rPr>
      </w:pPr>
    </w:p>
    <w:p w:rsidR="00320ED9" w:rsidRPr="00320ED9" w:rsidRDefault="00320ED9" w:rsidP="00320ED9">
      <w:pPr>
        <w:pStyle w:val="ConsPlusNormal"/>
        <w:jc w:val="right"/>
        <w:rPr>
          <w:rFonts w:ascii="Times New Roman" w:hAnsi="Times New Roman" w:cs="Times New Roman"/>
          <w:b/>
          <w:i/>
          <w:sz w:val="20"/>
        </w:rPr>
      </w:pPr>
      <w:r w:rsidRPr="00320ED9">
        <w:rPr>
          <w:rFonts w:ascii="Times New Roman" w:hAnsi="Times New Roman" w:cs="Times New Roman"/>
          <w:b/>
          <w:i/>
          <w:sz w:val="20"/>
        </w:rPr>
        <w:t>Искитимский отдел Управления Росреестра</w:t>
      </w:r>
    </w:p>
    <w:p w:rsidR="00320ED9" w:rsidRPr="00320ED9" w:rsidRDefault="00320ED9" w:rsidP="00320ED9">
      <w:pPr>
        <w:pStyle w:val="ConsPlusNormal"/>
        <w:jc w:val="right"/>
        <w:rPr>
          <w:rFonts w:ascii="Times New Roman" w:hAnsi="Times New Roman" w:cs="Times New Roman"/>
          <w:b/>
          <w:i/>
          <w:sz w:val="20"/>
        </w:rPr>
      </w:pPr>
      <w:r w:rsidRPr="00320ED9">
        <w:rPr>
          <w:rFonts w:ascii="Times New Roman" w:hAnsi="Times New Roman" w:cs="Times New Roman"/>
          <w:b/>
          <w:i/>
          <w:sz w:val="20"/>
        </w:rPr>
        <w:t>по Новосибирской области</w:t>
      </w:r>
    </w:p>
    <w:p w:rsidR="00900DAD" w:rsidRDefault="00900DAD" w:rsidP="00320ED9">
      <w:pPr>
        <w:spacing w:after="0" w:line="240" w:lineRule="auto"/>
        <w:contextualSpacing/>
        <w:jc w:val="both"/>
        <w:rPr>
          <w:rFonts w:ascii="Times New Roman" w:hAnsi="Times New Roman" w:cs="Times New Roman"/>
          <w:b/>
          <w:bCs/>
          <w:color w:val="000000"/>
          <w:sz w:val="20"/>
          <w:szCs w:val="20"/>
        </w:rPr>
      </w:pPr>
    </w:p>
    <w:p w:rsidR="00283F48" w:rsidRPr="00320ED9" w:rsidRDefault="0052184F" w:rsidP="00320ED9">
      <w:pPr>
        <w:spacing w:after="0" w:line="240" w:lineRule="auto"/>
        <w:contextualSpacing/>
        <w:jc w:val="both"/>
        <w:rPr>
          <w:rFonts w:ascii="Times New Roman" w:hAnsi="Times New Roman" w:cs="Times New Roman"/>
          <w:b/>
          <w:bCs/>
          <w:color w:val="000000"/>
          <w:sz w:val="20"/>
          <w:szCs w:val="20"/>
        </w:rPr>
      </w:pPr>
      <w:r>
        <w:rPr>
          <w:rFonts w:ascii="Times New Roman" w:hAnsi="Times New Roman" w:cs="Times New Roman"/>
          <w:b/>
          <w:bCs/>
          <w:noProof/>
          <w:color w:val="000000"/>
          <w:sz w:val="20"/>
          <w:szCs w:val="20"/>
        </w:rPr>
        <w:lastRenderedPageBreak/>
        <w:pict>
          <v:rect id="_x0000_s1026" style="position:absolute;left:0;text-align:left;margin-left:.45pt;margin-top:8.7pt;width:551.25pt;height:28.5pt;z-index:251658752">
            <v:textbox>
              <w:txbxContent>
                <w:p w:rsidR="008639E1" w:rsidRPr="00283F48" w:rsidRDefault="008639E1" w:rsidP="00283F48">
                  <w:pPr>
                    <w:jc w:val="center"/>
                    <w:rPr>
                      <w:rFonts w:ascii="Times New Roman" w:hAnsi="Times New Roman" w:cs="Times New Roman"/>
                      <w:b/>
                      <w:i/>
                      <w:sz w:val="28"/>
                      <w:szCs w:val="28"/>
                      <w:u w:val="single"/>
                    </w:rPr>
                  </w:pPr>
                  <w:r w:rsidRPr="00283F48">
                    <w:rPr>
                      <w:rFonts w:ascii="Times New Roman" w:hAnsi="Times New Roman" w:cs="Times New Roman"/>
                      <w:b/>
                      <w:i/>
                      <w:sz w:val="28"/>
                      <w:szCs w:val="28"/>
                      <w:u w:val="single"/>
                    </w:rPr>
                    <w:t>Официальная информация совета депутатов Чернореченского сельсовета</w:t>
                  </w:r>
                </w:p>
              </w:txbxContent>
            </v:textbox>
          </v:rect>
        </w:pict>
      </w:r>
    </w:p>
    <w:p w:rsidR="00283F48" w:rsidRDefault="00283F48" w:rsidP="008639E1">
      <w:pPr>
        <w:ind w:right="-1"/>
        <w:jc w:val="center"/>
        <w:rPr>
          <w:b/>
          <w:sz w:val="28"/>
          <w:szCs w:val="28"/>
        </w:rPr>
        <w:sectPr w:rsidR="00283F48" w:rsidSect="00A03F1B">
          <w:type w:val="continuous"/>
          <w:pgSz w:w="11907" w:h="16839" w:orient="landscape" w:code="8"/>
          <w:pgMar w:top="826" w:right="425" w:bottom="539" w:left="426" w:header="425" w:footer="79" w:gutter="0"/>
          <w:cols w:num="2" w:space="282"/>
          <w:titlePg/>
          <w:docGrid w:linePitch="360"/>
        </w:sectPr>
      </w:pPr>
    </w:p>
    <w:p w:rsidR="00283F48" w:rsidRDefault="00283F48" w:rsidP="00320ED9">
      <w:pPr>
        <w:spacing w:after="0" w:line="240" w:lineRule="auto"/>
        <w:contextualSpacing/>
        <w:jc w:val="both"/>
        <w:rPr>
          <w:rStyle w:val="ac"/>
          <w:b/>
          <w:i/>
          <w:noProof/>
          <w:color w:val="auto"/>
          <w:sz w:val="28"/>
          <w:szCs w:val="28"/>
        </w:rPr>
      </w:pPr>
    </w:p>
    <w:p w:rsidR="00283F48" w:rsidRDefault="00283F48" w:rsidP="00320ED9">
      <w:pPr>
        <w:spacing w:after="0" w:line="240" w:lineRule="auto"/>
        <w:contextualSpacing/>
        <w:jc w:val="both"/>
        <w:rPr>
          <w:rStyle w:val="ac"/>
          <w:b/>
          <w:i/>
          <w:noProof/>
          <w:color w:val="auto"/>
          <w:sz w:val="28"/>
          <w:szCs w:val="28"/>
        </w:rPr>
        <w:sectPr w:rsidR="00283F48" w:rsidSect="00283F48">
          <w:type w:val="continuous"/>
          <w:pgSz w:w="11907" w:h="16839" w:orient="landscape" w:code="8"/>
          <w:pgMar w:top="826" w:right="425" w:bottom="539" w:left="426" w:header="425" w:footer="79" w:gutter="0"/>
          <w:cols w:space="282"/>
          <w:titlePg/>
          <w:docGrid w:linePitch="360"/>
        </w:sectPr>
      </w:pPr>
    </w:p>
    <w:p w:rsidR="00900DAD" w:rsidRPr="00320ED9" w:rsidRDefault="00900DAD" w:rsidP="001B0CD8">
      <w:pPr>
        <w:spacing w:after="0" w:line="240" w:lineRule="auto"/>
        <w:contextualSpacing/>
        <w:jc w:val="both"/>
        <w:rPr>
          <w:rFonts w:ascii="Times New Roman" w:hAnsi="Times New Roman" w:cs="Times New Roman"/>
          <w:b/>
          <w:bCs/>
          <w:color w:val="000000"/>
          <w:sz w:val="20"/>
          <w:szCs w:val="20"/>
        </w:rPr>
      </w:pPr>
    </w:p>
    <w:p w:rsidR="00C35C69" w:rsidRPr="00C35C69" w:rsidRDefault="00C35C69" w:rsidP="001B0CD8">
      <w:pPr>
        <w:suppressAutoHyphens/>
        <w:spacing w:after="0" w:line="240" w:lineRule="auto"/>
        <w:jc w:val="center"/>
        <w:rPr>
          <w:rFonts w:ascii="Times New Roman" w:hAnsi="Times New Roman" w:cs="Times New Roman"/>
          <w:b/>
          <w:bCs/>
          <w:sz w:val="20"/>
          <w:szCs w:val="20"/>
          <w:lang w:eastAsia="zh-CN"/>
        </w:rPr>
      </w:pPr>
      <w:r w:rsidRPr="00C35C69">
        <w:rPr>
          <w:rFonts w:ascii="Times New Roman" w:hAnsi="Times New Roman" w:cs="Times New Roman"/>
          <w:b/>
          <w:bCs/>
          <w:sz w:val="20"/>
          <w:szCs w:val="20"/>
          <w:lang w:eastAsia="zh-CN"/>
        </w:rPr>
        <w:t xml:space="preserve">СОВЕТ ДЕПУТАТОВ ЧЕРНОРЕЧЕНСКОГО СЕЛЬСОВЕТА </w:t>
      </w:r>
    </w:p>
    <w:p w:rsidR="00C35C69" w:rsidRPr="00C35C69" w:rsidRDefault="00C35C69" w:rsidP="001B0CD8">
      <w:pPr>
        <w:suppressAutoHyphens/>
        <w:spacing w:after="0" w:line="240" w:lineRule="auto"/>
        <w:jc w:val="center"/>
        <w:rPr>
          <w:rFonts w:ascii="Times New Roman" w:hAnsi="Times New Roman" w:cs="Times New Roman"/>
          <w:b/>
          <w:bCs/>
          <w:sz w:val="20"/>
          <w:szCs w:val="20"/>
          <w:lang w:eastAsia="zh-CN"/>
        </w:rPr>
      </w:pPr>
      <w:r w:rsidRPr="00C35C69">
        <w:rPr>
          <w:rFonts w:ascii="Times New Roman" w:hAnsi="Times New Roman" w:cs="Times New Roman"/>
          <w:b/>
          <w:bCs/>
          <w:sz w:val="20"/>
          <w:szCs w:val="20"/>
          <w:lang w:eastAsia="zh-CN"/>
        </w:rPr>
        <w:t>ИСКИТИМСКОГО РАЙОНА НОВОСИБИРСКОЙ ОБЛАСТИ</w:t>
      </w:r>
    </w:p>
    <w:p w:rsidR="00C35C69" w:rsidRPr="00C35C69" w:rsidRDefault="00C35C69" w:rsidP="001B0CD8">
      <w:pPr>
        <w:suppressAutoHyphens/>
        <w:spacing w:after="0" w:line="240" w:lineRule="auto"/>
        <w:jc w:val="center"/>
        <w:rPr>
          <w:rFonts w:ascii="Times New Roman" w:hAnsi="Times New Roman" w:cs="Times New Roman"/>
          <w:bCs/>
          <w:sz w:val="20"/>
          <w:szCs w:val="20"/>
          <w:lang w:eastAsia="zh-CN"/>
        </w:rPr>
      </w:pPr>
      <w:r w:rsidRPr="00C35C69">
        <w:rPr>
          <w:rFonts w:ascii="Times New Roman" w:hAnsi="Times New Roman" w:cs="Times New Roman"/>
          <w:bCs/>
          <w:sz w:val="20"/>
          <w:szCs w:val="20"/>
          <w:lang w:eastAsia="zh-CN"/>
        </w:rPr>
        <w:t>(шестого созыва)</w:t>
      </w:r>
    </w:p>
    <w:p w:rsidR="00C35C69" w:rsidRPr="00C35C69" w:rsidRDefault="00C35C69" w:rsidP="001B0CD8">
      <w:pPr>
        <w:suppressAutoHyphens/>
        <w:spacing w:after="0" w:line="240" w:lineRule="auto"/>
        <w:jc w:val="center"/>
        <w:rPr>
          <w:rFonts w:ascii="Times New Roman" w:hAnsi="Times New Roman" w:cs="Times New Roman"/>
          <w:b/>
          <w:bCs/>
          <w:sz w:val="20"/>
          <w:szCs w:val="20"/>
          <w:lang w:eastAsia="zh-CN"/>
        </w:rPr>
      </w:pPr>
    </w:p>
    <w:p w:rsidR="00C35C69" w:rsidRPr="00C35C69" w:rsidRDefault="00C35C69" w:rsidP="001B0CD8">
      <w:pPr>
        <w:suppressAutoHyphens/>
        <w:spacing w:after="0" w:line="240" w:lineRule="auto"/>
        <w:jc w:val="center"/>
        <w:rPr>
          <w:rFonts w:ascii="Times New Roman" w:hAnsi="Times New Roman" w:cs="Times New Roman"/>
          <w:b/>
          <w:bCs/>
          <w:sz w:val="20"/>
          <w:szCs w:val="20"/>
          <w:u w:val="single"/>
          <w:lang w:eastAsia="zh-CN"/>
        </w:rPr>
      </w:pPr>
      <w:r w:rsidRPr="00C35C69">
        <w:rPr>
          <w:rFonts w:ascii="Times New Roman" w:hAnsi="Times New Roman" w:cs="Times New Roman"/>
          <w:b/>
          <w:bCs/>
          <w:sz w:val="20"/>
          <w:szCs w:val="20"/>
          <w:lang w:eastAsia="zh-CN"/>
        </w:rPr>
        <w:t>РЕШЕНИЕ</w:t>
      </w:r>
    </w:p>
    <w:p w:rsidR="00C35C69" w:rsidRPr="00C35C69" w:rsidRDefault="00C35C69" w:rsidP="001B0CD8">
      <w:pPr>
        <w:suppressAutoHyphens/>
        <w:spacing w:after="0" w:line="240" w:lineRule="auto"/>
        <w:jc w:val="center"/>
        <w:rPr>
          <w:rFonts w:ascii="Times New Roman" w:hAnsi="Times New Roman" w:cs="Times New Roman"/>
          <w:iCs/>
          <w:sz w:val="20"/>
          <w:szCs w:val="20"/>
          <w:lang w:eastAsia="zh-CN"/>
        </w:rPr>
      </w:pPr>
      <w:bookmarkStart w:id="2" w:name="_Hlk36554926"/>
      <w:r w:rsidRPr="00C35C69">
        <w:rPr>
          <w:rFonts w:ascii="Times New Roman" w:hAnsi="Times New Roman" w:cs="Times New Roman"/>
          <w:iCs/>
          <w:sz w:val="20"/>
          <w:szCs w:val="20"/>
          <w:lang w:eastAsia="zh-CN"/>
        </w:rPr>
        <w:t>Одиннадцатой очередной сессии</w:t>
      </w:r>
    </w:p>
    <w:p w:rsidR="00C35C69" w:rsidRPr="00C35C69" w:rsidRDefault="00C35C69" w:rsidP="001B0CD8">
      <w:pPr>
        <w:suppressAutoHyphens/>
        <w:spacing w:after="0" w:line="240" w:lineRule="auto"/>
        <w:jc w:val="center"/>
        <w:rPr>
          <w:rFonts w:ascii="Times New Roman" w:hAnsi="Times New Roman" w:cs="Times New Roman"/>
          <w:iCs/>
          <w:sz w:val="20"/>
          <w:szCs w:val="20"/>
          <w:lang w:eastAsia="zh-CN"/>
        </w:rPr>
      </w:pPr>
      <w:r w:rsidRPr="00C35C69">
        <w:rPr>
          <w:rFonts w:ascii="Times New Roman" w:hAnsi="Times New Roman" w:cs="Times New Roman"/>
          <w:spacing w:val="7"/>
          <w:sz w:val="20"/>
          <w:szCs w:val="20"/>
          <w:lang w:eastAsia="zh-CN"/>
        </w:rPr>
        <w:t xml:space="preserve">п. Чернореченский                                             </w:t>
      </w:r>
    </w:p>
    <w:p w:rsidR="00C35C69" w:rsidRPr="00C35C69" w:rsidRDefault="00C35C69" w:rsidP="001B0CD8">
      <w:pPr>
        <w:suppressAutoHyphens/>
        <w:spacing w:after="0" w:line="240" w:lineRule="auto"/>
        <w:jc w:val="center"/>
        <w:rPr>
          <w:rFonts w:ascii="Times New Roman" w:hAnsi="Times New Roman" w:cs="Times New Roman"/>
          <w:iCs/>
          <w:sz w:val="20"/>
          <w:szCs w:val="20"/>
          <w:lang w:eastAsia="zh-CN"/>
        </w:rPr>
      </w:pPr>
    </w:p>
    <w:bookmarkEnd w:id="2"/>
    <w:p w:rsidR="00C35C69" w:rsidRPr="00C35C69" w:rsidRDefault="00C35C69" w:rsidP="001B0CD8">
      <w:pPr>
        <w:suppressAutoHyphens/>
        <w:spacing w:after="0" w:line="240" w:lineRule="auto"/>
        <w:jc w:val="both"/>
        <w:rPr>
          <w:rFonts w:ascii="Times New Roman" w:hAnsi="Times New Roman" w:cs="Times New Roman"/>
          <w:sz w:val="20"/>
          <w:szCs w:val="20"/>
          <w:lang w:eastAsia="zh-CN"/>
        </w:rPr>
      </w:pPr>
      <w:r w:rsidRPr="00C35C69">
        <w:rPr>
          <w:rFonts w:ascii="Times New Roman" w:hAnsi="Times New Roman" w:cs="Times New Roman"/>
          <w:sz w:val="20"/>
          <w:szCs w:val="20"/>
          <w:lang w:eastAsia="zh-CN"/>
        </w:rPr>
        <w:t xml:space="preserve">01.10.2021        </w:t>
      </w:r>
      <w:r>
        <w:rPr>
          <w:rFonts w:ascii="Times New Roman" w:hAnsi="Times New Roman" w:cs="Times New Roman"/>
          <w:spacing w:val="7"/>
          <w:sz w:val="20"/>
          <w:szCs w:val="20"/>
          <w:lang w:eastAsia="zh-CN"/>
        </w:rPr>
        <w:tab/>
      </w:r>
      <w:r>
        <w:rPr>
          <w:rFonts w:ascii="Times New Roman" w:hAnsi="Times New Roman" w:cs="Times New Roman"/>
          <w:spacing w:val="7"/>
          <w:sz w:val="20"/>
          <w:szCs w:val="20"/>
          <w:lang w:eastAsia="zh-CN"/>
        </w:rPr>
        <w:tab/>
      </w:r>
      <w:r>
        <w:rPr>
          <w:rFonts w:ascii="Times New Roman" w:hAnsi="Times New Roman" w:cs="Times New Roman"/>
          <w:spacing w:val="7"/>
          <w:sz w:val="20"/>
          <w:szCs w:val="20"/>
          <w:lang w:eastAsia="zh-CN"/>
        </w:rPr>
        <w:tab/>
      </w:r>
      <w:r>
        <w:rPr>
          <w:rFonts w:ascii="Times New Roman" w:hAnsi="Times New Roman" w:cs="Times New Roman"/>
          <w:spacing w:val="7"/>
          <w:sz w:val="20"/>
          <w:szCs w:val="20"/>
          <w:lang w:eastAsia="zh-CN"/>
        </w:rPr>
        <w:tab/>
      </w:r>
      <w:r>
        <w:rPr>
          <w:rFonts w:ascii="Times New Roman" w:hAnsi="Times New Roman" w:cs="Times New Roman"/>
          <w:spacing w:val="7"/>
          <w:sz w:val="20"/>
          <w:szCs w:val="20"/>
          <w:lang w:eastAsia="zh-CN"/>
        </w:rPr>
        <w:tab/>
        <w:t xml:space="preserve">           </w:t>
      </w:r>
      <w:r w:rsidRPr="00C35C69">
        <w:rPr>
          <w:rFonts w:ascii="Times New Roman" w:hAnsi="Times New Roman" w:cs="Times New Roman"/>
          <w:sz w:val="20"/>
          <w:szCs w:val="20"/>
          <w:lang w:eastAsia="zh-CN"/>
        </w:rPr>
        <w:t>№</w:t>
      </w:r>
      <w:r w:rsidRPr="00C35C69">
        <w:rPr>
          <w:rFonts w:ascii="Times New Roman" w:hAnsi="Times New Roman" w:cs="Times New Roman"/>
          <w:spacing w:val="7"/>
          <w:sz w:val="20"/>
          <w:szCs w:val="20"/>
          <w:lang w:eastAsia="zh-CN"/>
        </w:rPr>
        <w:t xml:space="preserve"> 41</w:t>
      </w:r>
    </w:p>
    <w:p w:rsidR="00C35C69" w:rsidRPr="00C35C69" w:rsidRDefault="00C35C69" w:rsidP="001B0CD8">
      <w:pPr>
        <w:autoSpaceDE w:val="0"/>
        <w:autoSpaceDN w:val="0"/>
        <w:adjustRightInd w:val="0"/>
        <w:spacing w:after="0" w:line="240" w:lineRule="auto"/>
        <w:ind w:right="-1"/>
        <w:jc w:val="center"/>
        <w:outlineLvl w:val="0"/>
        <w:rPr>
          <w:rFonts w:ascii="Times New Roman" w:eastAsia="Calibri" w:hAnsi="Times New Roman" w:cs="Times New Roman"/>
          <w:sz w:val="20"/>
          <w:szCs w:val="20"/>
          <w:lang w:eastAsia="en-US"/>
        </w:rPr>
      </w:pPr>
    </w:p>
    <w:p w:rsidR="00C35C69" w:rsidRPr="00C35C69" w:rsidRDefault="00C35C69" w:rsidP="001B0CD8">
      <w:pPr>
        <w:autoSpaceDE w:val="0"/>
        <w:autoSpaceDN w:val="0"/>
        <w:adjustRightInd w:val="0"/>
        <w:spacing w:after="0" w:line="240" w:lineRule="auto"/>
        <w:ind w:right="-1"/>
        <w:outlineLvl w:val="0"/>
        <w:rPr>
          <w:rFonts w:ascii="Times New Roman" w:eastAsia="Calibri" w:hAnsi="Times New Roman" w:cs="Times New Roman"/>
          <w:sz w:val="20"/>
          <w:szCs w:val="20"/>
          <w:lang w:eastAsia="en-US"/>
        </w:rPr>
      </w:pPr>
      <w:r w:rsidRPr="00C35C69">
        <w:rPr>
          <w:rFonts w:ascii="Times New Roman" w:eastAsia="Calibri" w:hAnsi="Times New Roman" w:cs="Times New Roman"/>
          <w:sz w:val="20"/>
          <w:szCs w:val="20"/>
          <w:lang w:eastAsia="en-US"/>
        </w:rPr>
        <w:t xml:space="preserve">Об утверждении Положения о </w:t>
      </w:r>
    </w:p>
    <w:p w:rsidR="00C35C69" w:rsidRPr="00C35C69" w:rsidRDefault="00C35C69" w:rsidP="001B0CD8">
      <w:pPr>
        <w:autoSpaceDE w:val="0"/>
        <w:autoSpaceDN w:val="0"/>
        <w:adjustRightInd w:val="0"/>
        <w:spacing w:after="0" w:line="240" w:lineRule="auto"/>
        <w:ind w:right="-1"/>
        <w:outlineLvl w:val="0"/>
        <w:rPr>
          <w:rFonts w:ascii="Times New Roman" w:eastAsia="Calibri" w:hAnsi="Times New Roman" w:cs="Times New Roman"/>
          <w:sz w:val="20"/>
          <w:szCs w:val="20"/>
          <w:lang w:eastAsia="en-US"/>
        </w:rPr>
      </w:pPr>
      <w:r w:rsidRPr="00C35C69">
        <w:rPr>
          <w:rFonts w:ascii="Times New Roman" w:eastAsia="Calibri" w:hAnsi="Times New Roman" w:cs="Times New Roman"/>
          <w:sz w:val="20"/>
          <w:szCs w:val="20"/>
          <w:lang w:eastAsia="en-US"/>
        </w:rPr>
        <w:t xml:space="preserve">муниципальном контроле в сфере </w:t>
      </w:r>
    </w:p>
    <w:p w:rsidR="00C35C69" w:rsidRPr="00C35C69" w:rsidRDefault="00C35C69" w:rsidP="001B0CD8">
      <w:pPr>
        <w:autoSpaceDE w:val="0"/>
        <w:autoSpaceDN w:val="0"/>
        <w:adjustRightInd w:val="0"/>
        <w:spacing w:after="0" w:line="240" w:lineRule="auto"/>
        <w:ind w:right="-1"/>
        <w:outlineLvl w:val="0"/>
        <w:rPr>
          <w:rFonts w:ascii="Times New Roman" w:eastAsia="Calibri" w:hAnsi="Times New Roman" w:cs="Times New Roman"/>
          <w:sz w:val="20"/>
          <w:szCs w:val="20"/>
          <w:lang w:eastAsia="en-US"/>
        </w:rPr>
      </w:pPr>
      <w:r w:rsidRPr="00C35C69">
        <w:rPr>
          <w:rFonts w:ascii="Times New Roman" w:eastAsia="Calibri" w:hAnsi="Times New Roman" w:cs="Times New Roman"/>
          <w:sz w:val="20"/>
          <w:szCs w:val="20"/>
          <w:lang w:eastAsia="en-US"/>
        </w:rPr>
        <w:t>благоустройства на территории</w:t>
      </w:r>
    </w:p>
    <w:p w:rsidR="00C35C69" w:rsidRPr="00C35C69" w:rsidRDefault="00C35C69" w:rsidP="001B0CD8">
      <w:pPr>
        <w:autoSpaceDE w:val="0"/>
        <w:autoSpaceDN w:val="0"/>
        <w:adjustRightInd w:val="0"/>
        <w:spacing w:after="0" w:line="240" w:lineRule="auto"/>
        <w:ind w:right="-1"/>
        <w:outlineLvl w:val="0"/>
        <w:rPr>
          <w:rFonts w:ascii="Times New Roman" w:eastAsia="Calibri" w:hAnsi="Times New Roman" w:cs="Times New Roman"/>
          <w:sz w:val="20"/>
          <w:szCs w:val="20"/>
          <w:lang w:eastAsia="en-US"/>
        </w:rPr>
      </w:pPr>
      <w:r w:rsidRPr="00C35C69">
        <w:rPr>
          <w:rFonts w:ascii="Times New Roman" w:eastAsia="Calibri" w:hAnsi="Times New Roman" w:cs="Times New Roman"/>
          <w:sz w:val="20"/>
          <w:szCs w:val="20"/>
          <w:lang w:eastAsia="en-US"/>
        </w:rPr>
        <w:t>Чернореченского сельсовета</w:t>
      </w:r>
    </w:p>
    <w:p w:rsidR="00C35C69" w:rsidRPr="00C35C69" w:rsidRDefault="00C35C69" w:rsidP="001B0CD8">
      <w:pPr>
        <w:autoSpaceDE w:val="0"/>
        <w:autoSpaceDN w:val="0"/>
        <w:adjustRightInd w:val="0"/>
        <w:spacing w:after="0" w:line="240" w:lineRule="auto"/>
        <w:ind w:right="-1"/>
        <w:outlineLvl w:val="0"/>
        <w:rPr>
          <w:rFonts w:ascii="Times New Roman" w:eastAsia="Calibri" w:hAnsi="Times New Roman" w:cs="Times New Roman"/>
          <w:sz w:val="20"/>
          <w:szCs w:val="20"/>
          <w:lang w:eastAsia="en-US"/>
        </w:rPr>
      </w:pPr>
      <w:r w:rsidRPr="00C35C69">
        <w:rPr>
          <w:rFonts w:ascii="Times New Roman" w:eastAsia="Calibri" w:hAnsi="Times New Roman" w:cs="Times New Roman"/>
          <w:sz w:val="20"/>
          <w:szCs w:val="20"/>
          <w:lang w:eastAsia="en-US"/>
        </w:rPr>
        <w:t xml:space="preserve">Искитимского района Новосибирской области </w:t>
      </w:r>
    </w:p>
    <w:p w:rsidR="00C35C69" w:rsidRPr="00C35C69" w:rsidRDefault="00C35C69" w:rsidP="001B0CD8">
      <w:pPr>
        <w:autoSpaceDE w:val="0"/>
        <w:autoSpaceDN w:val="0"/>
        <w:adjustRightInd w:val="0"/>
        <w:spacing w:after="0" w:line="240" w:lineRule="auto"/>
        <w:ind w:right="-1"/>
        <w:jc w:val="center"/>
        <w:outlineLvl w:val="0"/>
        <w:rPr>
          <w:rFonts w:ascii="Times New Roman" w:eastAsia="Calibri" w:hAnsi="Times New Roman" w:cs="Times New Roman"/>
          <w:b/>
          <w:sz w:val="20"/>
          <w:szCs w:val="20"/>
          <w:lang w:eastAsia="en-US"/>
        </w:rPr>
      </w:pPr>
    </w:p>
    <w:p w:rsidR="00C35C69" w:rsidRPr="00C35C69" w:rsidRDefault="00C35C69" w:rsidP="001B0CD8">
      <w:pPr>
        <w:autoSpaceDE w:val="0"/>
        <w:autoSpaceDN w:val="0"/>
        <w:adjustRightInd w:val="0"/>
        <w:spacing w:after="0" w:line="240" w:lineRule="auto"/>
        <w:ind w:right="-1"/>
        <w:jc w:val="both"/>
        <w:outlineLvl w:val="0"/>
        <w:rPr>
          <w:rFonts w:ascii="Times New Roman" w:eastAsia="Calibri" w:hAnsi="Times New Roman" w:cs="Times New Roman"/>
          <w:sz w:val="20"/>
          <w:szCs w:val="20"/>
          <w:lang w:eastAsia="en-US"/>
        </w:rPr>
      </w:pPr>
      <w:r w:rsidRPr="00C35C69">
        <w:rPr>
          <w:rFonts w:ascii="Times New Roman" w:hAnsi="Times New Roman" w:cs="Times New Roman"/>
          <w:sz w:val="20"/>
          <w:szCs w:val="20"/>
        </w:rPr>
        <w:t xml:space="preserve">В соответствии с Федеральным </w:t>
      </w:r>
      <w:hyperlink r:id="rId27" w:history="1">
        <w:r w:rsidRPr="00C35C69">
          <w:rPr>
            <w:rFonts w:ascii="Times New Roman" w:hAnsi="Times New Roman" w:cs="Times New Roman"/>
            <w:sz w:val="20"/>
            <w:szCs w:val="20"/>
          </w:rPr>
          <w:t>закон</w:t>
        </w:r>
      </w:hyperlink>
      <w:r w:rsidRPr="00C35C69">
        <w:rPr>
          <w:rFonts w:ascii="Times New Roman" w:hAnsi="Times New Roman" w:cs="Times New Roman"/>
          <w:sz w:val="20"/>
          <w:szCs w:val="20"/>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C35C69">
        <w:rPr>
          <w:rFonts w:ascii="Times New Roman" w:eastAsia="Calibri" w:hAnsi="Times New Roman" w:cs="Times New Roman"/>
          <w:sz w:val="20"/>
          <w:szCs w:val="20"/>
          <w:lang w:eastAsia="en-US"/>
        </w:rPr>
        <w:t xml:space="preserve">Совет депутатов Чернореченского сельсовета Искитимского района Новосибирской области, </w:t>
      </w:r>
    </w:p>
    <w:p w:rsidR="00C35C69" w:rsidRPr="00C35C69" w:rsidRDefault="00C35C69" w:rsidP="001B0CD8">
      <w:pPr>
        <w:autoSpaceDE w:val="0"/>
        <w:autoSpaceDN w:val="0"/>
        <w:adjustRightInd w:val="0"/>
        <w:spacing w:after="0" w:line="240" w:lineRule="auto"/>
        <w:ind w:right="-1"/>
        <w:jc w:val="both"/>
        <w:outlineLvl w:val="0"/>
        <w:rPr>
          <w:rFonts w:ascii="Times New Roman" w:eastAsia="Calibri" w:hAnsi="Times New Roman" w:cs="Times New Roman"/>
          <w:b/>
          <w:sz w:val="20"/>
          <w:szCs w:val="20"/>
          <w:lang w:eastAsia="en-US"/>
        </w:rPr>
      </w:pPr>
      <w:r w:rsidRPr="00C35C69">
        <w:rPr>
          <w:rFonts w:ascii="Times New Roman" w:eastAsia="Calibri" w:hAnsi="Times New Roman" w:cs="Times New Roman"/>
          <w:b/>
          <w:sz w:val="20"/>
          <w:szCs w:val="20"/>
          <w:lang w:eastAsia="en-US"/>
        </w:rPr>
        <w:t xml:space="preserve">РЕШИЛ: </w:t>
      </w:r>
    </w:p>
    <w:p w:rsidR="00C35C69" w:rsidRPr="00C35C69" w:rsidRDefault="00C35C69" w:rsidP="001B0CD8">
      <w:pPr>
        <w:widowControl w:val="0"/>
        <w:numPr>
          <w:ilvl w:val="0"/>
          <w:numId w:val="10"/>
        </w:numPr>
        <w:autoSpaceDE w:val="0"/>
        <w:autoSpaceDN w:val="0"/>
        <w:adjustRightInd w:val="0"/>
        <w:spacing w:after="0" w:line="240" w:lineRule="auto"/>
        <w:ind w:left="0"/>
        <w:jc w:val="both"/>
        <w:rPr>
          <w:rFonts w:ascii="Times New Roman" w:eastAsia="Calibri" w:hAnsi="Times New Roman" w:cs="Times New Roman"/>
          <w:sz w:val="20"/>
          <w:szCs w:val="20"/>
          <w:lang w:eastAsia="en-US"/>
        </w:rPr>
      </w:pPr>
      <w:r w:rsidRPr="00C35C69">
        <w:rPr>
          <w:rFonts w:ascii="Times New Roman" w:hAnsi="Times New Roman" w:cs="Times New Roman"/>
          <w:sz w:val="20"/>
          <w:szCs w:val="20"/>
        </w:rPr>
        <w:t xml:space="preserve">Утвердить прилагаемое Положение о муниципальном контроле в сфере благоустройства на территории </w:t>
      </w:r>
      <w:r w:rsidRPr="00C35C69">
        <w:rPr>
          <w:rFonts w:ascii="Times New Roman" w:eastAsia="Calibri" w:hAnsi="Times New Roman" w:cs="Times New Roman"/>
          <w:sz w:val="20"/>
          <w:szCs w:val="20"/>
          <w:lang w:eastAsia="en-US"/>
        </w:rPr>
        <w:t>Чернореченского сельсовета Искитимского района Новосибирской области.</w:t>
      </w:r>
    </w:p>
    <w:p w:rsidR="00C35C69" w:rsidRPr="00C35C69" w:rsidRDefault="00C35C69" w:rsidP="001B0CD8">
      <w:pPr>
        <w:pStyle w:val="ConsPlusNormal"/>
        <w:jc w:val="both"/>
        <w:rPr>
          <w:rFonts w:ascii="Times New Roman" w:hAnsi="Times New Roman" w:cs="Times New Roman"/>
          <w:sz w:val="20"/>
        </w:rPr>
      </w:pPr>
      <w:r w:rsidRPr="00C35C69">
        <w:rPr>
          <w:rFonts w:ascii="Times New Roman" w:hAnsi="Times New Roman" w:cs="Times New Roman"/>
          <w:sz w:val="20"/>
        </w:rPr>
        <w:t>2. Опубликовать настоящее решение в периодическом печатном издании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w:t>
      </w:r>
    </w:p>
    <w:p w:rsidR="00C35C69" w:rsidRPr="00C35C69" w:rsidRDefault="00C35C69" w:rsidP="001B0CD8">
      <w:pPr>
        <w:autoSpaceDE w:val="0"/>
        <w:spacing w:after="0" w:line="240" w:lineRule="auto"/>
        <w:jc w:val="both"/>
        <w:rPr>
          <w:rFonts w:ascii="Times New Roman" w:hAnsi="Times New Roman" w:cs="Times New Roman"/>
          <w:sz w:val="20"/>
          <w:szCs w:val="20"/>
        </w:rPr>
      </w:pPr>
      <w:r w:rsidRPr="00C35C69">
        <w:rPr>
          <w:rFonts w:ascii="Times New Roman" w:hAnsi="Times New Roman" w:cs="Times New Roman"/>
          <w:sz w:val="20"/>
          <w:szCs w:val="20"/>
        </w:rPr>
        <w:t>3. Контроль за исполнением настоящего решения возложить на Шпак Надежду Алексеевну.</w:t>
      </w:r>
    </w:p>
    <w:p w:rsidR="00C35C69" w:rsidRPr="00C35C69" w:rsidRDefault="00C35C69" w:rsidP="001B0CD8">
      <w:pPr>
        <w:autoSpaceDE w:val="0"/>
        <w:spacing w:after="0" w:line="240" w:lineRule="auto"/>
        <w:jc w:val="both"/>
        <w:rPr>
          <w:rFonts w:ascii="Times New Roman" w:hAnsi="Times New Roman" w:cs="Times New Roman"/>
          <w:sz w:val="20"/>
          <w:szCs w:val="20"/>
        </w:rPr>
      </w:pPr>
      <w:r w:rsidRPr="00C35C69">
        <w:rPr>
          <w:rFonts w:ascii="Times New Roman" w:hAnsi="Times New Roman" w:cs="Times New Roman"/>
          <w:sz w:val="20"/>
          <w:szCs w:val="20"/>
        </w:rPr>
        <w:t>4. Настоящее решение вступает в силу после его официального опубликования.</w:t>
      </w:r>
    </w:p>
    <w:p w:rsidR="00C35C69" w:rsidRPr="00C35C69" w:rsidRDefault="00C35C69" w:rsidP="001B0CD8">
      <w:pPr>
        <w:autoSpaceDE w:val="0"/>
        <w:spacing w:after="0" w:line="240" w:lineRule="auto"/>
        <w:rPr>
          <w:rFonts w:ascii="Times New Roman" w:hAnsi="Times New Roman" w:cs="Times New Roman"/>
          <w:sz w:val="20"/>
          <w:szCs w:val="20"/>
        </w:rPr>
      </w:pPr>
    </w:p>
    <w:p w:rsidR="00C35C69" w:rsidRDefault="00C35C69" w:rsidP="001B0CD8">
      <w:pPr>
        <w:autoSpaceDE w:val="0"/>
        <w:spacing w:after="0" w:line="240" w:lineRule="auto"/>
        <w:rPr>
          <w:rFonts w:ascii="Times New Roman" w:hAnsi="Times New Roman" w:cs="Times New Roman"/>
          <w:sz w:val="20"/>
          <w:szCs w:val="20"/>
        </w:rPr>
      </w:pPr>
      <w:r w:rsidRPr="00C35C69">
        <w:rPr>
          <w:rFonts w:ascii="Times New Roman" w:hAnsi="Times New Roman" w:cs="Times New Roman"/>
          <w:sz w:val="20"/>
          <w:szCs w:val="20"/>
        </w:rPr>
        <w:t>Председатель Совета депутатов</w:t>
      </w:r>
      <w:r>
        <w:rPr>
          <w:rFonts w:ascii="Times New Roman" w:hAnsi="Times New Roman" w:cs="Times New Roman"/>
          <w:sz w:val="20"/>
          <w:szCs w:val="20"/>
        </w:rPr>
        <w:t xml:space="preserve"> </w:t>
      </w:r>
      <w:r w:rsidRPr="00C35C69">
        <w:rPr>
          <w:rFonts w:ascii="Times New Roman" w:hAnsi="Times New Roman" w:cs="Times New Roman"/>
          <w:sz w:val="20"/>
          <w:szCs w:val="20"/>
        </w:rPr>
        <w:t>_______________ Шпак Н.А</w:t>
      </w:r>
    </w:p>
    <w:p w:rsidR="00C35C69" w:rsidRPr="00C35C69" w:rsidRDefault="00C35C69" w:rsidP="001B0CD8">
      <w:pPr>
        <w:autoSpaceDE w:val="0"/>
        <w:spacing w:after="0" w:line="240" w:lineRule="auto"/>
        <w:rPr>
          <w:rFonts w:ascii="Times New Roman" w:hAnsi="Times New Roman" w:cs="Times New Roman"/>
          <w:sz w:val="20"/>
          <w:szCs w:val="20"/>
        </w:rPr>
      </w:pPr>
      <w:r w:rsidRPr="00C35C69">
        <w:rPr>
          <w:rFonts w:ascii="Times New Roman" w:hAnsi="Times New Roman" w:cs="Times New Roman"/>
          <w:sz w:val="20"/>
          <w:szCs w:val="20"/>
        </w:rPr>
        <w:t>Глава Чернореченского</w:t>
      </w:r>
      <w:r>
        <w:rPr>
          <w:rFonts w:ascii="Times New Roman" w:hAnsi="Times New Roman" w:cs="Times New Roman"/>
          <w:sz w:val="20"/>
          <w:szCs w:val="20"/>
        </w:rPr>
        <w:t xml:space="preserve"> сельсовета ___________</w:t>
      </w:r>
      <w:r w:rsidRPr="00C35C69">
        <w:rPr>
          <w:rFonts w:ascii="Times New Roman" w:hAnsi="Times New Roman" w:cs="Times New Roman"/>
          <w:sz w:val="20"/>
          <w:szCs w:val="20"/>
        </w:rPr>
        <w:t>_</w:t>
      </w:r>
      <w:r>
        <w:rPr>
          <w:rFonts w:ascii="Times New Roman" w:hAnsi="Times New Roman" w:cs="Times New Roman"/>
          <w:sz w:val="20"/>
          <w:szCs w:val="20"/>
        </w:rPr>
        <w:t>_</w:t>
      </w:r>
      <w:r w:rsidRPr="00C35C69">
        <w:rPr>
          <w:rFonts w:ascii="Times New Roman" w:hAnsi="Times New Roman" w:cs="Times New Roman"/>
          <w:sz w:val="20"/>
          <w:szCs w:val="20"/>
        </w:rPr>
        <w:t xml:space="preserve"> Соболева Л.Г.                         </w:t>
      </w:r>
    </w:p>
    <w:p w:rsidR="00C35C69" w:rsidRPr="00C35C69" w:rsidRDefault="00C35C69" w:rsidP="001B0CD8">
      <w:pPr>
        <w:autoSpaceDE w:val="0"/>
        <w:spacing w:after="0" w:line="240" w:lineRule="auto"/>
        <w:rPr>
          <w:rFonts w:ascii="Times New Roman" w:hAnsi="Times New Roman" w:cs="Times New Roman"/>
          <w:sz w:val="20"/>
          <w:szCs w:val="20"/>
        </w:rPr>
      </w:pPr>
    </w:p>
    <w:p w:rsidR="00C35C69" w:rsidRPr="00C35C69" w:rsidRDefault="00C35C69" w:rsidP="001B0CD8">
      <w:pPr>
        <w:autoSpaceDE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Pr="00C35C69">
        <w:rPr>
          <w:rFonts w:ascii="Times New Roman" w:hAnsi="Times New Roman" w:cs="Times New Roman"/>
          <w:sz w:val="20"/>
          <w:szCs w:val="20"/>
        </w:rPr>
        <w:t>УТВЕРЖДЕНО</w:t>
      </w:r>
    </w:p>
    <w:p w:rsidR="00C35C69" w:rsidRPr="00C35C69" w:rsidRDefault="00C35C69" w:rsidP="001B0CD8">
      <w:pPr>
        <w:autoSpaceDE w:val="0"/>
        <w:spacing w:after="0" w:line="240" w:lineRule="auto"/>
        <w:jc w:val="right"/>
        <w:rPr>
          <w:rFonts w:ascii="Times New Roman" w:hAnsi="Times New Roman" w:cs="Times New Roman"/>
          <w:i/>
          <w:sz w:val="20"/>
          <w:szCs w:val="20"/>
        </w:rPr>
      </w:pPr>
      <w:r w:rsidRPr="00C35C69">
        <w:rPr>
          <w:rFonts w:ascii="Times New Roman" w:hAnsi="Times New Roman" w:cs="Times New Roman"/>
          <w:sz w:val="20"/>
          <w:szCs w:val="20"/>
        </w:rPr>
        <w:t xml:space="preserve">решением </w:t>
      </w:r>
      <w:r w:rsidRPr="00C35C69">
        <w:rPr>
          <w:rFonts w:ascii="Times New Roman" w:hAnsi="Times New Roman" w:cs="Times New Roman"/>
          <w:iCs/>
          <w:sz w:val="20"/>
          <w:szCs w:val="20"/>
        </w:rPr>
        <w:t xml:space="preserve">Совета депутатов </w:t>
      </w:r>
      <w:r w:rsidRPr="00C35C69">
        <w:rPr>
          <w:rFonts w:ascii="Times New Roman" w:eastAsia="Calibri" w:hAnsi="Times New Roman" w:cs="Times New Roman"/>
          <w:sz w:val="20"/>
          <w:szCs w:val="20"/>
          <w:lang w:eastAsia="en-US"/>
        </w:rPr>
        <w:t>Чернореченского сельсовета Искитимского района Новосибирской области</w:t>
      </w:r>
    </w:p>
    <w:p w:rsidR="00C35C69" w:rsidRPr="00C35C69" w:rsidRDefault="00C35C69" w:rsidP="001B0CD8">
      <w:pPr>
        <w:autoSpaceDE w:val="0"/>
        <w:spacing w:after="0" w:line="240" w:lineRule="auto"/>
        <w:jc w:val="right"/>
        <w:rPr>
          <w:rFonts w:ascii="Times New Roman" w:hAnsi="Times New Roman" w:cs="Times New Roman"/>
          <w:sz w:val="20"/>
          <w:szCs w:val="20"/>
        </w:rPr>
      </w:pPr>
      <w:r w:rsidRPr="00C35C69">
        <w:rPr>
          <w:rFonts w:ascii="Times New Roman" w:hAnsi="Times New Roman" w:cs="Times New Roman"/>
          <w:sz w:val="20"/>
          <w:szCs w:val="20"/>
        </w:rPr>
        <w:t>от «10» октября 2021</w:t>
      </w:r>
      <w:r>
        <w:rPr>
          <w:rFonts w:ascii="Times New Roman" w:hAnsi="Times New Roman" w:cs="Times New Roman"/>
          <w:sz w:val="20"/>
          <w:szCs w:val="20"/>
        </w:rPr>
        <w:t xml:space="preserve"> г. </w:t>
      </w:r>
      <w:r w:rsidRPr="00C35C69">
        <w:rPr>
          <w:rFonts w:ascii="Times New Roman" w:hAnsi="Times New Roman" w:cs="Times New Roman"/>
          <w:sz w:val="20"/>
          <w:szCs w:val="20"/>
        </w:rPr>
        <w:t>№ 41</w:t>
      </w:r>
    </w:p>
    <w:p w:rsidR="00C35C69" w:rsidRPr="00C35C69" w:rsidRDefault="00C35C69" w:rsidP="001B0CD8">
      <w:pPr>
        <w:pStyle w:val="ConsPlusTitle"/>
        <w:jc w:val="center"/>
        <w:rPr>
          <w:rFonts w:ascii="Times New Roman" w:hAnsi="Times New Roman" w:cs="Times New Roman"/>
          <w:b w:val="0"/>
          <w:sz w:val="20"/>
          <w:szCs w:val="20"/>
        </w:rPr>
      </w:pPr>
      <w:bookmarkStart w:id="3" w:name="Par35"/>
      <w:bookmarkEnd w:id="3"/>
    </w:p>
    <w:p w:rsidR="00C35C69" w:rsidRPr="00C35C69" w:rsidRDefault="00C35C69" w:rsidP="001B0CD8">
      <w:pPr>
        <w:pStyle w:val="ConsPlusTitle"/>
        <w:jc w:val="center"/>
        <w:rPr>
          <w:rFonts w:ascii="Times New Roman" w:hAnsi="Times New Roman" w:cs="Times New Roman"/>
          <w:sz w:val="20"/>
          <w:szCs w:val="20"/>
        </w:rPr>
      </w:pPr>
      <w:r w:rsidRPr="00C35C69">
        <w:rPr>
          <w:rFonts w:ascii="Times New Roman" w:hAnsi="Times New Roman" w:cs="Times New Roman"/>
          <w:sz w:val="20"/>
          <w:szCs w:val="20"/>
        </w:rPr>
        <w:t>ПОЛОЖЕНИЕ</w:t>
      </w:r>
    </w:p>
    <w:p w:rsidR="00C35C69" w:rsidRPr="00C35C69" w:rsidRDefault="00C35C69" w:rsidP="001B0CD8">
      <w:pPr>
        <w:pStyle w:val="ConsPlusTitle"/>
        <w:jc w:val="center"/>
        <w:rPr>
          <w:rFonts w:ascii="Times New Roman" w:hAnsi="Times New Roman" w:cs="Times New Roman"/>
          <w:sz w:val="20"/>
          <w:szCs w:val="20"/>
        </w:rPr>
      </w:pPr>
      <w:bookmarkStart w:id="4" w:name="_Hlk73456502"/>
      <w:r w:rsidRPr="00C35C69">
        <w:rPr>
          <w:rFonts w:ascii="Times New Roman" w:hAnsi="Times New Roman" w:cs="Times New Roman"/>
          <w:sz w:val="20"/>
          <w:szCs w:val="20"/>
        </w:rPr>
        <w:t xml:space="preserve">о муниципальном контроле в сфере благоустройства </w:t>
      </w:r>
    </w:p>
    <w:bookmarkEnd w:id="4"/>
    <w:p w:rsidR="00C35C69" w:rsidRPr="00C35C69" w:rsidRDefault="00C35C69" w:rsidP="001B0CD8">
      <w:pPr>
        <w:pStyle w:val="ConsPlusTitle"/>
        <w:jc w:val="center"/>
        <w:rPr>
          <w:rFonts w:ascii="Times New Roman" w:hAnsi="Times New Roman" w:cs="Times New Roman"/>
          <w:b w:val="0"/>
          <w:sz w:val="20"/>
          <w:szCs w:val="20"/>
        </w:rPr>
      </w:pPr>
      <w:r w:rsidRPr="00C35C69">
        <w:rPr>
          <w:rFonts w:ascii="Times New Roman" w:eastAsia="Calibri" w:hAnsi="Times New Roman" w:cs="Times New Roman"/>
          <w:sz w:val="20"/>
          <w:szCs w:val="20"/>
          <w:lang w:eastAsia="en-US"/>
        </w:rPr>
        <w:t>на территории Чернореченского сельсовета Искитимского района Новосибирской области</w:t>
      </w:r>
    </w:p>
    <w:p w:rsidR="00C35C69" w:rsidRPr="00C35C69" w:rsidRDefault="00C35C69" w:rsidP="001B0CD8">
      <w:pPr>
        <w:pStyle w:val="ConsPlusNormal"/>
        <w:jc w:val="center"/>
        <w:rPr>
          <w:rFonts w:ascii="Times New Roman" w:hAnsi="Times New Roman" w:cs="Times New Roman"/>
          <w:b/>
          <w:sz w:val="20"/>
        </w:rPr>
      </w:pPr>
      <w:r w:rsidRPr="00C35C69">
        <w:rPr>
          <w:rFonts w:ascii="Times New Roman" w:hAnsi="Times New Roman" w:cs="Times New Roman"/>
          <w:b/>
          <w:sz w:val="20"/>
        </w:rPr>
        <w:t>1.Общие положения</w:t>
      </w:r>
    </w:p>
    <w:p w:rsidR="00C35C69" w:rsidRPr="00C35C69" w:rsidRDefault="00C35C69" w:rsidP="001B0CD8">
      <w:pPr>
        <w:pStyle w:val="ConsPlusNormal"/>
        <w:rPr>
          <w:rFonts w:ascii="Times New Roman" w:hAnsi="Times New Roman" w:cs="Times New Roman"/>
          <w:sz w:val="20"/>
        </w:rPr>
      </w:pPr>
    </w:p>
    <w:p w:rsidR="00C35C69" w:rsidRPr="00C35C69" w:rsidRDefault="00C35C69" w:rsidP="001B0CD8">
      <w:pPr>
        <w:pStyle w:val="aa"/>
        <w:tabs>
          <w:tab w:val="left" w:pos="1134"/>
        </w:tabs>
        <w:spacing w:after="0" w:line="240" w:lineRule="auto"/>
        <w:ind w:left="0"/>
        <w:jc w:val="both"/>
        <w:rPr>
          <w:rFonts w:ascii="Times New Roman" w:hAnsi="Times New Roman" w:cs="Times New Roman"/>
          <w:sz w:val="20"/>
          <w:szCs w:val="20"/>
        </w:rPr>
      </w:pPr>
      <w:r w:rsidRPr="00C35C69">
        <w:rPr>
          <w:rFonts w:ascii="Times New Roman" w:hAnsi="Times New Roman" w:cs="Times New Roman"/>
          <w:sz w:val="20"/>
          <w:szCs w:val="20"/>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Pr="00C35C69">
        <w:rPr>
          <w:rFonts w:ascii="Times New Roman" w:eastAsia="Calibri" w:hAnsi="Times New Roman" w:cs="Times New Roman"/>
          <w:sz w:val="20"/>
          <w:szCs w:val="20"/>
          <w:lang w:eastAsia="en-US"/>
        </w:rPr>
        <w:t>Чернореченского сельсовета Искитимского района Новосибирской области</w:t>
      </w:r>
      <w:r w:rsidRPr="00C35C69">
        <w:rPr>
          <w:rFonts w:ascii="Times New Roman" w:hAnsi="Times New Roman" w:cs="Times New Roman"/>
          <w:sz w:val="20"/>
          <w:szCs w:val="20"/>
        </w:rPr>
        <w:t xml:space="preserve">  (далее– муниципальный контроль).</w:t>
      </w:r>
    </w:p>
    <w:p w:rsidR="00C35C69" w:rsidRPr="00C35C69" w:rsidRDefault="00C35C69" w:rsidP="001B0CD8">
      <w:pPr>
        <w:pStyle w:val="aa"/>
        <w:tabs>
          <w:tab w:val="left" w:pos="1134"/>
        </w:tabs>
        <w:spacing w:after="0" w:line="240" w:lineRule="auto"/>
        <w:ind w:left="0"/>
        <w:jc w:val="both"/>
        <w:rPr>
          <w:rFonts w:ascii="Times New Roman" w:hAnsi="Times New Roman" w:cs="Times New Roman"/>
          <w:sz w:val="20"/>
          <w:szCs w:val="20"/>
        </w:rPr>
      </w:pPr>
      <w:r w:rsidRPr="00C35C69">
        <w:rPr>
          <w:rFonts w:ascii="Times New Roman" w:hAnsi="Times New Roman" w:cs="Times New Roman"/>
          <w:sz w:val="20"/>
          <w:szCs w:val="20"/>
        </w:rPr>
        <w:t>1.2. Предметом муниципального контроля является:</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lastRenderedPageBreak/>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r w:rsidRPr="00C35C69">
        <w:rPr>
          <w:rFonts w:ascii="Times New Roman" w:eastAsia="Calibri" w:hAnsi="Times New Roman" w:cs="Times New Roman"/>
          <w:sz w:val="20"/>
          <w:szCs w:val="20"/>
          <w:lang w:eastAsia="en-US"/>
        </w:rPr>
        <w:t>Чернореченского сельсовета Искитимского района Новосибирской области</w:t>
      </w:r>
      <w:r w:rsidRPr="00C35C69">
        <w:rPr>
          <w:rFonts w:ascii="Times New Roman" w:hAnsi="Times New Roman" w:cs="Times New Roman"/>
          <w:iCs/>
          <w:sz w:val="20"/>
          <w:szCs w:val="20"/>
        </w:rPr>
        <w:t xml:space="preserve">, </w:t>
      </w:r>
      <w:r w:rsidRPr="00C35C69">
        <w:rPr>
          <w:rFonts w:ascii="Times New Roman" w:hAnsi="Times New Roman" w:cs="Times New Roman"/>
          <w:sz w:val="20"/>
          <w:szCs w:val="20"/>
        </w:rPr>
        <w:t xml:space="preserve">утвержденных решением Совета депутатов </w:t>
      </w:r>
      <w:r w:rsidRPr="00C35C69">
        <w:rPr>
          <w:rFonts w:ascii="Times New Roman" w:eastAsia="Calibri" w:hAnsi="Times New Roman" w:cs="Times New Roman"/>
          <w:sz w:val="20"/>
          <w:szCs w:val="20"/>
          <w:lang w:eastAsia="en-US"/>
        </w:rPr>
        <w:t>Чернореченского сельсовета Искитимского района Новосибирской области от 06.12.2019 № 172</w:t>
      </w:r>
      <w:r w:rsidRPr="00C35C69">
        <w:rPr>
          <w:rFonts w:ascii="Times New Roman" w:hAnsi="Times New Roman" w:cs="Times New Roman"/>
          <w:sz w:val="20"/>
          <w:szCs w:val="20"/>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C35C69">
        <w:rPr>
          <w:rFonts w:ascii="Times New Roman" w:eastAsia="Calibri" w:hAnsi="Times New Roman" w:cs="Times New Roman"/>
          <w:sz w:val="20"/>
          <w:szCs w:val="20"/>
          <w:lang w:eastAsia="en-US"/>
        </w:rPr>
        <w:t>Чернореченского сельсовета Искитимского района Новосибирской области</w:t>
      </w:r>
      <w:r w:rsidRPr="00C35C69">
        <w:rPr>
          <w:rFonts w:ascii="Times New Roman" w:hAnsi="Times New Roman" w:cs="Times New Roman"/>
          <w:sz w:val="20"/>
          <w:szCs w:val="20"/>
        </w:rPr>
        <w:t xml:space="preserve"> в соответствии с Правилами;</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исполнение решений, принимаемых по результатам контрольных мероприятий.</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1.3. Объектами муниципального контроля (далее– объект контроля) являются:</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деятельность, действия (бездействие) контролируемых лиц в сфере благоустройства территории </w:t>
      </w:r>
      <w:r w:rsidRPr="00C35C69">
        <w:rPr>
          <w:rFonts w:ascii="Times New Roman" w:eastAsia="Calibri" w:hAnsi="Times New Roman" w:cs="Times New Roman"/>
          <w:sz w:val="20"/>
          <w:szCs w:val="20"/>
          <w:lang w:eastAsia="en-US"/>
        </w:rPr>
        <w:t>Чернореченского сельсовета Искитимского района Новосибирской области</w:t>
      </w:r>
      <w:r w:rsidRPr="00C35C69">
        <w:rPr>
          <w:rFonts w:ascii="Times New Roman" w:hAnsi="Times New Roman" w:cs="Times New Roman"/>
          <w:iCs/>
          <w:sz w:val="20"/>
          <w:szCs w:val="20"/>
        </w:rPr>
        <w:t xml:space="preserve">, </w:t>
      </w:r>
      <w:r w:rsidRPr="00C35C69">
        <w:rPr>
          <w:rFonts w:ascii="Times New Roman" w:hAnsi="Times New Roman" w:cs="Times New Roman"/>
          <w:sz w:val="20"/>
          <w:szCs w:val="20"/>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результаты деятельности контролируемых лиц, в том числе работы и услуги, к которым предъявляются обязательные требования;</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1.4. Учет объектов контроля осуществляется посредством создания:</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единого реестра контрольных мероприятий;</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информационной системы(подсистемы государственной информационной системы) досудебного обжалования;</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иных государственных и муниципальных информационных систем путем межведомственного информационного взаимодействия.</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C35C69" w:rsidRPr="00C35C69" w:rsidRDefault="00C35C69" w:rsidP="00C35C69">
      <w:pPr>
        <w:pStyle w:val="aa"/>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1.5. Муниципальный контроль осуществляется администрацией </w:t>
      </w:r>
      <w:r w:rsidRPr="00C35C69">
        <w:rPr>
          <w:rFonts w:ascii="Times New Roman" w:eastAsia="Calibri" w:hAnsi="Times New Roman" w:cs="Times New Roman"/>
          <w:sz w:val="20"/>
          <w:szCs w:val="20"/>
          <w:lang w:eastAsia="en-US"/>
        </w:rPr>
        <w:t>Чернореченского сельсовета Искитимского района Новосибирской области</w:t>
      </w:r>
      <w:r w:rsidRPr="00C35C69">
        <w:rPr>
          <w:rFonts w:ascii="Times New Roman" w:hAnsi="Times New Roman" w:cs="Times New Roman"/>
          <w:sz w:val="20"/>
          <w:szCs w:val="20"/>
        </w:rPr>
        <w:t xml:space="preserve"> (далее – Контрольный орган).</w:t>
      </w:r>
    </w:p>
    <w:p w:rsidR="00C35C69" w:rsidRPr="00C35C69" w:rsidRDefault="00C35C69" w:rsidP="00C35C69">
      <w:pPr>
        <w:pStyle w:val="aa"/>
        <w:spacing w:after="0" w:line="240" w:lineRule="auto"/>
        <w:ind w:left="0" w:firstLine="709"/>
        <w:jc w:val="both"/>
        <w:rPr>
          <w:rFonts w:ascii="Times New Roman" w:hAnsi="Times New Roman" w:cs="Times New Roman"/>
          <w:sz w:val="20"/>
          <w:szCs w:val="20"/>
          <w:vertAlign w:val="superscript"/>
        </w:rPr>
      </w:pPr>
      <w:r w:rsidRPr="00C35C69">
        <w:rPr>
          <w:rFonts w:ascii="Times New Roman" w:hAnsi="Times New Roman" w:cs="Times New Roman"/>
          <w:sz w:val="20"/>
          <w:szCs w:val="20"/>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C35C69" w:rsidRPr="00C35C69" w:rsidRDefault="00C35C69" w:rsidP="00C35C69">
      <w:pPr>
        <w:pStyle w:val="aa"/>
        <w:spacing w:after="0" w:line="240" w:lineRule="auto"/>
        <w:ind w:left="0" w:firstLine="709"/>
        <w:jc w:val="both"/>
        <w:rPr>
          <w:rFonts w:ascii="Times New Roman" w:hAnsi="Times New Roman" w:cs="Times New Roman"/>
          <w:iCs/>
          <w:sz w:val="20"/>
          <w:szCs w:val="20"/>
        </w:rPr>
      </w:pPr>
      <w:r w:rsidRPr="00C35C69">
        <w:rPr>
          <w:rFonts w:ascii="Times New Roman" w:hAnsi="Times New Roman" w:cs="Times New Roman"/>
          <w:sz w:val="20"/>
          <w:szCs w:val="20"/>
        </w:rPr>
        <w:t xml:space="preserve">1.6. Руководство деятельностью по осуществлению муниципального контроля осуществляет глава </w:t>
      </w:r>
      <w:r w:rsidRPr="00C35C69">
        <w:rPr>
          <w:rFonts w:ascii="Times New Roman" w:eastAsia="Calibri" w:hAnsi="Times New Roman" w:cs="Times New Roman"/>
          <w:sz w:val="20"/>
          <w:szCs w:val="20"/>
          <w:lang w:eastAsia="en-US"/>
        </w:rPr>
        <w:t xml:space="preserve">Чернореченского сельсовета Искитимского района </w:t>
      </w:r>
      <w:r w:rsidRPr="00C35C69">
        <w:rPr>
          <w:rFonts w:ascii="Times New Roman" w:eastAsia="Calibri" w:hAnsi="Times New Roman" w:cs="Times New Roman"/>
          <w:sz w:val="20"/>
          <w:szCs w:val="20"/>
          <w:lang w:eastAsia="en-US"/>
        </w:rPr>
        <w:lastRenderedPageBreak/>
        <w:t>Новосибирской области (далее - глава муниципального образования)</w:t>
      </w:r>
      <w:r w:rsidRPr="00C35C69">
        <w:rPr>
          <w:rFonts w:ascii="Times New Roman" w:hAnsi="Times New Roman" w:cs="Times New Roman"/>
          <w:iCs/>
          <w:sz w:val="20"/>
          <w:szCs w:val="20"/>
        </w:rPr>
        <w:t xml:space="preserve">. </w:t>
      </w:r>
    </w:p>
    <w:p w:rsidR="00C35C69" w:rsidRPr="00C35C69" w:rsidRDefault="00C35C69" w:rsidP="00C35C69">
      <w:pPr>
        <w:pStyle w:val="aa"/>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1.7. От имени Контрольного органа муниципальный контроль вправе осуществлять следующие должностные лица:</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1) руководитель (заместитель руководителя) Контрольного органа;</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Должностными лицами Контрольного органа, уполномоченными </w:t>
      </w:r>
      <w:r w:rsidRPr="00C35C69">
        <w:rPr>
          <w:rFonts w:ascii="Times New Roman" w:hAnsi="Times New Roman" w:cs="Times New Roman"/>
          <w:sz w:val="20"/>
          <w:szCs w:val="20"/>
        </w:rPr>
        <w:br/>
        <w:t>на принятие решения о проведении контрольного мероприятия, являются руководитель, заместитель руководителя Контрольного органа(далее – уполномоченные должностные лица Контрольного органа).</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1.8. Права и обязанности инспектора.</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1.8.1. Инспектор обязан:</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1) соблюдать законодательство Российской Федерации, права и законные интересы контролируемых лиц;</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 xml:space="preserve">6) предоставлять контролируемым лицам, их представителям, присутствующим при проведении контрольных мероприятий, информацию и документы, </w:t>
      </w:r>
      <w:r w:rsidRPr="00C35C69">
        <w:rPr>
          <w:rFonts w:ascii="Times New Roman" w:hAnsi="Times New Roman" w:cs="Times New Roman"/>
          <w:sz w:val="20"/>
          <w:szCs w:val="20"/>
        </w:rPr>
        <w:lastRenderedPageBreak/>
        <w:t>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Pr>
          <w:rFonts w:ascii="Times New Roman" w:hAnsi="Times New Roman" w:cs="Times New Roman"/>
          <w:sz w:val="20"/>
          <w:szCs w:val="20"/>
        </w:rPr>
        <w:t xml:space="preserve"> </w:t>
      </w:r>
      <w:r w:rsidRPr="00C35C69">
        <w:rPr>
          <w:rFonts w:ascii="Times New Roman" w:hAnsi="Times New Roman" w:cs="Times New Roman"/>
          <w:sz w:val="20"/>
          <w:szCs w:val="20"/>
        </w:rPr>
        <w:t>Федеральным законом№ 248-ФЗ;</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10) доказывать обоснованность своих действий при их обжаловании в порядке, установленном законодательством Российской Федерации;</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35C69" w:rsidRPr="00C35C69" w:rsidRDefault="00C35C69" w:rsidP="00C35C69">
      <w:pPr>
        <w:pStyle w:val="aa"/>
        <w:tabs>
          <w:tab w:val="left" w:pos="1134"/>
        </w:tabs>
        <w:spacing w:after="0" w:line="240" w:lineRule="auto"/>
        <w:ind w:left="0" w:firstLine="851"/>
        <w:jc w:val="both"/>
        <w:rPr>
          <w:rFonts w:ascii="Times New Roman" w:hAnsi="Times New Roman" w:cs="Times New Roman"/>
          <w:sz w:val="20"/>
          <w:szCs w:val="20"/>
        </w:rPr>
      </w:pPr>
      <w:r w:rsidRPr="00C35C69">
        <w:rPr>
          <w:rFonts w:ascii="Times New Roman" w:hAnsi="Times New Roman" w:cs="Times New Roman"/>
          <w:sz w:val="20"/>
          <w:szCs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rsidRPr="00C35C69">
        <w:rPr>
          <w:rFonts w:ascii="Times New Roman" w:hAnsi="Times New Roman" w:cs="Times New Roman"/>
          <w:sz w:val="20"/>
          <w:szCs w:val="20"/>
        </w:rPr>
        <w:lastRenderedPageBreak/>
        <w:t>контролируемыми лицами выявленных нарушений обязательных требований и о восстановлении нарушенного положения;</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C35C69" w:rsidRPr="00C35C69" w:rsidRDefault="00C35C69" w:rsidP="00C35C69">
      <w:pPr>
        <w:pStyle w:val="ConsPlusTitle"/>
        <w:ind w:left="1543"/>
        <w:outlineLvl w:val="1"/>
        <w:rPr>
          <w:rFonts w:ascii="Times New Roman" w:hAnsi="Times New Roman" w:cs="Times New Roman"/>
          <w:sz w:val="20"/>
          <w:szCs w:val="20"/>
        </w:rPr>
      </w:pPr>
      <w:r w:rsidRPr="00C35C69">
        <w:rPr>
          <w:rFonts w:ascii="Times New Roman" w:hAnsi="Times New Roman" w:cs="Times New Roman"/>
          <w:sz w:val="20"/>
          <w:szCs w:val="20"/>
        </w:rPr>
        <w:t>2. Категории риска причинения вреда (ущерба)</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2.1. Система оценки и управления рисками при осуществлении муниципального контроля в сфере благоустройства  </w:t>
      </w:r>
      <w:r>
        <w:rPr>
          <w:rFonts w:ascii="Times New Roman" w:hAnsi="Times New Roman" w:cs="Times New Roman"/>
          <w:sz w:val="20"/>
          <w:szCs w:val="20"/>
        </w:rPr>
        <w:t xml:space="preserve"> не применяется.</w:t>
      </w:r>
    </w:p>
    <w:p w:rsidR="00C35C69" w:rsidRPr="00C35C69" w:rsidRDefault="00C35C69" w:rsidP="00C35C69">
      <w:pPr>
        <w:tabs>
          <w:tab w:val="left" w:pos="1134"/>
        </w:tabs>
        <w:spacing w:after="0" w:line="240" w:lineRule="auto"/>
        <w:jc w:val="center"/>
        <w:rPr>
          <w:rFonts w:ascii="Times New Roman" w:hAnsi="Times New Roman" w:cs="Times New Roman"/>
          <w:b/>
          <w:sz w:val="20"/>
          <w:szCs w:val="20"/>
        </w:rPr>
      </w:pPr>
      <w:r w:rsidRPr="00C35C69">
        <w:rPr>
          <w:rFonts w:ascii="Times New Roman" w:hAnsi="Times New Roman" w:cs="Times New Roman"/>
          <w:b/>
          <w:sz w:val="20"/>
          <w:szCs w:val="20"/>
        </w:rPr>
        <w:t>3. Виды профилактических мероприятий, которые проводятся при осущест</w:t>
      </w:r>
      <w:r>
        <w:rPr>
          <w:rFonts w:ascii="Times New Roman" w:hAnsi="Times New Roman" w:cs="Times New Roman"/>
          <w:b/>
          <w:sz w:val="20"/>
          <w:szCs w:val="20"/>
        </w:rPr>
        <w:t xml:space="preserve">влении муниципального контроля </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При осуществлении муниципального контроля Контрольный орган проводит следующие виды профилактических мероприятий:</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1) информирование;</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2) обобщение правоприменительной практики;</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3) объявление предостережения;</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 консультирование;</w:t>
      </w:r>
    </w:p>
    <w:p w:rsidR="00C35C69" w:rsidRPr="00C35C69" w:rsidRDefault="00C35C69" w:rsidP="00C35C69">
      <w:pPr>
        <w:pStyle w:val="ConsPlusNormal"/>
        <w:ind w:firstLine="709"/>
        <w:jc w:val="both"/>
        <w:rPr>
          <w:rFonts w:ascii="Times New Roman" w:hAnsi="Times New Roman" w:cs="Times New Roman"/>
          <w:sz w:val="20"/>
        </w:rPr>
      </w:pPr>
      <w:r>
        <w:rPr>
          <w:rFonts w:ascii="Times New Roman" w:hAnsi="Times New Roman" w:cs="Times New Roman"/>
          <w:sz w:val="20"/>
        </w:rPr>
        <w:t>5) профилактический визит.</w:t>
      </w:r>
    </w:p>
    <w:p w:rsidR="00C35C69" w:rsidRPr="00C35C69" w:rsidRDefault="00C35C69" w:rsidP="00C35C69">
      <w:pPr>
        <w:pStyle w:val="ConsPlusNormal"/>
        <w:jc w:val="center"/>
        <w:rPr>
          <w:rFonts w:ascii="Times New Roman" w:hAnsi="Times New Roman" w:cs="Times New Roman"/>
          <w:sz w:val="20"/>
        </w:rPr>
      </w:pPr>
      <w:r w:rsidRPr="00C35C69">
        <w:rPr>
          <w:rFonts w:ascii="Times New Roman" w:hAnsi="Times New Roman" w:cs="Times New Roman"/>
          <w:sz w:val="20"/>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3.1.2. Обобщение правоприменительной практики организации и проведения муниципального контроля осуществляется ежегодно.</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Контрольный орган обеспечивает публичное обсуждение проекта доклада. </w:t>
      </w:r>
    </w:p>
    <w:p w:rsidR="00C35C69" w:rsidRPr="00C35C69" w:rsidRDefault="00C35C69" w:rsidP="00C35C69">
      <w:pPr>
        <w:pStyle w:val="HTML"/>
        <w:ind w:firstLine="540"/>
        <w:jc w:val="both"/>
        <w:rPr>
          <w:rFonts w:ascii="Times New Roman" w:hAnsi="Times New Roman"/>
        </w:rPr>
      </w:pPr>
      <w:r w:rsidRPr="00C35C69">
        <w:rPr>
          <w:rFonts w:ascii="Times New Roman" w:hAnsi="Times New Roman"/>
        </w:rPr>
        <w:t xml:space="preserve">Доклад утверждается руководителем Контрольного органа и размещается на официальном сайте ежегодно не </w:t>
      </w:r>
      <w:r w:rsidRPr="00C35C69">
        <w:rPr>
          <w:rFonts w:ascii="Times New Roman" w:hAnsi="Times New Roman"/>
        </w:rPr>
        <w:lastRenderedPageBreak/>
        <w:t>позднее 30 января года, следующего за годом обобщени</w:t>
      </w:r>
      <w:r>
        <w:rPr>
          <w:rFonts w:ascii="Times New Roman" w:hAnsi="Times New Roman"/>
        </w:rPr>
        <w:t>я правоприменительной практики.</w:t>
      </w:r>
    </w:p>
    <w:p w:rsidR="00C35C69" w:rsidRPr="00C35C69" w:rsidRDefault="00C35C69" w:rsidP="00C35C69">
      <w:pPr>
        <w:spacing w:after="0" w:line="240" w:lineRule="auto"/>
        <w:jc w:val="center"/>
        <w:rPr>
          <w:rFonts w:ascii="Times New Roman" w:hAnsi="Times New Roman" w:cs="Times New Roman"/>
          <w:sz w:val="20"/>
          <w:szCs w:val="20"/>
        </w:rPr>
      </w:pPr>
      <w:r w:rsidRPr="00C35C69">
        <w:rPr>
          <w:rFonts w:ascii="Times New Roman" w:hAnsi="Times New Roman" w:cs="Times New Roman"/>
          <w:sz w:val="20"/>
          <w:szCs w:val="20"/>
        </w:rPr>
        <w:t xml:space="preserve">3.2. Предостережение о недопустимости нарушения </w:t>
      </w:r>
    </w:p>
    <w:p w:rsidR="00C35C69" w:rsidRPr="00C35C69" w:rsidRDefault="00C35C69" w:rsidP="00C35C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обязательных требований</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3.2.4. Возражение должно содержать:</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1) наименование Контрольного органа, в который направляется возражение;</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3) дату и номер предостережения;</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4) доводы, на основании которых контролируемое лицо не согласно с объявленным предостережением;</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5) дату получения предостережения контролируемым лицом;</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6) личную подпись и дату.</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3.2.6. Контрольный орган рассматривает возражение в отношении предостережения в течение пятнадцати рабочих дней со дня его получения.</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3.2.7. По результатам рассмотрения возражения Контрольный орган принимает одно из следующих решений:</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1) удовлетворяет возражение в форме отмены предостережения;</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2) отказывает в удовлетворении возражения с указанием причины отказа.</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3.2.9. Повторное направление возражения по тем же основаниям не допускается.</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w:t>
      </w:r>
      <w:r>
        <w:rPr>
          <w:rFonts w:ascii="Times New Roman" w:hAnsi="Times New Roman" w:cs="Times New Roman"/>
          <w:sz w:val="20"/>
          <w:szCs w:val="20"/>
        </w:rPr>
        <w:t>ятий и контрольных мероприятий.</w:t>
      </w:r>
    </w:p>
    <w:p w:rsidR="00C35C69" w:rsidRPr="00C35C69" w:rsidRDefault="00C35C69" w:rsidP="00C35C69">
      <w:pPr>
        <w:spacing w:after="0" w:line="240" w:lineRule="auto"/>
        <w:jc w:val="center"/>
        <w:rPr>
          <w:rFonts w:ascii="Times New Roman" w:hAnsi="Times New Roman" w:cs="Times New Roman"/>
          <w:sz w:val="20"/>
          <w:szCs w:val="20"/>
        </w:rPr>
      </w:pPr>
      <w:r w:rsidRPr="00C35C69">
        <w:rPr>
          <w:rFonts w:ascii="Times New Roman" w:hAnsi="Times New Roman" w:cs="Times New Roman"/>
          <w:sz w:val="20"/>
          <w:szCs w:val="20"/>
        </w:rPr>
        <w:t xml:space="preserve">3.3. </w:t>
      </w:r>
      <w:r>
        <w:rPr>
          <w:rFonts w:ascii="Times New Roman" w:hAnsi="Times New Roman" w:cs="Times New Roman"/>
          <w:sz w:val="20"/>
          <w:szCs w:val="20"/>
        </w:rPr>
        <w:t>Консультирование</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35C69" w:rsidRPr="00C35C69" w:rsidRDefault="00C35C69" w:rsidP="00C35C69">
      <w:pPr>
        <w:pStyle w:val="ConsPlusNormal"/>
        <w:tabs>
          <w:tab w:val="left" w:pos="1134"/>
        </w:tabs>
        <w:ind w:left="709"/>
        <w:jc w:val="both"/>
        <w:rPr>
          <w:rFonts w:ascii="Times New Roman" w:hAnsi="Times New Roman" w:cs="Times New Roman"/>
          <w:sz w:val="20"/>
        </w:rPr>
      </w:pPr>
      <w:r w:rsidRPr="00C35C69">
        <w:rPr>
          <w:rFonts w:ascii="Times New Roman" w:hAnsi="Times New Roman" w:cs="Times New Roman"/>
          <w:sz w:val="20"/>
        </w:rPr>
        <w:t>1) порядка проведения контрольных мероприятий;</w:t>
      </w:r>
    </w:p>
    <w:p w:rsidR="00C35C69" w:rsidRPr="00C35C69" w:rsidRDefault="00C35C69" w:rsidP="00C35C69">
      <w:pPr>
        <w:pStyle w:val="ConsPlusNormal"/>
        <w:tabs>
          <w:tab w:val="left" w:pos="1134"/>
        </w:tabs>
        <w:ind w:left="709"/>
        <w:jc w:val="both"/>
        <w:rPr>
          <w:rFonts w:ascii="Times New Roman" w:hAnsi="Times New Roman" w:cs="Times New Roman"/>
          <w:sz w:val="20"/>
        </w:rPr>
      </w:pPr>
      <w:r w:rsidRPr="00C35C69">
        <w:rPr>
          <w:rFonts w:ascii="Times New Roman" w:hAnsi="Times New Roman" w:cs="Times New Roman"/>
          <w:sz w:val="20"/>
        </w:rPr>
        <w:lastRenderedPageBreak/>
        <w:t>2) периодичности проведения контрольных мероприятий;</w:t>
      </w:r>
    </w:p>
    <w:p w:rsidR="00C35C69" w:rsidRPr="00C35C69" w:rsidRDefault="00C35C69" w:rsidP="00C35C69">
      <w:pPr>
        <w:pStyle w:val="ConsPlusNormal"/>
        <w:tabs>
          <w:tab w:val="left" w:pos="1134"/>
        </w:tabs>
        <w:ind w:left="709"/>
        <w:jc w:val="both"/>
        <w:rPr>
          <w:rFonts w:ascii="Times New Roman" w:hAnsi="Times New Roman" w:cs="Times New Roman"/>
          <w:sz w:val="20"/>
        </w:rPr>
      </w:pPr>
      <w:r w:rsidRPr="00C35C69">
        <w:rPr>
          <w:rFonts w:ascii="Times New Roman" w:hAnsi="Times New Roman" w:cs="Times New Roman"/>
          <w:sz w:val="20"/>
        </w:rPr>
        <w:t>3) порядка принятия решений по итогам контрольных мероприятий;</w:t>
      </w:r>
    </w:p>
    <w:p w:rsidR="00C35C69" w:rsidRPr="00C35C69" w:rsidRDefault="00C35C69" w:rsidP="00C35C69">
      <w:pPr>
        <w:pStyle w:val="ConsPlusNormal"/>
        <w:tabs>
          <w:tab w:val="left" w:pos="1134"/>
        </w:tabs>
        <w:ind w:left="709"/>
        <w:jc w:val="both"/>
        <w:rPr>
          <w:rFonts w:ascii="Times New Roman" w:hAnsi="Times New Roman" w:cs="Times New Roman"/>
          <w:sz w:val="20"/>
        </w:rPr>
      </w:pPr>
      <w:r w:rsidRPr="00C35C69">
        <w:rPr>
          <w:rFonts w:ascii="Times New Roman" w:hAnsi="Times New Roman" w:cs="Times New Roman"/>
          <w:sz w:val="20"/>
        </w:rPr>
        <w:t>4) порядка обжалования решений Контрольного органа.</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3.3.2. Инспекторы осуществляют консультирование контролируемых лиц и их представителей:</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3.3.3. Индивидуальное консультирование на личном приеме каждого заявителя инспекторами не может превышать 10 минут.</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Время разговора по телефону не должно превышать 10 минут.</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3.3.5. Письменное консультирование контролируемых лиц и их представителей осуществляется по следующим вопросам:</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1) порядок обжалования решений Контрольного органа.</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 xml:space="preserve">3.3.6. Контролируемое лицо вправе направить запрос о предоставлении письменного ответа в сроки, установленные Федеральным </w:t>
      </w:r>
      <w:hyperlink r:id="rId28" w:history="1">
        <w:r w:rsidRPr="00C35C69">
          <w:rPr>
            <w:rFonts w:ascii="Times New Roman" w:hAnsi="Times New Roman" w:cs="Times New Roman"/>
            <w:sz w:val="20"/>
          </w:rPr>
          <w:t>законом</w:t>
        </w:r>
      </w:hyperlink>
      <w:r w:rsidRPr="00C35C69">
        <w:rPr>
          <w:rFonts w:ascii="Times New Roman" w:hAnsi="Times New Roman" w:cs="Times New Roman"/>
          <w:sz w:val="20"/>
        </w:rPr>
        <w:t xml:space="preserve"> от 02.05.2006 № 59-ФЗ «О порядке рассмотрения обращений граждан Российской Федерации».</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3.3.7. Контрольный орган осуществляет уче</w:t>
      </w:r>
      <w:r>
        <w:rPr>
          <w:rFonts w:ascii="Times New Roman" w:hAnsi="Times New Roman" w:cs="Times New Roman"/>
          <w:sz w:val="20"/>
        </w:rPr>
        <w:t>т проведенных консультирований.</w:t>
      </w:r>
    </w:p>
    <w:p w:rsidR="00C35C69" w:rsidRPr="00C35C69" w:rsidRDefault="00C35C69" w:rsidP="00C35C69">
      <w:pPr>
        <w:pStyle w:val="ConsPlusNormal"/>
        <w:jc w:val="center"/>
        <w:rPr>
          <w:rFonts w:ascii="Times New Roman" w:hAnsi="Times New Roman" w:cs="Times New Roman"/>
          <w:sz w:val="20"/>
        </w:rPr>
      </w:pPr>
      <w:r w:rsidRPr="00C35C69">
        <w:rPr>
          <w:rFonts w:ascii="Times New Roman" w:hAnsi="Times New Roman" w:cs="Times New Roman"/>
          <w:sz w:val="20"/>
        </w:rPr>
        <w:t>3.4. П</w:t>
      </w:r>
      <w:r>
        <w:rPr>
          <w:rFonts w:ascii="Times New Roman" w:hAnsi="Times New Roman" w:cs="Times New Roman"/>
          <w:sz w:val="20"/>
        </w:rPr>
        <w:t>рофилактический визит</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Продолжительность профилактического визита составляет не более двух часов в течение рабочего дня.</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3.4.2. Инспектор проводит обязательный профилактический визит в отношении:</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C35C69" w:rsidRPr="00C35C69" w:rsidRDefault="00C35C69" w:rsidP="00C35C69">
      <w:pPr>
        <w:spacing w:after="0" w:line="240" w:lineRule="auto"/>
        <w:ind w:firstLine="709"/>
        <w:jc w:val="both"/>
        <w:rPr>
          <w:rFonts w:ascii="Times New Roman" w:hAnsi="Times New Roman" w:cs="Times New Roman"/>
          <w:sz w:val="20"/>
          <w:szCs w:val="20"/>
          <w:shd w:val="clear" w:color="auto" w:fill="F1C100"/>
        </w:rPr>
      </w:pPr>
      <w:r w:rsidRPr="00C35C69">
        <w:rPr>
          <w:rFonts w:ascii="Times New Roman" w:hAnsi="Times New Roman" w:cs="Times New Roman"/>
          <w:sz w:val="20"/>
          <w:szCs w:val="20"/>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3.4.3. Профилактические визиты проводятся по согласованию с контролируемыми лицами.</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3.4.6. Контрольный орган осуществляет учет провед</w:t>
      </w:r>
      <w:r>
        <w:rPr>
          <w:rFonts w:ascii="Times New Roman" w:hAnsi="Times New Roman" w:cs="Times New Roman"/>
          <w:sz w:val="20"/>
        </w:rPr>
        <w:t>енных профилактических визитов.</w:t>
      </w:r>
    </w:p>
    <w:p w:rsidR="00C35C69" w:rsidRPr="00C35C69" w:rsidRDefault="00C35C69" w:rsidP="00C35C69">
      <w:pPr>
        <w:pStyle w:val="aa"/>
        <w:tabs>
          <w:tab w:val="left" w:pos="1134"/>
        </w:tabs>
        <w:spacing w:after="0" w:line="240" w:lineRule="auto"/>
        <w:ind w:left="0"/>
        <w:jc w:val="center"/>
        <w:rPr>
          <w:rFonts w:ascii="Times New Roman" w:hAnsi="Times New Roman" w:cs="Times New Roman"/>
          <w:b/>
          <w:sz w:val="20"/>
          <w:szCs w:val="20"/>
        </w:rPr>
      </w:pPr>
      <w:r w:rsidRPr="00C35C69">
        <w:rPr>
          <w:rFonts w:ascii="Times New Roman" w:hAnsi="Times New Roman" w:cs="Times New Roman"/>
          <w:b/>
          <w:sz w:val="20"/>
          <w:szCs w:val="20"/>
        </w:rPr>
        <w:t xml:space="preserve">4. Контрольные мероприятия, проводимые в рамках </w:t>
      </w:r>
    </w:p>
    <w:p w:rsidR="00C35C69" w:rsidRPr="00C35C69" w:rsidRDefault="00C35C69" w:rsidP="00C35C69">
      <w:pPr>
        <w:pStyle w:val="aa"/>
        <w:tabs>
          <w:tab w:val="left" w:pos="1134"/>
        </w:tabs>
        <w:spacing w:after="0" w:line="240" w:lineRule="auto"/>
        <w:ind w:left="0"/>
        <w:jc w:val="center"/>
        <w:rPr>
          <w:rFonts w:ascii="Times New Roman" w:hAnsi="Times New Roman" w:cs="Times New Roman"/>
          <w:b/>
          <w:sz w:val="20"/>
          <w:szCs w:val="20"/>
        </w:rPr>
      </w:pPr>
      <w:r w:rsidRPr="00C35C69">
        <w:rPr>
          <w:rFonts w:ascii="Times New Roman" w:hAnsi="Times New Roman" w:cs="Times New Roman"/>
          <w:b/>
          <w:sz w:val="20"/>
          <w:szCs w:val="20"/>
        </w:rPr>
        <w:t>муниципального контроля</w:t>
      </w:r>
    </w:p>
    <w:p w:rsidR="00C35C69" w:rsidRPr="00C35C69" w:rsidRDefault="00C35C69" w:rsidP="00C35C69">
      <w:pPr>
        <w:tabs>
          <w:tab w:val="left" w:pos="1134"/>
        </w:tabs>
        <w:spacing w:after="0" w:line="240" w:lineRule="auto"/>
        <w:jc w:val="center"/>
        <w:rPr>
          <w:rFonts w:ascii="Times New Roman" w:hAnsi="Times New Roman" w:cs="Times New Roman"/>
          <w:sz w:val="20"/>
          <w:szCs w:val="20"/>
        </w:rPr>
      </w:pPr>
      <w:r w:rsidRPr="00C35C69">
        <w:rPr>
          <w:rFonts w:ascii="Times New Roman" w:hAnsi="Times New Roman" w:cs="Times New Roman"/>
          <w:sz w:val="20"/>
          <w:szCs w:val="20"/>
        </w:rPr>
        <w:t>4.1. Контрол</w:t>
      </w:r>
      <w:r>
        <w:rPr>
          <w:rFonts w:ascii="Times New Roman" w:hAnsi="Times New Roman" w:cs="Times New Roman"/>
          <w:sz w:val="20"/>
          <w:szCs w:val="20"/>
        </w:rPr>
        <w:t>ьные мероприятия. Общие вопросы</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инспекционный визит, рейдовый осмотр, документарная проверка, выездная проверка – при взаимодействии с контролируемыми лицами;</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4.1.2. При осуществлении муниципального контроля взаимодействием с контролируемыми лицами являются: </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встречи, телефонные и иные переговоры (непосредственное взаимодействие) между инспектором и контролируемым лицом или его представителем;</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запрос документов, иных материалов;</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35C69" w:rsidRPr="00C35C69" w:rsidRDefault="00C35C69" w:rsidP="00C35C69">
      <w:pPr>
        <w:tabs>
          <w:tab w:val="left" w:pos="1134"/>
        </w:tabs>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C35C69" w:rsidRPr="00C35C69" w:rsidRDefault="00C35C69" w:rsidP="00C35C69">
      <w:pPr>
        <w:tabs>
          <w:tab w:val="left" w:pos="1134"/>
        </w:tabs>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35C69" w:rsidRPr="00C35C69" w:rsidRDefault="00C35C69" w:rsidP="00C35C69">
      <w:pPr>
        <w:tabs>
          <w:tab w:val="left" w:pos="1134"/>
        </w:tabs>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2) наступление сроков проведения контрольных мероприятий, включенных в план проведения контрольных мероприятий;</w:t>
      </w:r>
    </w:p>
    <w:p w:rsidR="00C35C69" w:rsidRPr="00C35C69" w:rsidRDefault="00C35C69" w:rsidP="00C35C69">
      <w:pPr>
        <w:tabs>
          <w:tab w:val="left" w:pos="1134"/>
        </w:tabs>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35C69" w:rsidRPr="00C35C69" w:rsidRDefault="00C35C69" w:rsidP="00C35C69">
      <w:pPr>
        <w:tabs>
          <w:tab w:val="left" w:pos="1134"/>
        </w:tabs>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5C69" w:rsidRPr="00C35C69" w:rsidRDefault="00C35C69" w:rsidP="00C35C69">
      <w:pPr>
        <w:tabs>
          <w:tab w:val="left" w:pos="1134"/>
        </w:tabs>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9" w:history="1">
        <w:r w:rsidRPr="00C35C69">
          <w:rPr>
            <w:rFonts w:ascii="Times New Roman" w:hAnsi="Times New Roman" w:cs="Times New Roman"/>
            <w:sz w:val="20"/>
            <w:szCs w:val="20"/>
          </w:rPr>
          <w:t>частью 1 статьи 95</w:t>
        </w:r>
      </w:hyperlink>
      <w:r w:rsidRPr="00C35C69">
        <w:rPr>
          <w:rFonts w:ascii="Times New Roman" w:hAnsi="Times New Roman" w:cs="Times New Roman"/>
          <w:sz w:val="20"/>
          <w:szCs w:val="20"/>
        </w:rPr>
        <w:t>Федерального закона № 248-ФЗ.</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lastRenderedPageBreak/>
        <w:t>осмотр;</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опрос;</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получение письменных объяснений;</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истребование документов.</w:t>
      </w:r>
    </w:p>
    <w:p w:rsidR="00C35C69" w:rsidRPr="00C35C69" w:rsidRDefault="00C35C69" w:rsidP="00C35C69">
      <w:pPr>
        <w:tabs>
          <w:tab w:val="left" w:pos="1134"/>
        </w:tabs>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35C69" w:rsidRPr="00C35C69" w:rsidRDefault="00C35C69" w:rsidP="00C35C69">
      <w:pPr>
        <w:tabs>
          <w:tab w:val="left" w:pos="1134"/>
        </w:tabs>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35C69" w:rsidRPr="00C35C69" w:rsidRDefault="00C35C69" w:rsidP="00C35C69">
      <w:pPr>
        <w:pStyle w:val="HTML"/>
        <w:ind w:firstLine="540"/>
        <w:jc w:val="both"/>
        <w:rPr>
          <w:rFonts w:ascii="Times New Roman" w:hAnsi="Times New Roman"/>
        </w:rPr>
      </w:pPr>
      <w:r w:rsidRPr="00C35C69">
        <w:rPr>
          <w:rFonts w:ascii="Times New Roman" w:hAnsi="Times New Roman"/>
        </w:rPr>
        <w:t>4.1.7. По окончании проведения контрольного мероприятия, предусматривающего взаимодействие с контролируемым лицом,</w:t>
      </w:r>
      <w:r w:rsidRPr="00C35C69">
        <w:rPr>
          <w:rFonts w:ascii="Times New Roman" w:hAnsi="Times New Roman"/>
          <w:lang w:val="ru-RU"/>
        </w:rPr>
        <w:t xml:space="preserve"> </w:t>
      </w:r>
      <w:r w:rsidRPr="00C35C69">
        <w:rPr>
          <w:rFonts w:ascii="Times New Roman" w:hAnsi="Times New Roman"/>
        </w:rPr>
        <w:t>инспектор составляет акт контрольного мероприятия (далее также – акт)</w:t>
      </w:r>
      <w:r w:rsidRPr="00C35C69">
        <w:rPr>
          <w:rFonts w:ascii="Times New Roman" w:hAnsi="Times New Roman"/>
          <w:lang w:val="ru-RU"/>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C35C69">
        <w:rPr>
          <w:rFonts w:ascii="Times New Roman" w:hAnsi="Times New Roman"/>
        </w:rPr>
        <w:t>.</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4.1.8. Документы, иные материалы, являющиеся доказательствами нарушения обязательных требований, приобщаются к акту.</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Заполненные при проведении контрольного мероприятия проверочные листы должны быть приобщены к акту.</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5C69" w:rsidRPr="00C35C69" w:rsidRDefault="00C35C69" w:rsidP="00C35C69">
      <w:pPr>
        <w:pStyle w:val="HTML"/>
        <w:ind w:firstLine="540"/>
        <w:jc w:val="both"/>
        <w:rPr>
          <w:rFonts w:ascii="Times New Roman" w:hAnsi="Times New Roman"/>
        </w:rPr>
      </w:pPr>
      <w:r w:rsidRPr="00C35C69">
        <w:rPr>
          <w:rFonts w:ascii="Times New Roman" w:hAnsi="Times New Roman"/>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w:t>
      </w:r>
      <w:r>
        <w:rPr>
          <w:rFonts w:ascii="Times New Roman" w:hAnsi="Times New Roman"/>
        </w:rPr>
        <w:t>азделом 5 настоящего Положения.</w:t>
      </w:r>
    </w:p>
    <w:p w:rsidR="00C35C69" w:rsidRPr="00C35C69" w:rsidRDefault="00C35C69" w:rsidP="00C35C69">
      <w:pPr>
        <w:pStyle w:val="ConsPlusNormal"/>
        <w:tabs>
          <w:tab w:val="left" w:pos="284"/>
        </w:tabs>
        <w:jc w:val="center"/>
        <w:rPr>
          <w:rFonts w:ascii="Times New Roman" w:hAnsi="Times New Roman" w:cs="Times New Roman"/>
          <w:sz w:val="20"/>
        </w:rPr>
      </w:pPr>
      <w:r w:rsidRPr="00C35C69">
        <w:rPr>
          <w:rFonts w:ascii="Times New Roman" w:hAnsi="Times New Roman" w:cs="Times New Roman"/>
          <w:sz w:val="20"/>
        </w:rPr>
        <w:t>4.2. Меры, принимаемые Контрольным органом по результатам контрольных мероприятий</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4.2.2. Предписание оформляется по форме согласно приложению 2 к настоящему Положению.</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w:t>
      </w:r>
      <w:r w:rsidRPr="00C35C69">
        <w:rPr>
          <w:rFonts w:ascii="Times New Roman" w:hAnsi="Times New Roman"/>
        </w:rPr>
        <w:lastRenderedPageBreak/>
        <w:t xml:space="preserve">решения на основании представленных документов и сведений, полученной информации. </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В случае, если проводится оценка исполнения решения, принятого по итогам выездной проверки, допускается проведение выездной проверки.</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4.2.</w:t>
      </w:r>
      <w:r w:rsidRPr="00C35C69">
        <w:rPr>
          <w:rFonts w:ascii="Times New Roman" w:hAnsi="Times New Roman"/>
          <w:lang w:val="ru-RU"/>
        </w:rPr>
        <w:t>6</w:t>
      </w:r>
      <w:r w:rsidRPr="00C35C69">
        <w:rPr>
          <w:rFonts w:ascii="Times New Roman" w:hAnsi="Times New Roman"/>
        </w:rPr>
        <w:t>. В случае, если по итогам проведения контрольного мероприятия, предусмотренного пунктом 4.2.</w:t>
      </w:r>
      <w:r w:rsidRPr="00C35C69">
        <w:rPr>
          <w:rFonts w:ascii="Times New Roman" w:hAnsi="Times New Roman"/>
          <w:lang w:val="ru-RU"/>
        </w:rPr>
        <w:t>6</w:t>
      </w:r>
      <w:r w:rsidRPr="00C35C69">
        <w:rPr>
          <w:rFonts w:ascii="Times New Roman" w:hAnsi="Times New Roman"/>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C35C69" w:rsidRPr="00C35C69" w:rsidRDefault="00C35C69" w:rsidP="00C35C69">
      <w:pPr>
        <w:pStyle w:val="HTML"/>
        <w:ind w:firstLine="540"/>
        <w:jc w:val="both"/>
        <w:rPr>
          <w:rFonts w:ascii="Times New Roman" w:hAnsi="Times New Roman"/>
        </w:rPr>
      </w:pPr>
      <w:r w:rsidRPr="00C35C69">
        <w:rPr>
          <w:rFonts w:ascii="Times New Roman" w:hAnsi="Times New Roman"/>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w:t>
      </w:r>
      <w:r>
        <w:rPr>
          <w:rFonts w:ascii="Times New Roman" w:hAnsi="Times New Roman"/>
        </w:rPr>
        <w:t>редусмотрена законодательством.</w:t>
      </w:r>
    </w:p>
    <w:p w:rsidR="00C35C69" w:rsidRPr="00C35C69" w:rsidRDefault="00C35C69" w:rsidP="00C35C69">
      <w:pPr>
        <w:pStyle w:val="aa"/>
        <w:tabs>
          <w:tab w:val="left" w:pos="1134"/>
        </w:tabs>
        <w:spacing w:after="0" w:line="240" w:lineRule="auto"/>
        <w:ind w:left="0"/>
        <w:jc w:val="center"/>
        <w:rPr>
          <w:rFonts w:ascii="Times New Roman" w:hAnsi="Times New Roman" w:cs="Times New Roman"/>
          <w:sz w:val="20"/>
          <w:szCs w:val="20"/>
        </w:rPr>
      </w:pPr>
      <w:r w:rsidRPr="00C35C69">
        <w:rPr>
          <w:rFonts w:ascii="Times New Roman" w:hAnsi="Times New Roman" w:cs="Times New Roman"/>
          <w:sz w:val="20"/>
          <w:szCs w:val="20"/>
        </w:rPr>
        <w:t>4.3. Плановые контрольные мероприятия</w:t>
      </w:r>
    </w:p>
    <w:p w:rsidR="00C35C69" w:rsidRPr="00C35C69" w:rsidRDefault="00C35C69" w:rsidP="00C35C69">
      <w:pPr>
        <w:tabs>
          <w:tab w:val="left" w:pos="1134"/>
        </w:tabs>
        <w:spacing w:after="0" w:line="240" w:lineRule="auto"/>
        <w:ind w:firstLine="709"/>
        <w:contextualSpacing/>
        <w:jc w:val="both"/>
        <w:rPr>
          <w:rFonts w:ascii="Times New Roman" w:hAnsi="Times New Roman" w:cs="Times New Roman"/>
          <w:sz w:val="20"/>
          <w:szCs w:val="20"/>
        </w:rPr>
      </w:pPr>
      <w:r w:rsidRPr="00C35C69">
        <w:rPr>
          <w:rFonts w:ascii="Times New Roman" w:hAnsi="Times New Roman" w:cs="Times New Roman"/>
          <w:sz w:val="20"/>
          <w:szCs w:val="20"/>
        </w:rPr>
        <w:t>В соответствии с частью 2 статьи 61 Федерального закона № 248-ФЗ, муниципальный контроль в сфере благоустройства без проведения пл</w:t>
      </w:r>
      <w:r>
        <w:rPr>
          <w:rFonts w:ascii="Times New Roman" w:hAnsi="Times New Roman" w:cs="Times New Roman"/>
          <w:sz w:val="20"/>
          <w:szCs w:val="20"/>
        </w:rPr>
        <w:t>ановых контрольных мероприятий.</w:t>
      </w:r>
    </w:p>
    <w:p w:rsidR="00C35C69" w:rsidRPr="00C35C69" w:rsidRDefault="00C35C69" w:rsidP="00C35C69">
      <w:pPr>
        <w:pStyle w:val="aa"/>
        <w:tabs>
          <w:tab w:val="left" w:pos="1134"/>
        </w:tabs>
        <w:spacing w:after="0" w:line="240" w:lineRule="auto"/>
        <w:ind w:left="0"/>
        <w:jc w:val="center"/>
        <w:rPr>
          <w:rFonts w:ascii="Times New Roman" w:hAnsi="Times New Roman" w:cs="Times New Roman"/>
          <w:sz w:val="20"/>
          <w:szCs w:val="20"/>
        </w:rPr>
      </w:pPr>
      <w:r w:rsidRPr="00C35C69">
        <w:rPr>
          <w:rFonts w:ascii="Times New Roman" w:hAnsi="Times New Roman" w:cs="Times New Roman"/>
          <w:sz w:val="20"/>
          <w:szCs w:val="20"/>
        </w:rPr>
        <w:t>4.4. Внеплановые контрольные мероприятия</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35C69" w:rsidRPr="00C35C69" w:rsidRDefault="00C35C69" w:rsidP="00C35C69">
      <w:pPr>
        <w:tabs>
          <w:tab w:val="left" w:pos="1134"/>
        </w:tabs>
        <w:spacing w:after="0" w:line="240" w:lineRule="auto"/>
        <w:jc w:val="center"/>
        <w:rPr>
          <w:rFonts w:ascii="Times New Roman" w:hAnsi="Times New Roman" w:cs="Times New Roman"/>
          <w:sz w:val="20"/>
          <w:szCs w:val="20"/>
        </w:rPr>
      </w:pPr>
      <w:r w:rsidRPr="00C35C69">
        <w:rPr>
          <w:rFonts w:ascii="Times New Roman" w:hAnsi="Times New Roman" w:cs="Times New Roman"/>
          <w:sz w:val="20"/>
          <w:szCs w:val="20"/>
        </w:rPr>
        <w:t>4.5. Документарная проверка</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35C69" w:rsidRPr="00C35C69" w:rsidRDefault="00C35C69" w:rsidP="00C35C69">
      <w:pPr>
        <w:tabs>
          <w:tab w:val="left" w:pos="1134"/>
        </w:tabs>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lastRenderedPageBreak/>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4.5.3. Срок проведения документарной проверки не может превышать десять рабочих дней. </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В указанный срок не включается период с момента:</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2) период с момента направления контролируемому лицу информации Контрольного органа:</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о выявлении ошибок и (или) противоречий в представленных контролируемым лицом документах;</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4.5.4. Перечень допустимых контрольных действий совершаемыхв ходе документарной проверки:</w:t>
      </w:r>
    </w:p>
    <w:p w:rsidR="00C35C69" w:rsidRPr="00C35C69" w:rsidRDefault="00C35C69" w:rsidP="00C35C69">
      <w:pPr>
        <w:pStyle w:val="ConsPlusNormal"/>
        <w:ind w:firstLine="709"/>
        <w:jc w:val="both"/>
        <w:rPr>
          <w:rFonts w:ascii="Times New Roman" w:hAnsi="Times New Roman" w:cs="Times New Roman"/>
          <w:sz w:val="20"/>
        </w:rPr>
      </w:pPr>
      <w:bookmarkStart w:id="5" w:name="_Hlk73716001"/>
      <w:r w:rsidRPr="00C35C69">
        <w:rPr>
          <w:rFonts w:ascii="Times New Roman" w:hAnsi="Times New Roman" w:cs="Times New Roman"/>
          <w:sz w:val="20"/>
        </w:rPr>
        <w:t>1) истребование документов;</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2) получение письменных объяснений</w:t>
      </w:r>
      <w:bookmarkEnd w:id="5"/>
      <w:r w:rsidRPr="00C35C69">
        <w:rPr>
          <w:rFonts w:ascii="Times New Roman" w:hAnsi="Times New Roman" w:cs="Times New Roman"/>
          <w:sz w:val="20"/>
        </w:rPr>
        <w:t>.</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C35C69" w:rsidRPr="00C35C69" w:rsidRDefault="00C35C69" w:rsidP="00C35C69">
      <w:pPr>
        <w:pStyle w:val="HTML"/>
        <w:ind w:firstLine="709"/>
        <w:jc w:val="both"/>
        <w:rPr>
          <w:rFonts w:ascii="Times New Roman" w:hAnsi="Times New Roman"/>
          <w:b/>
        </w:rPr>
      </w:pPr>
      <w:r w:rsidRPr="00C35C69">
        <w:rPr>
          <w:rFonts w:ascii="Times New Roman" w:hAnsi="Times New Roman"/>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4.5.6. Письменные объяснения могут быть запрошены инспектором от контролируемого лица или его представителя, свидетелей.</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Письменные объяснения оформляются путем составления письменного документа в свободной форме.</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 xml:space="preserve">Инспектор вправе собственноручно составить письменные объяснения со слов должностных лиц или </w:t>
      </w:r>
      <w:r w:rsidRPr="00C35C69">
        <w:rPr>
          <w:rFonts w:ascii="Times New Roman" w:hAnsi="Times New Roman"/>
        </w:rPr>
        <w:lastRenderedPageBreak/>
        <w:t>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35C69" w:rsidRPr="00C35C69" w:rsidRDefault="00C35C69" w:rsidP="00C35C69">
      <w:pPr>
        <w:pStyle w:val="ConsPlusNormal"/>
        <w:ind w:firstLine="709"/>
        <w:jc w:val="both"/>
        <w:rPr>
          <w:rFonts w:ascii="Times New Roman" w:hAnsi="Times New Roman" w:cs="Times New Roman"/>
          <w:b/>
          <w:sz w:val="20"/>
        </w:rPr>
      </w:pPr>
      <w:r w:rsidRPr="00C35C69">
        <w:rPr>
          <w:rFonts w:ascii="Times New Roman" w:hAnsi="Times New Roman" w:cs="Times New Roman"/>
          <w:sz w:val="20"/>
        </w:rPr>
        <w:t>4.5.7. Оформление акта производится по месту нахождения Контрольного органа в день окончания проведения документарной проверки.</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4.5.9. Внеплановая документарная проверка проводится без согласования с органами прокуратуры.</w:t>
      </w:r>
    </w:p>
    <w:p w:rsidR="00C35C69" w:rsidRPr="00C35C69" w:rsidRDefault="00C35C69" w:rsidP="00C35C69">
      <w:pPr>
        <w:pStyle w:val="aa"/>
        <w:tabs>
          <w:tab w:val="left" w:pos="1134"/>
        </w:tabs>
        <w:spacing w:after="0" w:line="240" w:lineRule="auto"/>
        <w:ind w:left="0"/>
        <w:jc w:val="center"/>
        <w:rPr>
          <w:rFonts w:ascii="Times New Roman" w:hAnsi="Times New Roman" w:cs="Times New Roman"/>
          <w:sz w:val="20"/>
          <w:szCs w:val="20"/>
        </w:rPr>
      </w:pPr>
      <w:r w:rsidRPr="00C35C69">
        <w:rPr>
          <w:rFonts w:ascii="Times New Roman" w:hAnsi="Times New Roman" w:cs="Times New Roman"/>
          <w:sz w:val="20"/>
          <w:szCs w:val="20"/>
        </w:rPr>
        <w:t>4.6. Выездная проверка</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4.6.2. Выездная проверка проводится в случае, если не представляется возможным:</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C35C69">
        <w:rPr>
          <w:rFonts w:ascii="Times New Roman" w:hAnsi="Times New Roman"/>
          <w:lang w:val="ru-RU"/>
        </w:rPr>
        <w:t>6</w:t>
      </w:r>
      <w:r w:rsidRPr="00C35C69">
        <w:rPr>
          <w:rFonts w:ascii="Times New Roman" w:hAnsi="Times New Roman"/>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C35C69" w:rsidRPr="00C35C69" w:rsidRDefault="00C35C69" w:rsidP="00C35C69">
      <w:pPr>
        <w:tabs>
          <w:tab w:val="left" w:pos="1134"/>
        </w:tabs>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4.6.6. Срок проведения выездной проверки составляет не более десяти рабочих дней.</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C35C69" w:rsidRPr="00C35C69" w:rsidRDefault="00C35C69" w:rsidP="00C35C69">
      <w:pPr>
        <w:tabs>
          <w:tab w:val="left" w:pos="1134"/>
        </w:tabs>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4.6.7. Перечень допустимых контрольных действий в ходе выездной проверки:</w:t>
      </w:r>
    </w:p>
    <w:p w:rsidR="00C35C69" w:rsidRPr="00C35C69" w:rsidRDefault="00C35C69" w:rsidP="00C35C69">
      <w:pPr>
        <w:pStyle w:val="ConsPlusNormal"/>
        <w:ind w:firstLine="709"/>
        <w:jc w:val="both"/>
        <w:rPr>
          <w:rFonts w:ascii="Times New Roman" w:hAnsi="Times New Roman" w:cs="Times New Roman"/>
          <w:sz w:val="20"/>
        </w:rPr>
      </w:pPr>
      <w:bookmarkStart w:id="6" w:name="_Hlk73715973"/>
      <w:r w:rsidRPr="00C35C69">
        <w:rPr>
          <w:rFonts w:ascii="Times New Roman" w:hAnsi="Times New Roman" w:cs="Times New Roman"/>
          <w:sz w:val="20"/>
        </w:rPr>
        <w:t>1) осмотр;</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2) опрос;</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3) истребование документов;</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 получение письменных объяснений.</w:t>
      </w:r>
      <w:bookmarkEnd w:id="6"/>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lastRenderedPageBreak/>
        <w:t>По результатам осмотра составляется протокол осмотра.</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4.6.12. По окончании проведения выездной проверки инспектор составляет акт выездной проверки.</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Информация о проведении фотосъемки, аудио- и видеозаписи отражается в акте проверки.</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0" w:tooltip="Федеральный закон от 31.07.2020 N 248-ФЗ" w:history="1">
        <w:r w:rsidRPr="00C35C69">
          <w:rPr>
            <w:rFonts w:ascii="Times New Roman" w:hAnsi="Times New Roman" w:cs="Times New Roman"/>
            <w:sz w:val="20"/>
            <w:szCs w:val="20"/>
          </w:rPr>
          <w:t>частями 4</w:t>
        </w:r>
      </w:hyperlink>
      <w:r w:rsidRPr="00C35C69">
        <w:rPr>
          <w:rFonts w:ascii="Times New Roman" w:hAnsi="Times New Roman" w:cs="Times New Roman"/>
          <w:sz w:val="20"/>
          <w:szCs w:val="20"/>
        </w:rPr>
        <w:t xml:space="preserve"> и </w:t>
      </w:r>
      <w:hyperlink r:id="rId31" w:tooltip="Федеральный закон от 31.07.2020 N 248-ФЗ" w:history="1">
        <w:r w:rsidRPr="00C35C69">
          <w:rPr>
            <w:rFonts w:ascii="Times New Roman" w:hAnsi="Times New Roman" w:cs="Times New Roman"/>
            <w:sz w:val="20"/>
            <w:szCs w:val="20"/>
          </w:rPr>
          <w:t>5 статьи 21</w:t>
        </w:r>
      </w:hyperlink>
      <w:r w:rsidRPr="00C35C69">
        <w:rPr>
          <w:rFonts w:ascii="Times New Roman" w:hAnsi="Times New Roman" w:cs="Times New Roman"/>
          <w:sz w:val="20"/>
          <w:szCs w:val="20"/>
        </w:rPr>
        <w:t xml:space="preserve">Федеральным законом № 248-ФЗ. </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1) временной нетрудоспособности;</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2) необходимости явки по вызову (извещениям, повесткам) судов, правоохранительных органов, военных комиссариатов;</w:t>
      </w:r>
    </w:p>
    <w:p w:rsidR="00C35C69" w:rsidRPr="00C35C69" w:rsidRDefault="00C35C69" w:rsidP="00C35C69">
      <w:pPr>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35C69" w:rsidRPr="00C35C69" w:rsidRDefault="00C35C69" w:rsidP="00C35C69">
      <w:pPr>
        <w:suppressAutoHyphens/>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4) нахождения в служебной командировке.</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35C69" w:rsidRPr="00C35C69" w:rsidRDefault="00C35C69" w:rsidP="00C35C69">
      <w:pPr>
        <w:pStyle w:val="ConsPlusNormal"/>
        <w:jc w:val="center"/>
        <w:rPr>
          <w:rFonts w:ascii="Times New Roman" w:hAnsi="Times New Roman" w:cs="Times New Roman"/>
          <w:sz w:val="20"/>
        </w:rPr>
      </w:pPr>
      <w:r w:rsidRPr="00C35C69">
        <w:rPr>
          <w:rFonts w:ascii="Times New Roman" w:hAnsi="Times New Roman" w:cs="Times New Roman"/>
          <w:sz w:val="20"/>
        </w:rPr>
        <w:t>4.7. Инспекционный визит, рейдовый осмотр</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Инспекционный визит проводится без предварительного уведомления контролируемого лица и собственника производственного объекта.</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Контролируемые лица или их представители обязаны обеспечить беспрепятственный доступ инспектора в здания, сооружения, помещения.</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4.7.2. Перечень допустимых контрольных действий в ходе инспекционного визита:</w:t>
      </w:r>
    </w:p>
    <w:p w:rsidR="00C35C69" w:rsidRPr="00C35C69" w:rsidRDefault="00C35C69" w:rsidP="00C35C69">
      <w:pPr>
        <w:pStyle w:val="ConsPlusNormal"/>
        <w:ind w:firstLine="709"/>
        <w:jc w:val="both"/>
        <w:rPr>
          <w:rFonts w:ascii="Times New Roman" w:hAnsi="Times New Roman" w:cs="Times New Roman"/>
          <w:sz w:val="20"/>
        </w:rPr>
      </w:pPr>
      <w:bookmarkStart w:id="7" w:name="_Hlk73715943"/>
      <w:r w:rsidRPr="00C35C69">
        <w:rPr>
          <w:rFonts w:ascii="Times New Roman" w:hAnsi="Times New Roman" w:cs="Times New Roman"/>
          <w:sz w:val="20"/>
        </w:rPr>
        <w:t>а) осмотр;</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б) опрос;</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в) получение письменных объяснений;</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г) истребование документов</w:t>
      </w:r>
      <w:bookmarkEnd w:id="7"/>
      <w:r w:rsidRPr="00C35C69">
        <w:rPr>
          <w:rFonts w:ascii="Times New Roman" w:hAnsi="Times New Roman" w:cs="Times New Roman"/>
          <w:sz w:val="20"/>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Срок взаимодействия с одним контролируемым лицом в период проведения рейдового осмотра не может превышать один рабочий день.</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4.7.5. Перечень допустимых контрольных действий в ходе рейдового осмотра:</w:t>
      </w:r>
    </w:p>
    <w:p w:rsidR="00C35C69" w:rsidRPr="00C35C69" w:rsidRDefault="00C35C69" w:rsidP="00C35C69">
      <w:pPr>
        <w:pStyle w:val="ConsPlusNormal"/>
        <w:ind w:firstLine="709"/>
        <w:jc w:val="both"/>
        <w:rPr>
          <w:rFonts w:ascii="Times New Roman" w:hAnsi="Times New Roman" w:cs="Times New Roman"/>
          <w:sz w:val="20"/>
        </w:rPr>
      </w:pPr>
      <w:bookmarkStart w:id="8" w:name="_Hlk73715920"/>
      <w:r w:rsidRPr="00C35C69">
        <w:rPr>
          <w:rFonts w:ascii="Times New Roman" w:hAnsi="Times New Roman" w:cs="Times New Roman"/>
          <w:sz w:val="20"/>
        </w:rPr>
        <w:t>а) осмотр;</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б) опрос;</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в) получение письменных объяснений;</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г) истребование документов</w:t>
      </w:r>
      <w:bookmarkEnd w:id="8"/>
      <w:r w:rsidRPr="00C35C69">
        <w:rPr>
          <w:rFonts w:ascii="Times New Roman" w:hAnsi="Times New Roman" w:cs="Times New Roman"/>
          <w:sz w:val="20"/>
        </w:rPr>
        <w:t>.</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 xml:space="preserve">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w:t>
      </w:r>
      <w:r w:rsidRPr="00C35C69">
        <w:rPr>
          <w:rFonts w:ascii="Times New Roman" w:hAnsi="Times New Roman"/>
        </w:rPr>
        <w:lastRenderedPageBreak/>
        <w:t>акт контрольного мероприятия в отношении каждого контролируемого лица, допустившего нарушение обязательных требований.</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C35C69" w:rsidRPr="00C35C69" w:rsidRDefault="00C35C69" w:rsidP="00C35C69">
      <w:pPr>
        <w:autoSpaceDE w:val="0"/>
        <w:autoSpaceDN w:val="0"/>
        <w:adjustRightInd w:val="0"/>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4.7.9. Контрольные действия, предусмотренные пунктом 4.7.2, 4.7.5 настоящего Положения, осуществляются в соответствии с пунктами 4.5.5, 4.5.6, 4.5.7, 4.6.8</w:t>
      </w:r>
      <w:r>
        <w:rPr>
          <w:rFonts w:ascii="Times New Roman" w:hAnsi="Times New Roman" w:cs="Times New Roman"/>
          <w:sz w:val="20"/>
          <w:szCs w:val="20"/>
        </w:rPr>
        <w:t xml:space="preserve"> - 4.6.10 настоящего Положения.</w:t>
      </w:r>
    </w:p>
    <w:p w:rsidR="00C35C69" w:rsidRPr="00C35C69" w:rsidRDefault="00C35C69" w:rsidP="00C35C69">
      <w:pPr>
        <w:pStyle w:val="ConsPlusNormal"/>
        <w:ind w:firstLine="709"/>
        <w:jc w:val="center"/>
        <w:rPr>
          <w:rFonts w:ascii="Times New Roman" w:hAnsi="Times New Roman" w:cs="Times New Roman"/>
          <w:sz w:val="20"/>
        </w:rPr>
      </w:pPr>
      <w:r w:rsidRPr="00C35C69">
        <w:rPr>
          <w:rFonts w:ascii="Times New Roman" w:hAnsi="Times New Roman" w:cs="Times New Roman"/>
          <w:sz w:val="20"/>
        </w:rPr>
        <w:t>4.8. Наблюдение за соблюдением обязательных требований (мониторинг безопасности)</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1) решение о проведении внепланового контрольного (надзорного) мероприятия в соответствии со статьей 60 Федерального закона № 248-ФЗ;</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2) решение об объявлении предостережения;</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w:t>
      </w:r>
      <w:r>
        <w:rPr>
          <w:rFonts w:ascii="Times New Roman" w:hAnsi="Times New Roman"/>
        </w:rPr>
        <w:t>ской Федерации о виде контроля.</w:t>
      </w:r>
    </w:p>
    <w:p w:rsidR="00C35C69" w:rsidRPr="00C35C69" w:rsidRDefault="00C35C69" w:rsidP="00C35C69">
      <w:pPr>
        <w:pStyle w:val="ConsPlusNormal"/>
        <w:jc w:val="center"/>
        <w:rPr>
          <w:rFonts w:ascii="Times New Roman" w:hAnsi="Times New Roman" w:cs="Times New Roman"/>
          <w:sz w:val="20"/>
        </w:rPr>
      </w:pPr>
      <w:r w:rsidRPr="00C35C69">
        <w:rPr>
          <w:rFonts w:ascii="Times New Roman" w:hAnsi="Times New Roman" w:cs="Times New Roman"/>
          <w:sz w:val="20"/>
        </w:rPr>
        <w:t>4.9. Выездное обследование</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4.9.1. Выездное обследование проводится в целях оценки соблюдения контролируемыми лицами обязательных требований.</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lastRenderedPageBreak/>
        <w:t>4.9.3. Выездное обследование проводится без информирования контролируемого лица.</w:t>
      </w:r>
    </w:p>
    <w:p w:rsidR="00C35C69" w:rsidRPr="00C35C69" w:rsidRDefault="00C35C69" w:rsidP="00C35C69">
      <w:pPr>
        <w:pStyle w:val="HTML"/>
        <w:ind w:firstLine="540"/>
        <w:jc w:val="both"/>
        <w:rPr>
          <w:rFonts w:ascii="Times New Roman" w:hAnsi="Times New Roman"/>
        </w:rPr>
      </w:pPr>
      <w:r w:rsidRPr="00C35C69">
        <w:rPr>
          <w:rFonts w:ascii="Times New Roman" w:hAnsi="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r>
        <w:rPr>
          <w:rFonts w:ascii="Times New Roman" w:hAnsi="Times New Roman"/>
        </w:rPr>
        <w:t>.</w:t>
      </w:r>
    </w:p>
    <w:p w:rsidR="00C35C69" w:rsidRPr="00C35C69" w:rsidRDefault="00C35C69" w:rsidP="00C35C69">
      <w:pPr>
        <w:pStyle w:val="ConsPlusNormal"/>
        <w:jc w:val="center"/>
        <w:rPr>
          <w:rFonts w:ascii="Times New Roman" w:hAnsi="Times New Roman" w:cs="Times New Roman"/>
          <w:b/>
          <w:sz w:val="20"/>
        </w:rPr>
      </w:pPr>
      <w:r w:rsidRPr="00C35C69">
        <w:rPr>
          <w:rFonts w:ascii="Times New Roman" w:hAnsi="Times New Roman" w:cs="Times New Roman"/>
          <w:b/>
          <w:sz w:val="20"/>
        </w:rPr>
        <w:t>5.Досудебное обжалование</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1) решений о проведении контрольных мероприятий;</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2) актов контрольных  мероприятий, предписаний об устранении выявленных нарушений;</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3) действий (бездействия) должностных лиц в рамках контрольных мероприятий.</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Материалы, прикладываемые к жалобе, в том числе фото- и видеоматериалы, представляются контролируемым лицом в электронном виде.</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5.7. Жалоба может содержать ходатайство о приостановлении исполнения обжалуемого решения Контрольного органа.</w:t>
      </w:r>
      <w:bookmarkStart w:id="12" w:name="Par379"/>
      <w:bookmarkEnd w:id="12"/>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1) о приостановлении исполнения обжалуемого решения Контрольного органа;</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2) об отказе в приостановлении исполнения обжалуемого решения Контрольного органа.</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 xml:space="preserve">Информация о принятом решении направляется </w:t>
      </w:r>
      <w:r w:rsidRPr="00C35C69">
        <w:rPr>
          <w:rFonts w:ascii="Times New Roman" w:hAnsi="Times New Roman" w:cs="Times New Roman"/>
          <w:sz w:val="20"/>
        </w:rPr>
        <w:lastRenderedPageBreak/>
        <w:t>контролируемому лицу, подавшему жалобу, в течение одного рабочего дня с момента принятия решения.</w:t>
      </w:r>
    </w:p>
    <w:p w:rsidR="00C35C69" w:rsidRPr="00C35C69" w:rsidRDefault="00C35C69" w:rsidP="00C35C69">
      <w:pPr>
        <w:pStyle w:val="aa"/>
        <w:tabs>
          <w:tab w:val="left" w:pos="1134"/>
        </w:tabs>
        <w:spacing w:after="0" w:line="240" w:lineRule="auto"/>
        <w:ind w:left="709"/>
        <w:jc w:val="both"/>
        <w:rPr>
          <w:rFonts w:ascii="Times New Roman" w:hAnsi="Times New Roman" w:cs="Times New Roman"/>
          <w:sz w:val="20"/>
          <w:szCs w:val="20"/>
        </w:rPr>
      </w:pPr>
      <w:bookmarkStart w:id="13" w:name="Par383"/>
      <w:bookmarkEnd w:id="13"/>
      <w:r w:rsidRPr="00C35C69">
        <w:rPr>
          <w:rFonts w:ascii="Times New Roman" w:hAnsi="Times New Roman" w:cs="Times New Roman"/>
          <w:sz w:val="20"/>
          <w:szCs w:val="20"/>
        </w:rPr>
        <w:t>5.9. Жалоба должна содержать:</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5) требования контролируемого лица, подавшего жалобу;</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35C69" w:rsidRPr="00C35C69" w:rsidRDefault="00C35C69" w:rsidP="00C35C69">
      <w:pPr>
        <w:pStyle w:val="ConsPlusNormal"/>
        <w:ind w:firstLine="709"/>
        <w:jc w:val="both"/>
        <w:rPr>
          <w:rFonts w:ascii="Times New Roman" w:hAnsi="Times New Roman" w:cs="Times New Roman"/>
          <w:sz w:val="20"/>
        </w:rPr>
      </w:pPr>
      <w:bookmarkStart w:id="14" w:name="Par390"/>
      <w:bookmarkEnd w:id="14"/>
      <w:r w:rsidRPr="00C35C69">
        <w:rPr>
          <w:rFonts w:ascii="Times New Roman" w:hAnsi="Times New Roman" w:cs="Times New Roman"/>
          <w:sz w:val="20"/>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5.12. Контрольный орган принимает решение об отказе в рассмотрении жалобы в течение пяти рабочих дней со дня получения жалобы, если:</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2) в удовлетворении ходатайства о восстановлении пропущенного срока на подачу жалобы отказано;</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3) до принятия решения по жалобе от контролируемого лица, ее подавшего, поступило заявление об отзыве жалобы;</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4) имеется решение суда по вопросам, поставленным в жалобе;</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5) ранее в Контрольный орган была подана другая жалоба от того же контролируемого лица по тем же основаниям;</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8) жалоба подана в ненадлежащий орган;</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lastRenderedPageBreak/>
        <w:t>9) законодательством Российской Федерации предусмотрен только судебный порядок обжалования решений Контрольного органа.</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C35C69" w:rsidRPr="00C35C69" w:rsidRDefault="00C35C69" w:rsidP="00C35C69">
      <w:pPr>
        <w:tabs>
          <w:tab w:val="left" w:pos="1134"/>
        </w:tabs>
        <w:spacing w:after="0" w:line="240" w:lineRule="auto"/>
        <w:ind w:firstLine="709"/>
        <w:jc w:val="both"/>
        <w:rPr>
          <w:rFonts w:ascii="Times New Roman" w:hAnsi="Times New Roman" w:cs="Times New Roman"/>
          <w:sz w:val="20"/>
          <w:szCs w:val="20"/>
        </w:rPr>
      </w:pPr>
      <w:r w:rsidRPr="00C35C69">
        <w:rPr>
          <w:rFonts w:ascii="Times New Roman" w:hAnsi="Times New Roman" w:cs="Times New Roman"/>
          <w:sz w:val="20"/>
          <w:szCs w:val="20"/>
        </w:rPr>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5.16. Указанный срок может быть продлен, на двадцать рабочих дней, в следующих исключительных случаях:</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1) проведение в отношении должностного лица, действия (бездействия) которого обжалуются служебной проверки по фактам, указанным в жалобе;</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2) отсутствие должностного лица, действия (бездействия) которого обжалуются, по уважительной причине (болезнь, отпуск, командировка).</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C35C69" w:rsidRPr="00C35C69" w:rsidRDefault="00C35C69" w:rsidP="00C35C69">
      <w:pPr>
        <w:pStyle w:val="HTML"/>
        <w:ind w:firstLine="709"/>
        <w:jc w:val="both"/>
        <w:rPr>
          <w:rFonts w:ascii="Times New Roman" w:hAnsi="Times New Roman"/>
        </w:rPr>
      </w:pPr>
      <w:r w:rsidRPr="00C35C69">
        <w:rPr>
          <w:rFonts w:ascii="Times New Roman" w:hAnsi="Times New Roma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35C69" w:rsidRPr="00C35C69" w:rsidRDefault="00C35C69" w:rsidP="00C35C69">
      <w:pPr>
        <w:pStyle w:val="aa"/>
        <w:tabs>
          <w:tab w:val="left" w:pos="1134"/>
        </w:tabs>
        <w:spacing w:after="0" w:line="240" w:lineRule="auto"/>
        <w:ind w:left="0" w:firstLine="709"/>
        <w:jc w:val="both"/>
        <w:rPr>
          <w:rFonts w:ascii="Times New Roman" w:hAnsi="Times New Roman" w:cs="Times New Roman"/>
          <w:sz w:val="20"/>
          <w:szCs w:val="20"/>
        </w:rPr>
      </w:pPr>
      <w:r w:rsidRPr="00C35C69">
        <w:rPr>
          <w:rFonts w:ascii="Times New Roman" w:hAnsi="Times New Roman" w:cs="Times New Roman"/>
          <w:sz w:val="20"/>
          <w:szCs w:val="20"/>
        </w:rPr>
        <w:t>5.20. По итогам рассмотрения жалобы руководитель (заместитель руководителя)Контрольного органа принимает одно из следующих решений:</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1) оставляет жалобу без удовлетворения;</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2) отменяет решение Контрольного органа полностью или частично;</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3) отменяет решение Контрольного органа полностью и принимает новое решение;</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 xml:space="preserve">4) признает действия (бездействие) должностных лиц незаконными и выносит решение, по существу, в том числе об </w:t>
      </w:r>
      <w:r w:rsidRPr="00C35C69">
        <w:rPr>
          <w:rFonts w:ascii="Times New Roman" w:hAnsi="Times New Roman" w:cs="Times New Roman"/>
          <w:sz w:val="20"/>
        </w:rPr>
        <w:lastRenderedPageBreak/>
        <w:t>осуществлении при необходимости определенных действий.</w:t>
      </w:r>
    </w:p>
    <w:p w:rsidR="00C35C69" w:rsidRPr="00C35C69" w:rsidRDefault="00C35C69" w:rsidP="00C35C69">
      <w:pPr>
        <w:pStyle w:val="ConsPlusNormal"/>
        <w:ind w:firstLine="709"/>
        <w:jc w:val="both"/>
        <w:rPr>
          <w:rFonts w:ascii="Times New Roman" w:hAnsi="Times New Roman" w:cs="Times New Roman"/>
          <w:sz w:val="20"/>
        </w:rPr>
      </w:pPr>
      <w:r w:rsidRPr="00C35C69">
        <w:rPr>
          <w:rFonts w:ascii="Times New Roman" w:hAnsi="Times New Roman" w:cs="Times New Roman"/>
          <w:sz w:val="20"/>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35C69" w:rsidRPr="00C35C69" w:rsidRDefault="00C35C69" w:rsidP="00C35C69">
      <w:pPr>
        <w:spacing w:after="0" w:line="240" w:lineRule="auto"/>
        <w:jc w:val="center"/>
        <w:rPr>
          <w:rFonts w:ascii="Times New Roman" w:hAnsi="Times New Roman" w:cs="Times New Roman"/>
          <w:b/>
          <w:bCs/>
          <w:sz w:val="20"/>
          <w:szCs w:val="20"/>
        </w:rPr>
      </w:pPr>
      <w:r w:rsidRPr="00C35C69">
        <w:rPr>
          <w:rFonts w:ascii="Times New Roman" w:hAnsi="Times New Roman" w:cs="Times New Roman"/>
          <w:b/>
          <w:bCs/>
          <w:sz w:val="20"/>
          <w:szCs w:val="20"/>
        </w:rPr>
        <w:t>6. Заключительные положения</w:t>
      </w:r>
    </w:p>
    <w:p w:rsidR="00C35C69" w:rsidRPr="00C35C69" w:rsidRDefault="00C35C69" w:rsidP="00C35C69">
      <w:pPr>
        <w:spacing w:after="0" w:line="240" w:lineRule="auto"/>
        <w:ind w:firstLine="567"/>
        <w:jc w:val="both"/>
        <w:rPr>
          <w:rFonts w:ascii="Times New Roman" w:hAnsi="Times New Roman" w:cs="Times New Roman"/>
          <w:sz w:val="20"/>
          <w:szCs w:val="20"/>
        </w:rPr>
      </w:pPr>
      <w:r w:rsidRPr="00C35C69">
        <w:rPr>
          <w:rFonts w:ascii="Times New Roman" w:hAnsi="Times New Roman" w:cs="Times New Roman"/>
          <w:sz w:val="20"/>
          <w:szCs w:val="20"/>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w:t>
      </w:r>
      <w:r>
        <w:rPr>
          <w:rFonts w:ascii="Times New Roman" w:hAnsi="Times New Roman" w:cs="Times New Roman"/>
          <w:sz w:val="20"/>
          <w:szCs w:val="20"/>
        </w:rPr>
        <w:t>ствляется на бумажном носителе.</w:t>
      </w:r>
    </w:p>
    <w:p w:rsidR="00C35C69" w:rsidRDefault="00C35C69" w:rsidP="00C35C69">
      <w:pPr>
        <w:pStyle w:val="ConsPlusNormal"/>
        <w:jc w:val="right"/>
        <w:outlineLvl w:val="1"/>
        <w:rPr>
          <w:rFonts w:ascii="Times New Roman" w:hAnsi="Times New Roman" w:cs="Times New Roman"/>
          <w:sz w:val="20"/>
        </w:rPr>
      </w:pPr>
      <w:r w:rsidRPr="00C35C69">
        <w:rPr>
          <w:rFonts w:ascii="Times New Roman" w:hAnsi="Times New Roman" w:cs="Times New Roman"/>
          <w:sz w:val="20"/>
        </w:rPr>
        <w:t xml:space="preserve">ПРИЛОЖЕНИЕ 1 </w:t>
      </w:r>
      <w:bookmarkStart w:id="15" w:name="_Hlk73456542"/>
    </w:p>
    <w:p w:rsidR="00C35C69" w:rsidRPr="00C35C69" w:rsidRDefault="00C35C69" w:rsidP="00C35C69">
      <w:pPr>
        <w:pStyle w:val="ConsPlusNormal"/>
        <w:jc w:val="right"/>
        <w:outlineLvl w:val="1"/>
        <w:rPr>
          <w:rFonts w:ascii="Times New Roman" w:hAnsi="Times New Roman" w:cs="Times New Roman"/>
          <w:sz w:val="20"/>
        </w:rPr>
      </w:pPr>
      <w:r w:rsidRPr="00C35C69">
        <w:rPr>
          <w:rFonts w:ascii="Times New Roman" w:hAnsi="Times New Roman" w:cs="Times New Roman"/>
          <w:sz w:val="20"/>
        </w:rPr>
        <w:t>к Положению о муниципальном контроле в сфере благоустройства на территории Чернореченского сельсовета Искитимского района Новосибирской области</w:t>
      </w:r>
    </w:p>
    <w:bookmarkEnd w:id="15"/>
    <w:p w:rsidR="00C35C69" w:rsidRPr="00C35C69" w:rsidRDefault="00C35C69" w:rsidP="00C35C69">
      <w:pPr>
        <w:pStyle w:val="ConsPlusNormal"/>
        <w:jc w:val="right"/>
        <w:rPr>
          <w:rFonts w:ascii="Times New Roman" w:hAnsi="Times New Roman" w:cs="Times New Roman"/>
          <w:sz w:val="20"/>
          <w:shd w:val="clear" w:color="auto" w:fill="F1C100"/>
        </w:rPr>
      </w:pPr>
    </w:p>
    <w:p w:rsidR="00C35C69" w:rsidRPr="00C35C69" w:rsidRDefault="00C35C69" w:rsidP="00C35C69">
      <w:pPr>
        <w:pStyle w:val="ConsPlusNormal"/>
        <w:jc w:val="center"/>
        <w:rPr>
          <w:rFonts w:ascii="Times New Roman" w:hAnsi="Times New Roman" w:cs="Times New Roman"/>
          <w:sz w:val="20"/>
        </w:rPr>
      </w:pPr>
      <w:r w:rsidRPr="00C35C69">
        <w:rPr>
          <w:rFonts w:ascii="Times New Roman" w:hAnsi="Times New Roman" w:cs="Times New Roman"/>
          <w:sz w:val="20"/>
        </w:rPr>
        <w:t>Перечень должностных лиц</w:t>
      </w:r>
      <w:r w:rsidRPr="00C35C69">
        <w:rPr>
          <w:rFonts w:ascii="Times New Roman" w:hAnsi="Times New Roman" w:cs="Times New Roman"/>
          <w:bCs/>
          <w:sz w:val="20"/>
        </w:rPr>
        <w:t>,</w:t>
      </w:r>
      <w:r w:rsidRPr="00C35C69">
        <w:rPr>
          <w:rFonts w:ascii="Times New Roman" w:hAnsi="Times New Roman" w:cs="Times New Roman"/>
          <w:sz w:val="20"/>
        </w:rPr>
        <w:t xml:space="preserve"> уполномоченных на осуществление муниципального контроля в сфере благоустройства</w:t>
      </w:r>
    </w:p>
    <w:p w:rsidR="00C35C69" w:rsidRPr="00C35C69" w:rsidRDefault="00C35C69" w:rsidP="00C35C69">
      <w:pPr>
        <w:pStyle w:val="ConsPlusNormal"/>
        <w:jc w:val="center"/>
        <w:rPr>
          <w:rFonts w:ascii="Times New Roman" w:hAnsi="Times New Roman" w:cs="Times New Roman"/>
          <w:sz w:val="20"/>
        </w:rPr>
      </w:pPr>
    </w:p>
    <w:p w:rsidR="00C35C69" w:rsidRPr="00C35C69" w:rsidRDefault="00C35C69" w:rsidP="00C35C69">
      <w:pPr>
        <w:pStyle w:val="ConsPlusNormal"/>
        <w:jc w:val="both"/>
        <w:rPr>
          <w:rFonts w:ascii="Times New Roman" w:hAnsi="Times New Roman" w:cs="Times New Roman"/>
          <w:sz w:val="20"/>
        </w:rPr>
      </w:pPr>
      <w:r w:rsidRPr="00C35C69">
        <w:rPr>
          <w:rFonts w:ascii="Times New Roman" w:hAnsi="Times New Roman" w:cs="Times New Roman"/>
          <w:sz w:val="20"/>
        </w:rPr>
        <w:t>1. Соболева Лилия Галинуровна - глава Чернореченского сельсовета Искитимского района Новосибирской области</w:t>
      </w:r>
    </w:p>
    <w:p w:rsidR="00C35C69" w:rsidRPr="00C35C69" w:rsidRDefault="00C35C69" w:rsidP="00C35C69">
      <w:pPr>
        <w:pStyle w:val="ConsPlusNormal"/>
        <w:jc w:val="both"/>
        <w:rPr>
          <w:rFonts w:ascii="Times New Roman" w:hAnsi="Times New Roman" w:cs="Times New Roman"/>
          <w:sz w:val="20"/>
        </w:rPr>
      </w:pPr>
      <w:r w:rsidRPr="00C35C69">
        <w:rPr>
          <w:rFonts w:ascii="Times New Roman" w:hAnsi="Times New Roman" w:cs="Times New Roman"/>
          <w:sz w:val="20"/>
        </w:rPr>
        <w:t>2. Бояров Тимур Константинович - специалист администрации Чернореченского сельсовета Искитимского района Новосибирской области</w:t>
      </w:r>
    </w:p>
    <w:p w:rsidR="00C35C69" w:rsidRPr="00C35C69" w:rsidRDefault="00C35C69" w:rsidP="00C35C69">
      <w:pPr>
        <w:pStyle w:val="ConsPlusNormal"/>
        <w:jc w:val="both"/>
        <w:rPr>
          <w:rFonts w:ascii="Times New Roman" w:hAnsi="Times New Roman" w:cs="Times New Roman"/>
          <w:sz w:val="20"/>
        </w:rPr>
      </w:pPr>
    </w:p>
    <w:p w:rsidR="00C35C69" w:rsidRPr="00C35C69" w:rsidRDefault="00C35C69" w:rsidP="00C35C69">
      <w:pPr>
        <w:pStyle w:val="ConsPlusNormal"/>
        <w:ind w:left="4535"/>
        <w:outlineLvl w:val="1"/>
        <w:rPr>
          <w:rFonts w:ascii="Times New Roman" w:hAnsi="Times New Roman" w:cs="Times New Roman"/>
          <w:sz w:val="20"/>
        </w:rPr>
      </w:pPr>
    </w:p>
    <w:p w:rsidR="00C35C69" w:rsidRPr="00C35C69" w:rsidRDefault="00C35C69" w:rsidP="00C35C69">
      <w:pPr>
        <w:pStyle w:val="ConsPlusNormal"/>
        <w:ind w:left="142"/>
        <w:jc w:val="right"/>
        <w:outlineLvl w:val="1"/>
        <w:rPr>
          <w:rFonts w:ascii="Times New Roman" w:hAnsi="Times New Roman" w:cs="Times New Roman"/>
          <w:sz w:val="20"/>
        </w:rPr>
      </w:pPr>
      <w:r w:rsidRPr="00C35C69">
        <w:rPr>
          <w:rFonts w:ascii="Times New Roman" w:hAnsi="Times New Roman" w:cs="Times New Roman"/>
          <w:sz w:val="20"/>
        </w:rPr>
        <w:t>ПРИЛОЖЕНИЕ 2</w:t>
      </w:r>
    </w:p>
    <w:p w:rsidR="00C35C69" w:rsidRPr="00C35C69" w:rsidRDefault="00C35C69" w:rsidP="00C35C69">
      <w:pPr>
        <w:pStyle w:val="ConsPlusNormal"/>
        <w:ind w:left="142"/>
        <w:jc w:val="right"/>
        <w:rPr>
          <w:rFonts w:ascii="Times New Roman" w:hAnsi="Times New Roman" w:cs="Times New Roman"/>
          <w:sz w:val="20"/>
        </w:rPr>
      </w:pPr>
      <w:r w:rsidRPr="00C35C69">
        <w:rPr>
          <w:rFonts w:ascii="Times New Roman" w:hAnsi="Times New Roman" w:cs="Times New Roman"/>
          <w:sz w:val="20"/>
        </w:rPr>
        <w:t>к Положению о муниципальном контроле в сфере благоустройства на территории Чернореченского сельсовета Искитимского района Новосибирской области</w:t>
      </w:r>
    </w:p>
    <w:p w:rsidR="00C35C69" w:rsidRPr="00C35C69" w:rsidRDefault="00C35C69" w:rsidP="00C35C69">
      <w:pPr>
        <w:pStyle w:val="ConsPlusNormal"/>
        <w:jc w:val="right"/>
        <w:rPr>
          <w:rFonts w:ascii="Times New Roman" w:hAnsi="Times New Roman" w:cs="Times New Roman"/>
          <w:sz w:val="20"/>
        </w:rPr>
      </w:pPr>
      <w:r w:rsidRPr="00C35C69">
        <w:rPr>
          <w:rFonts w:ascii="Times New Roman" w:hAnsi="Times New Roman" w:cs="Times New Roman"/>
          <w:sz w:val="20"/>
        </w:rPr>
        <w:t>Форма</w:t>
      </w:r>
    </w:p>
    <w:p w:rsidR="00C35C69" w:rsidRPr="00C35C69" w:rsidRDefault="00C35C69" w:rsidP="00C35C69">
      <w:pPr>
        <w:pStyle w:val="ConsPlusNormal"/>
        <w:ind w:firstLine="540"/>
        <w:jc w:val="both"/>
        <w:rPr>
          <w:rFonts w:ascii="Times New Roman" w:hAnsi="Times New Roman" w:cs="Times New Roman"/>
          <w:sz w:val="20"/>
        </w:rPr>
      </w:pPr>
    </w:p>
    <w:tbl>
      <w:tblPr>
        <w:tblW w:w="0" w:type="auto"/>
        <w:tblCellMar>
          <w:top w:w="102" w:type="dxa"/>
          <w:left w:w="62" w:type="dxa"/>
          <w:bottom w:w="102" w:type="dxa"/>
          <w:right w:w="62" w:type="dxa"/>
        </w:tblCellMar>
        <w:tblLook w:val="04A0" w:firstRow="1" w:lastRow="0" w:firstColumn="1" w:lastColumn="0" w:noHBand="0" w:noVBand="1"/>
      </w:tblPr>
      <w:tblGrid>
        <w:gridCol w:w="1843"/>
        <w:gridCol w:w="3668"/>
      </w:tblGrid>
      <w:tr w:rsidR="00C35C69" w:rsidRPr="00C35C69" w:rsidTr="008639E1">
        <w:tc>
          <w:tcPr>
            <w:tcW w:w="4252" w:type="dxa"/>
            <w:tcMar>
              <w:top w:w="102" w:type="dxa"/>
              <w:left w:w="62" w:type="dxa"/>
              <w:bottom w:w="102" w:type="dxa"/>
              <w:right w:w="62" w:type="dxa"/>
            </w:tcMar>
          </w:tcPr>
          <w:p w:rsidR="00C35C69" w:rsidRPr="00C35C69" w:rsidRDefault="00C35C69" w:rsidP="00C35C69">
            <w:pPr>
              <w:pStyle w:val="ConsPlusNormal"/>
              <w:rPr>
                <w:rFonts w:ascii="Times New Roman" w:hAnsi="Times New Roman" w:cs="Times New Roman"/>
                <w:sz w:val="20"/>
              </w:rPr>
            </w:pPr>
            <w:r w:rsidRPr="00C35C69">
              <w:rPr>
                <w:rFonts w:ascii="Times New Roman" w:hAnsi="Times New Roman" w:cs="Times New Roman"/>
                <w:sz w:val="20"/>
              </w:rPr>
              <w:t>Бланк Контрольного органа</w:t>
            </w:r>
          </w:p>
        </w:tc>
        <w:tc>
          <w:tcPr>
            <w:tcW w:w="4819" w:type="dxa"/>
            <w:tcMar>
              <w:top w:w="102" w:type="dxa"/>
              <w:left w:w="62" w:type="dxa"/>
              <w:bottom w:w="102" w:type="dxa"/>
              <w:right w:w="62" w:type="dxa"/>
            </w:tcMar>
          </w:tcPr>
          <w:p w:rsidR="00C35C69" w:rsidRPr="00C35C69" w:rsidRDefault="00C35C69" w:rsidP="00C35C69">
            <w:pPr>
              <w:pStyle w:val="ConsPlusNormal"/>
              <w:ind w:firstLine="5"/>
              <w:jc w:val="center"/>
              <w:rPr>
                <w:rFonts w:ascii="Times New Roman" w:hAnsi="Times New Roman" w:cs="Times New Roman"/>
                <w:sz w:val="20"/>
              </w:rPr>
            </w:pPr>
            <w:r w:rsidRPr="00C35C69">
              <w:rPr>
                <w:rFonts w:ascii="Times New Roman" w:hAnsi="Times New Roman" w:cs="Times New Roman"/>
                <w:sz w:val="20"/>
              </w:rPr>
              <w:t>_________________________________</w:t>
            </w:r>
          </w:p>
          <w:p w:rsidR="00C35C69" w:rsidRPr="00C35C69" w:rsidRDefault="00C35C69" w:rsidP="00C35C69">
            <w:pPr>
              <w:pStyle w:val="ConsPlusNormal"/>
              <w:ind w:firstLine="6"/>
              <w:jc w:val="center"/>
              <w:rPr>
                <w:rFonts w:ascii="Times New Roman" w:hAnsi="Times New Roman" w:cs="Times New Roman"/>
                <w:sz w:val="20"/>
              </w:rPr>
            </w:pPr>
            <w:r w:rsidRPr="00C35C69">
              <w:rPr>
                <w:rFonts w:ascii="Times New Roman" w:hAnsi="Times New Roman" w:cs="Times New Roman"/>
                <w:sz w:val="20"/>
              </w:rPr>
              <w:t>(указывается должность руководителя контролируемого лица)</w:t>
            </w:r>
          </w:p>
          <w:p w:rsidR="00C35C69" w:rsidRPr="00C35C69" w:rsidRDefault="00C35C69" w:rsidP="00C35C69">
            <w:pPr>
              <w:pStyle w:val="ConsPlusNormal"/>
              <w:ind w:firstLine="6"/>
              <w:jc w:val="center"/>
              <w:rPr>
                <w:rFonts w:ascii="Times New Roman" w:hAnsi="Times New Roman" w:cs="Times New Roman"/>
                <w:sz w:val="20"/>
              </w:rPr>
            </w:pPr>
            <w:r w:rsidRPr="00C35C69">
              <w:rPr>
                <w:rFonts w:ascii="Times New Roman" w:hAnsi="Times New Roman" w:cs="Times New Roman"/>
                <w:sz w:val="20"/>
              </w:rPr>
              <w:t>_________________________________</w:t>
            </w:r>
          </w:p>
          <w:p w:rsidR="00C35C69" w:rsidRPr="00C35C69" w:rsidRDefault="00C35C69" w:rsidP="00C35C69">
            <w:pPr>
              <w:pStyle w:val="ConsPlusNormal"/>
              <w:ind w:firstLine="6"/>
              <w:jc w:val="center"/>
              <w:rPr>
                <w:rFonts w:ascii="Times New Roman" w:hAnsi="Times New Roman" w:cs="Times New Roman"/>
                <w:sz w:val="20"/>
              </w:rPr>
            </w:pPr>
            <w:r w:rsidRPr="00C35C69">
              <w:rPr>
                <w:rFonts w:ascii="Times New Roman" w:hAnsi="Times New Roman" w:cs="Times New Roman"/>
                <w:sz w:val="20"/>
              </w:rPr>
              <w:t>(указывается полное наименование контролируемого лица)</w:t>
            </w:r>
          </w:p>
          <w:p w:rsidR="00C35C69" w:rsidRPr="00C35C69" w:rsidRDefault="00C35C69" w:rsidP="00C35C69">
            <w:pPr>
              <w:pStyle w:val="ConsPlusNormal"/>
              <w:ind w:firstLine="6"/>
              <w:jc w:val="center"/>
              <w:rPr>
                <w:rFonts w:ascii="Times New Roman" w:hAnsi="Times New Roman" w:cs="Times New Roman"/>
                <w:sz w:val="20"/>
              </w:rPr>
            </w:pPr>
            <w:r w:rsidRPr="00C35C69">
              <w:rPr>
                <w:rFonts w:ascii="Times New Roman" w:hAnsi="Times New Roman" w:cs="Times New Roman"/>
                <w:sz w:val="20"/>
              </w:rPr>
              <w:t>_________________________________</w:t>
            </w:r>
          </w:p>
          <w:p w:rsidR="00C35C69" w:rsidRPr="00C35C69" w:rsidRDefault="00C35C69" w:rsidP="00C35C69">
            <w:pPr>
              <w:pStyle w:val="ConsPlusNormal"/>
              <w:ind w:firstLine="6"/>
              <w:jc w:val="center"/>
              <w:rPr>
                <w:rFonts w:ascii="Times New Roman" w:hAnsi="Times New Roman" w:cs="Times New Roman"/>
                <w:sz w:val="20"/>
              </w:rPr>
            </w:pPr>
            <w:r w:rsidRPr="00C35C69">
              <w:rPr>
                <w:rFonts w:ascii="Times New Roman" w:hAnsi="Times New Roman" w:cs="Times New Roman"/>
                <w:sz w:val="20"/>
              </w:rPr>
              <w:t>(указывается фамилия, имя, отчество</w:t>
            </w:r>
          </w:p>
          <w:p w:rsidR="00C35C69" w:rsidRPr="00C35C69" w:rsidRDefault="00C35C69" w:rsidP="00C35C69">
            <w:pPr>
              <w:pStyle w:val="ConsPlusNormal"/>
              <w:ind w:firstLine="6"/>
              <w:jc w:val="center"/>
              <w:rPr>
                <w:rFonts w:ascii="Times New Roman" w:hAnsi="Times New Roman" w:cs="Times New Roman"/>
                <w:sz w:val="20"/>
              </w:rPr>
            </w:pPr>
            <w:r w:rsidRPr="00C35C69">
              <w:rPr>
                <w:rFonts w:ascii="Times New Roman" w:hAnsi="Times New Roman" w:cs="Times New Roman"/>
                <w:sz w:val="20"/>
              </w:rPr>
              <w:t>(при наличии) руководителя контролируемого лица)</w:t>
            </w:r>
          </w:p>
          <w:p w:rsidR="00C35C69" w:rsidRPr="00C35C69" w:rsidRDefault="00C35C69" w:rsidP="00C35C69">
            <w:pPr>
              <w:pStyle w:val="ConsPlusNormal"/>
              <w:ind w:firstLine="6"/>
              <w:jc w:val="center"/>
              <w:rPr>
                <w:rFonts w:ascii="Times New Roman" w:hAnsi="Times New Roman" w:cs="Times New Roman"/>
                <w:sz w:val="20"/>
              </w:rPr>
            </w:pPr>
            <w:r w:rsidRPr="00C35C69">
              <w:rPr>
                <w:rFonts w:ascii="Times New Roman" w:hAnsi="Times New Roman" w:cs="Times New Roman"/>
                <w:sz w:val="20"/>
              </w:rPr>
              <w:t>_________________________________</w:t>
            </w:r>
          </w:p>
          <w:p w:rsidR="00C35C69" w:rsidRPr="00C35C69" w:rsidRDefault="00C35C69" w:rsidP="00C35C69">
            <w:pPr>
              <w:pStyle w:val="ConsPlusNormal"/>
              <w:ind w:firstLine="6"/>
              <w:jc w:val="center"/>
              <w:rPr>
                <w:rFonts w:ascii="Times New Roman" w:hAnsi="Times New Roman" w:cs="Times New Roman"/>
                <w:sz w:val="20"/>
              </w:rPr>
            </w:pPr>
            <w:r w:rsidRPr="00C35C69">
              <w:rPr>
                <w:rFonts w:ascii="Times New Roman" w:hAnsi="Times New Roman" w:cs="Times New Roman"/>
                <w:sz w:val="20"/>
              </w:rPr>
              <w:t>(указывается адрес места нахождения контролируемого лица)</w:t>
            </w:r>
          </w:p>
        </w:tc>
      </w:tr>
    </w:tbl>
    <w:p w:rsidR="00C35C69" w:rsidRPr="00C35C69" w:rsidRDefault="00C35C69" w:rsidP="00C35C69">
      <w:pPr>
        <w:pStyle w:val="ConsPlusNormal"/>
        <w:jc w:val="center"/>
        <w:rPr>
          <w:rFonts w:ascii="Times New Roman" w:hAnsi="Times New Roman" w:cs="Times New Roman"/>
          <w:sz w:val="20"/>
        </w:rPr>
      </w:pPr>
    </w:p>
    <w:p w:rsidR="00C35C69" w:rsidRPr="00C35C69" w:rsidRDefault="00C35C69" w:rsidP="00C35C69">
      <w:pPr>
        <w:pStyle w:val="ConsPlusNonformat"/>
        <w:jc w:val="center"/>
        <w:rPr>
          <w:rFonts w:ascii="Times New Roman" w:hAnsi="Times New Roman" w:cs="Times New Roman"/>
        </w:rPr>
      </w:pPr>
      <w:bookmarkStart w:id="16" w:name="Par320"/>
      <w:bookmarkEnd w:id="16"/>
      <w:r w:rsidRPr="00C35C69">
        <w:rPr>
          <w:rFonts w:ascii="Times New Roman" w:hAnsi="Times New Roman" w:cs="Times New Roman"/>
        </w:rPr>
        <w:t>ПРЕДПИСАНИЕ</w:t>
      </w:r>
    </w:p>
    <w:p w:rsidR="00C35C69" w:rsidRPr="00C35C69" w:rsidRDefault="00C35C69" w:rsidP="00C35C69">
      <w:pPr>
        <w:pStyle w:val="ConsPlusNonformat"/>
        <w:jc w:val="center"/>
        <w:rPr>
          <w:rFonts w:ascii="Times New Roman" w:hAnsi="Times New Roman" w:cs="Times New Roman"/>
        </w:rPr>
      </w:pPr>
    </w:p>
    <w:p w:rsidR="00C35C69" w:rsidRPr="00C35C69" w:rsidRDefault="00C35C69" w:rsidP="00C35C69">
      <w:pPr>
        <w:pStyle w:val="ConsPlusNonformat"/>
        <w:jc w:val="center"/>
        <w:rPr>
          <w:rFonts w:ascii="Times New Roman" w:hAnsi="Times New Roman" w:cs="Times New Roman"/>
        </w:rPr>
      </w:pPr>
      <w:r w:rsidRPr="00C35C69">
        <w:rPr>
          <w:rFonts w:ascii="Times New Roman" w:hAnsi="Times New Roman" w:cs="Times New Roman"/>
        </w:rPr>
        <w:t>_______________________</w:t>
      </w:r>
      <w:r>
        <w:rPr>
          <w:rFonts w:ascii="Times New Roman" w:hAnsi="Times New Roman" w:cs="Times New Roman"/>
        </w:rPr>
        <w:t>_____________________________</w:t>
      </w:r>
    </w:p>
    <w:p w:rsidR="00C35C69" w:rsidRPr="00C35C69" w:rsidRDefault="00C35C69" w:rsidP="00C35C69">
      <w:pPr>
        <w:pStyle w:val="ConsPlusNonformat"/>
        <w:jc w:val="center"/>
        <w:rPr>
          <w:rFonts w:ascii="Times New Roman" w:hAnsi="Times New Roman" w:cs="Times New Roman"/>
          <w:i/>
        </w:rPr>
      </w:pPr>
      <w:r w:rsidRPr="00C35C69">
        <w:rPr>
          <w:rFonts w:ascii="Times New Roman" w:hAnsi="Times New Roman" w:cs="Times New Roman"/>
          <w:i/>
        </w:rPr>
        <w:t>(указывается полное наименование контролируемого лица в дательном падеже)</w:t>
      </w:r>
    </w:p>
    <w:p w:rsidR="00C35C69" w:rsidRPr="00C35C69" w:rsidRDefault="00C35C69" w:rsidP="00C35C69">
      <w:pPr>
        <w:pStyle w:val="ConsPlusNonformat"/>
        <w:jc w:val="center"/>
        <w:rPr>
          <w:rFonts w:ascii="Times New Roman" w:hAnsi="Times New Roman" w:cs="Times New Roman"/>
        </w:rPr>
      </w:pPr>
      <w:r w:rsidRPr="00C35C69">
        <w:rPr>
          <w:rFonts w:ascii="Times New Roman" w:hAnsi="Times New Roman" w:cs="Times New Roman"/>
        </w:rPr>
        <w:t>об устранении выявленных нарушений обязательных требований</w:t>
      </w:r>
    </w:p>
    <w:p w:rsidR="00C35C69" w:rsidRPr="00C35C69" w:rsidRDefault="00C35C69" w:rsidP="00C35C69">
      <w:pPr>
        <w:pStyle w:val="ConsPlusNonformat"/>
        <w:jc w:val="both"/>
        <w:rPr>
          <w:rFonts w:ascii="Times New Roman" w:hAnsi="Times New Roman" w:cs="Times New Roman"/>
        </w:rPr>
      </w:pPr>
      <w:r>
        <w:rPr>
          <w:rFonts w:ascii="Times New Roman" w:hAnsi="Times New Roman" w:cs="Times New Roman"/>
        </w:rPr>
        <w:t xml:space="preserve">По результатам </w:t>
      </w:r>
      <w:r w:rsidRPr="00C35C69">
        <w:rPr>
          <w:rFonts w:ascii="Times New Roman" w:hAnsi="Times New Roman" w:cs="Times New Roman"/>
        </w:rPr>
        <w:t>_______________________</w:t>
      </w:r>
      <w:r>
        <w:rPr>
          <w:rFonts w:ascii="Times New Roman" w:hAnsi="Times New Roman" w:cs="Times New Roman"/>
        </w:rPr>
        <w:t>________________,</w:t>
      </w:r>
    </w:p>
    <w:p w:rsidR="00C35C69" w:rsidRPr="00C35C69" w:rsidRDefault="00C35C69" w:rsidP="00C35C69">
      <w:pPr>
        <w:pStyle w:val="ConsPlusNonformat"/>
        <w:jc w:val="center"/>
        <w:rPr>
          <w:rFonts w:ascii="Times New Roman" w:hAnsi="Times New Roman" w:cs="Times New Roman"/>
          <w:i/>
        </w:rPr>
      </w:pPr>
      <w:r w:rsidRPr="00C35C69">
        <w:rPr>
          <w:rFonts w:ascii="Times New Roman" w:hAnsi="Times New Roman" w:cs="Times New Roman"/>
          <w:i/>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C35C69" w:rsidRPr="00C35C69" w:rsidRDefault="00C35C69" w:rsidP="00C35C69">
      <w:pPr>
        <w:pStyle w:val="ConsPlusNonformat"/>
        <w:jc w:val="both"/>
        <w:rPr>
          <w:rFonts w:ascii="Times New Roman" w:hAnsi="Times New Roman" w:cs="Times New Roman"/>
        </w:rPr>
      </w:pPr>
      <w:r w:rsidRPr="00C35C69">
        <w:rPr>
          <w:rFonts w:ascii="Times New Roman" w:hAnsi="Times New Roman" w:cs="Times New Roman"/>
        </w:rPr>
        <w:lastRenderedPageBreak/>
        <w:t>проведенной _______________________________</w:t>
      </w:r>
      <w:r>
        <w:rPr>
          <w:rFonts w:ascii="Times New Roman" w:hAnsi="Times New Roman" w:cs="Times New Roman"/>
        </w:rPr>
        <w:t>___________</w:t>
      </w:r>
    </w:p>
    <w:p w:rsidR="00C35C69" w:rsidRPr="00C35C69" w:rsidRDefault="00C35C69" w:rsidP="00C35C69">
      <w:pPr>
        <w:pStyle w:val="ConsPlusNonformat"/>
        <w:jc w:val="both"/>
        <w:rPr>
          <w:rFonts w:ascii="Times New Roman" w:hAnsi="Times New Roman" w:cs="Times New Roman"/>
          <w:i/>
        </w:rPr>
      </w:pPr>
      <w:r w:rsidRPr="00C35C69">
        <w:rPr>
          <w:rFonts w:ascii="Times New Roman" w:hAnsi="Times New Roman" w:cs="Times New Roman"/>
          <w:i/>
        </w:rPr>
        <w:t>(указывается полное наименование контрольного органа)</w:t>
      </w:r>
    </w:p>
    <w:p w:rsidR="00C35C69" w:rsidRPr="00C35C69" w:rsidRDefault="00C35C69" w:rsidP="00C35C69">
      <w:pPr>
        <w:pStyle w:val="ConsPlusNonformat"/>
        <w:jc w:val="both"/>
        <w:rPr>
          <w:rFonts w:ascii="Times New Roman" w:hAnsi="Times New Roman" w:cs="Times New Roman"/>
        </w:rPr>
      </w:pPr>
      <w:r w:rsidRPr="00C35C69">
        <w:rPr>
          <w:rFonts w:ascii="Times New Roman" w:hAnsi="Times New Roman" w:cs="Times New Roman"/>
        </w:rPr>
        <w:t>в отношении _______________________________</w:t>
      </w:r>
      <w:r>
        <w:rPr>
          <w:rFonts w:ascii="Times New Roman" w:hAnsi="Times New Roman" w:cs="Times New Roman"/>
        </w:rPr>
        <w:t>___________</w:t>
      </w:r>
    </w:p>
    <w:p w:rsidR="00C35C69" w:rsidRPr="00C35C69" w:rsidRDefault="00C35C69" w:rsidP="00C35C69">
      <w:pPr>
        <w:pStyle w:val="ConsPlusNonformat"/>
        <w:jc w:val="both"/>
        <w:rPr>
          <w:rFonts w:ascii="Times New Roman" w:hAnsi="Times New Roman" w:cs="Times New Roman"/>
          <w:i/>
        </w:rPr>
      </w:pPr>
      <w:r w:rsidRPr="00C35C69">
        <w:rPr>
          <w:rFonts w:ascii="Times New Roman" w:hAnsi="Times New Roman" w:cs="Times New Roman"/>
          <w:i/>
        </w:rPr>
        <w:t>(указывается полное наименование контролируемого лица)</w:t>
      </w:r>
    </w:p>
    <w:p w:rsidR="00C35C69" w:rsidRPr="00C35C69" w:rsidRDefault="00C35C69" w:rsidP="00C35C69">
      <w:pPr>
        <w:pStyle w:val="ConsPlusNonformat"/>
        <w:jc w:val="both"/>
        <w:rPr>
          <w:rFonts w:ascii="Times New Roman" w:hAnsi="Times New Roman" w:cs="Times New Roman"/>
        </w:rPr>
      </w:pPr>
      <w:r w:rsidRPr="00C35C69">
        <w:rPr>
          <w:rFonts w:ascii="Times New Roman" w:hAnsi="Times New Roman" w:cs="Times New Roman"/>
        </w:rPr>
        <w:t>в период с «__»</w:t>
      </w:r>
      <w:r>
        <w:rPr>
          <w:rFonts w:ascii="Times New Roman" w:hAnsi="Times New Roman" w:cs="Times New Roman"/>
        </w:rPr>
        <w:t xml:space="preserve"> ________</w:t>
      </w:r>
      <w:r w:rsidRPr="00C35C69">
        <w:rPr>
          <w:rFonts w:ascii="Times New Roman" w:hAnsi="Times New Roman" w:cs="Times New Roman"/>
        </w:rPr>
        <w:t xml:space="preserve"> 20__ г. по «__»</w:t>
      </w:r>
      <w:r>
        <w:rPr>
          <w:rFonts w:ascii="Times New Roman" w:hAnsi="Times New Roman" w:cs="Times New Roman"/>
        </w:rPr>
        <w:t xml:space="preserve"> ______ </w:t>
      </w:r>
      <w:r w:rsidRPr="00C35C69">
        <w:rPr>
          <w:rFonts w:ascii="Times New Roman" w:hAnsi="Times New Roman" w:cs="Times New Roman"/>
        </w:rPr>
        <w:t>20__ г.</w:t>
      </w:r>
    </w:p>
    <w:p w:rsidR="00C35C69" w:rsidRPr="00C35C69" w:rsidRDefault="00C35C69" w:rsidP="00C35C69">
      <w:pPr>
        <w:pStyle w:val="ConsPlusNonformat"/>
        <w:jc w:val="both"/>
        <w:rPr>
          <w:rFonts w:ascii="Times New Roman" w:hAnsi="Times New Roman" w:cs="Times New Roman"/>
        </w:rPr>
      </w:pPr>
      <w:r w:rsidRPr="00C35C69">
        <w:rPr>
          <w:rFonts w:ascii="Times New Roman" w:hAnsi="Times New Roman" w:cs="Times New Roman"/>
        </w:rPr>
        <w:t xml:space="preserve">на основании </w:t>
      </w:r>
      <w:r>
        <w:rPr>
          <w:rFonts w:ascii="Times New Roman" w:hAnsi="Times New Roman" w:cs="Times New Roman"/>
        </w:rPr>
        <w:t>_________________________________________</w:t>
      </w:r>
    </w:p>
    <w:p w:rsidR="00C35C69" w:rsidRPr="00C35C69" w:rsidRDefault="00C35C69" w:rsidP="00C35C69">
      <w:pPr>
        <w:pStyle w:val="ConsPlusNonformat"/>
        <w:jc w:val="center"/>
        <w:rPr>
          <w:rFonts w:ascii="Times New Roman" w:hAnsi="Times New Roman" w:cs="Times New Roman"/>
          <w:i/>
        </w:rPr>
      </w:pPr>
      <w:r w:rsidRPr="00C35C69">
        <w:rPr>
          <w:rFonts w:ascii="Times New Roman" w:hAnsi="Times New Roman" w:cs="Times New Roman"/>
          <w:i/>
        </w:rPr>
        <w:t>(указываются наименование и реквизиты распоряжения/приказа Контрольного органа о проведении КОНТРОЛЬНЫХ МЕРОПРИЯТИЙ)</w:t>
      </w:r>
    </w:p>
    <w:p w:rsidR="00C35C69" w:rsidRPr="00C35C69" w:rsidRDefault="00C35C69" w:rsidP="00C35C69">
      <w:pPr>
        <w:pStyle w:val="ConsPlusNonformat"/>
        <w:jc w:val="both"/>
        <w:rPr>
          <w:rFonts w:ascii="Times New Roman" w:hAnsi="Times New Roman" w:cs="Times New Roman"/>
        </w:rPr>
      </w:pPr>
      <w:r w:rsidRPr="00C35C69">
        <w:rPr>
          <w:rFonts w:ascii="Times New Roman" w:hAnsi="Times New Roman" w:cs="Times New Roman"/>
        </w:rPr>
        <w:t>(акт ______________________________ от «__» _______________ 20__ г. № ____)</w:t>
      </w:r>
    </w:p>
    <w:p w:rsidR="00C35C69" w:rsidRPr="00C35C69" w:rsidRDefault="00C35C69" w:rsidP="00C35C69">
      <w:pPr>
        <w:pStyle w:val="ConsPlusNonformat"/>
        <w:jc w:val="center"/>
        <w:rPr>
          <w:rFonts w:ascii="Times New Roman" w:hAnsi="Times New Roman" w:cs="Times New Roman"/>
          <w:i/>
        </w:rPr>
      </w:pPr>
      <w:r w:rsidRPr="00C35C69">
        <w:rPr>
          <w:rFonts w:ascii="Times New Roman" w:hAnsi="Times New Roman" w:cs="Times New Roman"/>
          <w:i/>
        </w:rPr>
        <w:t>(указываются реквизиты акта КОНТРОЛЬНЫХ МЕРОПРИЯТИЙ)</w:t>
      </w:r>
    </w:p>
    <w:p w:rsidR="00C35C69" w:rsidRPr="00C35C69" w:rsidRDefault="00C35C69" w:rsidP="00C35C69">
      <w:pPr>
        <w:pStyle w:val="ConsPlusNonformat"/>
        <w:jc w:val="both"/>
        <w:rPr>
          <w:rFonts w:ascii="Times New Roman" w:hAnsi="Times New Roman" w:cs="Times New Roman"/>
        </w:rPr>
      </w:pPr>
      <w:r w:rsidRPr="00C35C69">
        <w:rPr>
          <w:rFonts w:ascii="Times New Roman" w:hAnsi="Times New Roman" w:cs="Times New Roman"/>
        </w:rPr>
        <w:t>_____________________</w:t>
      </w:r>
      <w:r>
        <w:rPr>
          <w:rFonts w:ascii="Times New Roman" w:hAnsi="Times New Roman" w:cs="Times New Roman"/>
        </w:rPr>
        <w:t>_______________________________</w:t>
      </w:r>
      <w:r w:rsidRPr="00C35C69">
        <w:rPr>
          <w:rFonts w:ascii="Times New Roman" w:hAnsi="Times New Roman" w:cs="Times New Roman"/>
        </w:rPr>
        <w:t>_</w:t>
      </w:r>
    </w:p>
    <w:p w:rsidR="00C35C69" w:rsidRPr="00C35C69" w:rsidRDefault="00C35C69" w:rsidP="00C35C69">
      <w:pPr>
        <w:pStyle w:val="ConsPlusNonformat"/>
        <w:jc w:val="center"/>
        <w:rPr>
          <w:rFonts w:ascii="Times New Roman" w:hAnsi="Times New Roman" w:cs="Times New Roman"/>
          <w:i/>
        </w:rPr>
      </w:pPr>
      <w:r w:rsidRPr="00C35C69">
        <w:rPr>
          <w:rFonts w:ascii="Times New Roman" w:hAnsi="Times New Roman" w:cs="Times New Roman"/>
          <w:i/>
        </w:rPr>
        <w:t>(указываются вид и форма КОНТРОЛЬНЫХ МЕРОПРИЯТИЙ)</w:t>
      </w:r>
    </w:p>
    <w:p w:rsidR="00C35C69" w:rsidRPr="00C35C69" w:rsidRDefault="00C35C69" w:rsidP="00C35C69">
      <w:pPr>
        <w:pStyle w:val="ConsPlusNonformat"/>
        <w:jc w:val="both"/>
        <w:rPr>
          <w:rFonts w:ascii="Times New Roman" w:hAnsi="Times New Roman" w:cs="Times New Roman"/>
        </w:rPr>
      </w:pPr>
      <w:r w:rsidRPr="00C35C69">
        <w:rPr>
          <w:rFonts w:ascii="Times New Roman" w:hAnsi="Times New Roman" w:cs="Times New Roman"/>
        </w:rPr>
        <w:t xml:space="preserve">выявлены нарушения обязательных требований </w:t>
      </w:r>
      <w:r>
        <w:rPr>
          <w:rFonts w:ascii="Times New Roman" w:hAnsi="Times New Roman" w:cs="Times New Roman"/>
        </w:rPr>
        <w:t>_____________________________________</w:t>
      </w:r>
      <w:r w:rsidRPr="00C35C69">
        <w:rPr>
          <w:rFonts w:ascii="Times New Roman" w:hAnsi="Times New Roman" w:cs="Times New Roman"/>
        </w:rPr>
        <w:t xml:space="preserve"> законодательства:</w:t>
      </w:r>
    </w:p>
    <w:p w:rsidR="00C35C69" w:rsidRPr="00C35C69" w:rsidRDefault="00C35C69" w:rsidP="00C35C69">
      <w:pPr>
        <w:pStyle w:val="ConsPlusNonformat"/>
        <w:jc w:val="center"/>
        <w:rPr>
          <w:rFonts w:ascii="Times New Roman" w:hAnsi="Times New Roman" w:cs="Times New Roman"/>
          <w:i/>
        </w:rPr>
      </w:pPr>
      <w:r w:rsidRPr="00C35C69">
        <w:rPr>
          <w:rFonts w:ascii="Times New Roman" w:hAnsi="Times New Roman" w:cs="Times New Roman"/>
          <w:i/>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35C69" w:rsidRPr="00C35C69" w:rsidRDefault="00C35C69" w:rsidP="00C35C69">
      <w:pPr>
        <w:pStyle w:val="ConsPlusNonformat"/>
        <w:jc w:val="both"/>
        <w:rPr>
          <w:rFonts w:ascii="Times New Roman" w:hAnsi="Times New Roman" w:cs="Times New Roman"/>
        </w:rPr>
      </w:pPr>
    </w:p>
    <w:p w:rsidR="00C35C69" w:rsidRPr="00C35C69" w:rsidRDefault="00C35C69" w:rsidP="00C35C69">
      <w:pPr>
        <w:pStyle w:val="ConsPlusNonformat"/>
        <w:jc w:val="both"/>
        <w:rPr>
          <w:rFonts w:ascii="Times New Roman" w:hAnsi="Times New Roman" w:cs="Times New Roman"/>
        </w:rPr>
      </w:pPr>
      <w:r w:rsidRPr="00C35C69">
        <w:rPr>
          <w:rFonts w:ascii="Times New Roman" w:hAnsi="Times New Roman" w:cs="Times New Roman"/>
        </w:rPr>
        <w:t>На основании изложенного, в соответствии с пунктом 1 части 2 статьи 90Федерального закона от 31 июля 2020 г. № 248-ФЗ «О государственном контроле(надзоре) и муниципальном контроле в Российской Федерации»___________________________________________</w:t>
      </w:r>
    </w:p>
    <w:p w:rsidR="00C35C69" w:rsidRPr="00C35C69" w:rsidRDefault="00C35C69" w:rsidP="00C35C69">
      <w:pPr>
        <w:pStyle w:val="ConsPlusNonformat"/>
        <w:jc w:val="both"/>
        <w:rPr>
          <w:rFonts w:ascii="Times New Roman" w:hAnsi="Times New Roman" w:cs="Times New Roman"/>
          <w:i/>
        </w:rPr>
      </w:pPr>
      <w:r w:rsidRPr="00C35C69">
        <w:rPr>
          <w:rFonts w:ascii="Times New Roman" w:hAnsi="Times New Roman" w:cs="Times New Roman"/>
          <w:i/>
        </w:rPr>
        <w:t>(указывается полное наименование Контрольного органа)</w:t>
      </w:r>
    </w:p>
    <w:p w:rsidR="00C35C69" w:rsidRPr="00C35C69" w:rsidRDefault="00C35C69" w:rsidP="00C35C69">
      <w:pPr>
        <w:pStyle w:val="ConsPlusNonformat"/>
        <w:jc w:val="both"/>
        <w:rPr>
          <w:rFonts w:ascii="Times New Roman" w:hAnsi="Times New Roman" w:cs="Times New Roman"/>
        </w:rPr>
      </w:pPr>
    </w:p>
    <w:p w:rsidR="00C35C69" w:rsidRPr="00C35C69" w:rsidRDefault="00C35C69" w:rsidP="00C35C69">
      <w:pPr>
        <w:pStyle w:val="ConsPlusNonformat"/>
        <w:jc w:val="both"/>
        <w:rPr>
          <w:rFonts w:ascii="Times New Roman" w:hAnsi="Times New Roman" w:cs="Times New Roman"/>
        </w:rPr>
      </w:pPr>
      <w:r w:rsidRPr="00C35C69">
        <w:rPr>
          <w:rFonts w:ascii="Times New Roman" w:hAnsi="Times New Roman" w:cs="Times New Roman"/>
        </w:rPr>
        <w:t>предписывает:</w:t>
      </w:r>
    </w:p>
    <w:p w:rsidR="00C35C69" w:rsidRPr="00C35C69" w:rsidRDefault="00C35C69" w:rsidP="00C35C69">
      <w:pPr>
        <w:pStyle w:val="ConsPlusNonformat"/>
        <w:jc w:val="both"/>
        <w:rPr>
          <w:rFonts w:ascii="Times New Roman" w:hAnsi="Times New Roman" w:cs="Times New Roman"/>
        </w:rPr>
      </w:pPr>
      <w:r w:rsidRPr="00C35C69">
        <w:rPr>
          <w:rFonts w:ascii="Times New Roman" w:hAnsi="Times New Roman" w:cs="Times New Roman"/>
        </w:rPr>
        <w:t>1. Устранить выявленные нарушения обязательных требований в срок до</w:t>
      </w:r>
    </w:p>
    <w:p w:rsidR="00C35C69" w:rsidRPr="00C35C69" w:rsidRDefault="00C35C69" w:rsidP="00C35C69">
      <w:pPr>
        <w:pStyle w:val="ConsPlusNonformat"/>
        <w:jc w:val="both"/>
        <w:rPr>
          <w:rFonts w:ascii="Times New Roman" w:hAnsi="Times New Roman" w:cs="Times New Roman"/>
        </w:rPr>
      </w:pPr>
      <w:r w:rsidRPr="00C35C69">
        <w:rPr>
          <w:rFonts w:ascii="Times New Roman" w:hAnsi="Times New Roman" w:cs="Times New Roman"/>
        </w:rPr>
        <w:t>«______» ______________ 20_____ г.</w:t>
      </w:r>
    </w:p>
    <w:p w:rsidR="00C35C69" w:rsidRPr="00C35C69" w:rsidRDefault="00C35C69" w:rsidP="00C35C69">
      <w:pPr>
        <w:pStyle w:val="ConsPlusNonformat"/>
        <w:jc w:val="both"/>
        <w:rPr>
          <w:rFonts w:ascii="Times New Roman" w:hAnsi="Times New Roman" w:cs="Times New Roman"/>
        </w:rPr>
      </w:pPr>
      <w:r w:rsidRPr="00C35C69">
        <w:rPr>
          <w:rFonts w:ascii="Times New Roman" w:hAnsi="Times New Roman" w:cs="Times New Roman"/>
        </w:rPr>
        <w:t>2. Уведомить __________________________</w:t>
      </w:r>
      <w:r>
        <w:rPr>
          <w:rFonts w:ascii="Times New Roman" w:hAnsi="Times New Roman" w:cs="Times New Roman"/>
        </w:rPr>
        <w:t>_______________</w:t>
      </w:r>
    </w:p>
    <w:p w:rsidR="00C35C69" w:rsidRPr="00C35C69" w:rsidRDefault="00C35C69" w:rsidP="00C35C69">
      <w:pPr>
        <w:pStyle w:val="ConsPlusNonformat"/>
        <w:jc w:val="both"/>
        <w:rPr>
          <w:rFonts w:ascii="Times New Roman" w:hAnsi="Times New Roman" w:cs="Times New Roman"/>
          <w:i/>
        </w:rPr>
      </w:pPr>
      <w:r w:rsidRPr="00C35C69">
        <w:rPr>
          <w:rFonts w:ascii="Times New Roman" w:hAnsi="Times New Roman" w:cs="Times New Roman"/>
          <w:i/>
        </w:rPr>
        <w:t>(указывается полное наименование контрольного органа)</w:t>
      </w:r>
    </w:p>
    <w:p w:rsidR="00C35C69" w:rsidRPr="00C35C69" w:rsidRDefault="00C35C69" w:rsidP="00C35C69">
      <w:pPr>
        <w:pStyle w:val="ConsPlusNonformat"/>
        <w:jc w:val="both"/>
        <w:rPr>
          <w:rFonts w:ascii="Times New Roman" w:hAnsi="Times New Roman" w:cs="Times New Roman"/>
        </w:rPr>
      </w:pPr>
      <w:r w:rsidRPr="00C35C69">
        <w:rPr>
          <w:rFonts w:ascii="Times New Roman" w:hAnsi="Times New Roman" w:cs="Times New Roman"/>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C35C69" w:rsidRPr="00C35C69" w:rsidRDefault="00C35C69" w:rsidP="00C35C69">
      <w:pPr>
        <w:pStyle w:val="ConsPlusNonformat"/>
        <w:jc w:val="both"/>
        <w:rPr>
          <w:rFonts w:ascii="Times New Roman" w:hAnsi="Times New Roman" w:cs="Times New Roman"/>
        </w:rPr>
      </w:pPr>
      <w:r w:rsidRPr="00C35C69">
        <w:rPr>
          <w:rFonts w:ascii="Times New Roman" w:hAnsi="Times New Roman" w:cs="Times New Roman"/>
        </w:rPr>
        <w:t>до «__» _______________ 20_____ г. включительно.</w:t>
      </w:r>
    </w:p>
    <w:p w:rsidR="00C35C69" w:rsidRPr="00C35C69" w:rsidRDefault="00C35C69" w:rsidP="00C35C69">
      <w:pPr>
        <w:pStyle w:val="ConsPlusNonformat"/>
        <w:jc w:val="both"/>
        <w:rPr>
          <w:rFonts w:ascii="Times New Roman" w:hAnsi="Times New Roman" w:cs="Times New Roman"/>
        </w:rPr>
      </w:pPr>
      <w:r w:rsidRPr="00C35C69">
        <w:rPr>
          <w:rFonts w:ascii="Times New Roman" w:hAnsi="Times New Roman" w:cs="Times New Roman"/>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C35C69" w:rsidRPr="00C35C69" w:rsidRDefault="00C35C69" w:rsidP="00C35C69">
      <w:pPr>
        <w:pStyle w:val="ConsPlusNormal"/>
        <w:ind w:firstLine="540"/>
        <w:jc w:val="both"/>
        <w:rPr>
          <w:rFonts w:ascii="Times New Roman" w:hAnsi="Times New Roman" w:cs="Times New Roman"/>
          <w:sz w:val="20"/>
        </w:rPr>
      </w:pPr>
    </w:p>
    <w:tbl>
      <w:tblPr>
        <w:tblW w:w="0" w:type="auto"/>
        <w:tblCellMar>
          <w:top w:w="102" w:type="dxa"/>
          <w:left w:w="62" w:type="dxa"/>
          <w:bottom w:w="102" w:type="dxa"/>
          <w:right w:w="62" w:type="dxa"/>
        </w:tblCellMar>
        <w:tblLook w:val="04A0" w:firstRow="1" w:lastRow="0" w:firstColumn="1" w:lastColumn="0" w:noHBand="0" w:noVBand="1"/>
      </w:tblPr>
      <w:tblGrid>
        <w:gridCol w:w="1640"/>
        <w:gridCol w:w="2062"/>
        <w:gridCol w:w="1809"/>
      </w:tblGrid>
      <w:tr w:rsidR="00C35C69" w:rsidRPr="00C35C69" w:rsidTr="008639E1">
        <w:tc>
          <w:tcPr>
            <w:tcW w:w="3010" w:type="dxa"/>
            <w:tcMar>
              <w:top w:w="102" w:type="dxa"/>
              <w:left w:w="62" w:type="dxa"/>
              <w:bottom w:w="102" w:type="dxa"/>
              <w:right w:w="62" w:type="dxa"/>
            </w:tcMar>
          </w:tcPr>
          <w:p w:rsidR="00C35C69" w:rsidRPr="00C35C69" w:rsidRDefault="00C35C69" w:rsidP="00C35C69">
            <w:pPr>
              <w:pStyle w:val="ConsPlusNormal"/>
              <w:rPr>
                <w:rFonts w:ascii="Times New Roman" w:hAnsi="Times New Roman" w:cs="Times New Roman"/>
                <w:sz w:val="20"/>
              </w:rPr>
            </w:pPr>
            <w:r w:rsidRPr="00C35C69">
              <w:rPr>
                <w:rFonts w:ascii="Times New Roman" w:hAnsi="Times New Roman" w:cs="Times New Roman"/>
                <w:sz w:val="20"/>
              </w:rPr>
              <w:t>__________________</w:t>
            </w:r>
          </w:p>
        </w:tc>
        <w:tc>
          <w:tcPr>
            <w:tcW w:w="3010" w:type="dxa"/>
            <w:tcMar>
              <w:top w:w="102" w:type="dxa"/>
              <w:left w:w="62" w:type="dxa"/>
              <w:bottom w:w="102" w:type="dxa"/>
              <w:right w:w="62" w:type="dxa"/>
            </w:tcMar>
          </w:tcPr>
          <w:p w:rsidR="00C35C69" w:rsidRPr="00C35C69" w:rsidRDefault="00C35C69" w:rsidP="00C35C69">
            <w:pPr>
              <w:pStyle w:val="ConsPlusNormal"/>
              <w:rPr>
                <w:rFonts w:ascii="Times New Roman" w:hAnsi="Times New Roman" w:cs="Times New Roman"/>
                <w:sz w:val="20"/>
              </w:rPr>
            </w:pPr>
            <w:r w:rsidRPr="00C35C69">
              <w:rPr>
                <w:rFonts w:ascii="Times New Roman" w:hAnsi="Times New Roman" w:cs="Times New Roman"/>
                <w:sz w:val="20"/>
              </w:rPr>
              <w:t>_______________________</w:t>
            </w:r>
          </w:p>
        </w:tc>
        <w:tc>
          <w:tcPr>
            <w:tcW w:w="3011" w:type="dxa"/>
            <w:tcMar>
              <w:top w:w="102" w:type="dxa"/>
              <w:left w:w="62" w:type="dxa"/>
              <w:bottom w:w="102" w:type="dxa"/>
              <w:right w:w="62" w:type="dxa"/>
            </w:tcMar>
          </w:tcPr>
          <w:p w:rsidR="00C35C69" w:rsidRPr="00C35C69" w:rsidRDefault="00C35C69" w:rsidP="00C35C69">
            <w:pPr>
              <w:pStyle w:val="ConsPlusNormal"/>
              <w:rPr>
                <w:rFonts w:ascii="Times New Roman" w:hAnsi="Times New Roman" w:cs="Times New Roman"/>
                <w:sz w:val="20"/>
              </w:rPr>
            </w:pPr>
            <w:r w:rsidRPr="00C35C69">
              <w:rPr>
                <w:rFonts w:ascii="Times New Roman" w:hAnsi="Times New Roman" w:cs="Times New Roman"/>
                <w:sz w:val="20"/>
              </w:rPr>
              <w:t>____________________</w:t>
            </w:r>
          </w:p>
        </w:tc>
      </w:tr>
      <w:tr w:rsidR="00C35C69" w:rsidRPr="00C35C69" w:rsidTr="008639E1">
        <w:tc>
          <w:tcPr>
            <w:tcW w:w="3010" w:type="dxa"/>
            <w:tcMar>
              <w:top w:w="102" w:type="dxa"/>
              <w:left w:w="62" w:type="dxa"/>
              <w:bottom w:w="102" w:type="dxa"/>
              <w:right w:w="62" w:type="dxa"/>
            </w:tcMar>
          </w:tcPr>
          <w:p w:rsidR="00C35C69" w:rsidRPr="00C35C69" w:rsidRDefault="00C35C69" w:rsidP="00C35C69">
            <w:pPr>
              <w:pStyle w:val="ConsPlusNormal"/>
              <w:rPr>
                <w:rFonts w:ascii="Times New Roman" w:hAnsi="Times New Roman" w:cs="Times New Roman"/>
                <w:sz w:val="20"/>
                <w:vertAlign w:val="superscript"/>
              </w:rPr>
            </w:pPr>
            <w:r w:rsidRPr="00C35C69">
              <w:rPr>
                <w:rFonts w:ascii="Times New Roman" w:hAnsi="Times New Roman" w:cs="Times New Roman"/>
                <w:sz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C35C69" w:rsidRPr="00C35C69" w:rsidRDefault="00C35C69" w:rsidP="00C35C69">
            <w:pPr>
              <w:pStyle w:val="ConsPlusNormal"/>
              <w:jc w:val="center"/>
              <w:rPr>
                <w:rFonts w:ascii="Times New Roman" w:hAnsi="Times New Roman" w:cs="Times New Roman"/>
                <w:sz w:val="20"/>
                <w:vertAlign w:val="superscript"/>
              </w:rPr>
            </w:pPr>
            <w:r w:rsidRPr="00C35C69">
              <w:rPr>
                <w:rFonts w:ascii="Times New Roman" w:hAnsi="Times New Roman" w:cs="Times New Roman"/>
                <w:sz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C35C69" w:rsidRPr="00C35C69" w:rsidRDefault="00C35C69" w:rsidP="00C35C69">
            <w:pPr>
              <w:pStyle w:val="ConsPlusNormal"/>
              <w:jc w:val="center"/>
              <w:rPr>
                <w:rFonts w:ascii="Times New Roman" w:hAnsi="Times New Roman" w:cs="Times New Roman"/>
                <w:sz w:val="20"/>
                <w:vertAlign w:val="superscript"/>
              </w:rPr>
            </w:pPr>
            <w:r w:rsidRPr="00C35C69">
              <w:rPr>
                <w:rFonts w:ascii="Times New Roman" w:hAnsi="Times New Roman" w:cs="Times New Roman"/>
                <w:sz w:val="20"/>
                <w:vertAlign w:val="superscript"/>
              </w:rPr>
              <w:t>(фамилия, имя, отчество (при наличии) должностного лица, уполномоченного на проведение контрольных мероприятий)</w:t>
            </w:r>
          </w:p>
        </w:tc>
      </w:tr>
    </w:tbl>
    <w:p w:rsidR="00C35C69" w:rsidRPr="00C35C69" w:rsidRDefault="00C35C69" w:rsidP="00C35C69">
      <w:pPr>
        <w:pStyle w:val="ConsPlusNormal"/>
        <w:ind w:left="4535"/>
        <w:rPr>
          <w:rFonts w:ascii="Times New Roman" w:hAnsi="Times New Roman" w:cs="Times New Roman"/>
          <w:sz w:val="20"/>
          <w:shd w:val="clear" w:color="auto" w:fill="F1C100"/>
        </w:rPr>
      </w:pPr>
    </w:p>
    <w:p w:rsidR="00C35C69" w:rsidRPr="00C35C69" w:rsidRDefault="00C35C69" w:rsidP="00C35C69">
      <w:pPr>
        <w:pStyle w:val="ConsPlusNormal"/>
        <w:ind w:left="1560"/>
        <w:jc w:val="right"/>
        <w:rPr>
          <w:rFonts w:ascii="Times New Roman" w:hAnsi="Times New Roman" w:cs="Times New Roman"/>
          <w:sz w:val="20"/>
        </w:rPr>
      </w:pPr>
      <w:r w:rsidRPr="00C35C69">
        <w:rPr>
          <w:rFonts w:ascii="Times New Roman" w:hAnsi="Times New Roman" w:cs="Times New Roman"/>
          <w:sz w:val="20"/>
        </w:rPr>
        <w:t>Приложение №3</w:t>
      </w:r>
    </w:p>
    <w:p w:rsidR="00C35C69" w:rsidRPr="00C35C69" w:rsidRDefault="00C35C69" w:rsidP="00C35C69">
      <w:pPr>
        <w:pStyle w:val="ConsPlusNormal"/>
        <w:ind w:left="1560"/>
        <w:jc w:val="right"/>
        <w:rPr>
          <w:rFonts w:ascii="Times New Roman" w:hAnsi="Times New Roman" w:cs="Times New Roman"/>
          <w:sz w:val="20"/>
        </w:rPr>
      </w:pPr>
      <w:r w:rsidRPr="00C35C69">
        <w:rPr>
          <w:rFonts w:ascii="Times New Roman" w:hAnsi="Times New Roman" w:cs="Times New Roman"/>
          <w:sz w:val="20"/>
        </w:rPr>
        <w:t>к Положению о муниципальном контроле в сфере благоустройства на территории Чернореченского сельсовета Искитимского района Новосибирской области</w:t>
      </w:r>
    </w:p>
    <w:p w:rsidR="00C35C69" w:rsidRPr="00C35C69" w:rsidRDefault="00C35C69" w:rsidP="00C35C69">
      <w:pPr>
        <w:pStyle w:val="ConsPlusNormal"/>
        <w:jc w:val="center"/>
        <w:rPr>
          <w:rFonts w:ascii="Times New Roman" w:hAnsi="Times New Roman" w:cs="Times New Roman"/>
          <w:sz w:val="20"/>
          <w:shd w:val="clear" w:color="auto" w:fill="F1C100"/>
        </w:rPr>
      </w:pPr>
    </w:p>
    <w:p w:rsidR="00C35C69" w:rsidRPr="00C35C69" w:rsidRDefault="00C35C69" w:rsidP="00C35C69">
      <w:pPr>
        <w:shd w:val="clear" w:color="auto" w:fill="FFFFFF"/>
        <w:spacing w:after="0" w:line="240" w:lineRule="auto"/>
        <w:jc w:val="center"/>
        <w:textAlignment w:val="baseline"/>
        <w:rPr>
          <w:rFonts w:ascii="Times New Roman" w:hAnsi="Times New Roman" w:cs="Times New Roman"/>
          <w:sz w:val="20"/>
          <w:szCs w:val="20"/>
        </w:rPr>
      </w:pPr>
      <w:r w:rsidRPr="00C35C69">
        <w:rPr>
          <w:rFonts w:ascii="Times New Roman" w:hAnsi="Times New Roman" w:cs="Times New Roman"/>
          <w:bCs/>
          <w:sz w:val="20"/>
          <w:szCs w:val="20"/>
        </w:rPr>
        <w:t>Критерии отнесения объектов контроля к категориям риска в рамках осуществления муниципального контроля</w:t>
      </w:r>
      <w:r w:rsidRPr="00C35C69">
        <w:rPr>
          <w:rFonts w:ascii="Times New Roman" w:hAnsi="Times New Roman" w:cs="Times New Roman"/>
          <w:b/>
          <w:bCs/>
          <w:sz w:val="20"/>
          <w:szCs w:val="20"/>
        </w:rPr>
        <w:t xml:space="preserve"> </w:t>
      </w:r>
      <w:r w:rsidRPr="00C35C69">
        <w:rPr>
          <w:rFonts w:ascii="Times New Roman" w:hAnsi="Times New Roman" w:cs="Times New Roman"/>
          <w:spacing w:val="2"/>
          <w:sz w:val="20"/>
          <w:szCs w:val="20"/>
        </w:rPr>
        <w:t xml:space="preserve">в сфере благоустройства на территории </w:t>
      </w:r>
      <w:r w:rsidRPr="00C35C69">
        <w:rPr>
          <w:rFonts w:ascii="Times New Roman" w:hAnsi="Times New Roman" w:cs="Times New Roman"/>
          <w:sz w:val="20"/>
          <w:szCs w:val="20"/>
        </w:rPr>
        <w:t xml:space="preserve">Чернореченского сельсовета Искитимского района Новосибирской области </w:t>
      </w:r>
    </w:p>
    <w:p w:rsidR="00C35C69" w:rsidRPr="00C35C69" w:rsidRDefault="00C35C69" w:rsidP="00C35C69">
      <w:pPr>
        <w:shd w:val="clear" w:color="auto" w:fill="FFFFFF"/>
        <w:spacing w:after="0" w:line="240" w:lineRule="auto"/>
        <w:jc w:val="center"/>
        <w:textAlignment w:val="baseline"/>
        <w:rPr>
          <w:rFonts w:ascii="Times New Roman" w:hAnsi="Times New Roman" w:cs="Times New Roman"/>
          <w:sz w:val="20"/>
          <w:szCs w:val="20"/>
        </w:rPr>
      </w:pPr>
    </w:p>
    <w:p w:rsidR="00C35C69" w:rsidRPr="00C35C69" w:rsidRDefault="00C35C69" w:rsidP="00C35C69">
      <w:pPr>
        <w:spacing w:after="0" w:line="240" w:lineRule="auto"/>
        <w:ind w:firstLine="567"/>
        <w:jc w:val="center"/>
        <w:rPr>
          <w:rFonts w:ascii="Times New Roman" w:hAnsi="Times New Roman" w:cs="Times New Roman"/>
          <w:sz w:val="20"/>
          <w:szCs w:val="20"/>
        </w:rPr>
      </w:pPr>
    </w:p>
    <w:p w:rsidR="00C35C69" w:rsidRPr="00C35C69" w:rsidRDefault="00C35C69" w:rsidP="00C35C69">
      <w:pPr>
        <w:spacing w:after="0" w:line="240" w:lineRule="auto"/>
        <w:ind w:firstLine="567"/>
        <w:jc w:val="center"/>
        <w:rPr>
          <w:rFonts w:ascii="Times New Roman" w:hAnsi="Times New Roman" w:cs="Times New Roman"/>
          <w:sz w:val="20"/>
          <w:szCs w:val="20"/>
        </w:rPr>
      </w:pPr>
      <w:r w:rsidRPr="00C35C69">
        <w:rPr>
          <w:rFonts w:ascii="Times New Roman" w:hAnsi="Times New Roman" w:cs="Times New Roman"/>
          <w:sz w:val="20"/>
          <w:szCs w:val="20"/>
          <w:vertAlign w:val="superscript"/>
        </w:rPr>
        <w:lastRenderedPageBreak/>
        <w:t> </w:t>
      </w:r>
    </w:p>
    <w:tbl>
      <w:tblPr>
        <w:tblW w:w="5671" w:type="dxa"/>
        <w:tblInd w:w="130" w:type="dxa"/>
        <w:tblCellMar>
          <w:left w:w="0" w:type="dxa"/>
          <w:right w:w="0" w:type="dxa"/>
        </w:tblCellMar>
        <w:tblLook w:val="04A0" w:firstRow="1" w:lastRow="0" w:firstColumn="1" w:lastColumn="0" w:noHBand="0" w:noVBand="1"/>
      </w:tblPr>
      <w:tblGrid>
        <w:gridCol w:w="642"/>
        <w:gridCol w:w="3044"/>
        <w:gridCol w:w="1985"/>
      </w:tblGrid>
      <w:tr w:rsidR="00C35C69" w:rsidRPr="00C35C69" w:rsidTr="00C35C6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35C69" w:rsidRPr="00C35C69" w:rsidRDefault="00C35C69" w:rsidP="00C35C69">
            <w:pPr>
              <w:spacing w:after="0" w:line="240" w:lineRule="auto"/>
              <w:jc w:val="center"/>
              <w:rPr>
                <w:rFonts w:ascii="Times New Roman" w:hAnsi="Times New Roman" w:cs="Times New Roman"/>
                <w:b/>
                <w:bCs/>
                <w:sz w:val="16"/>
                <w:szCs w:val="16"/>
              </w:rPr>
            </w:pPr>
            <w:r w:rsidRPr="00C35C69">
              <w:rPr>
                <w:rFonts w:ascii="Times New Roman" w:hAnsi="Times New Roman" w:cs="Times New Roman"/>
                <w:sz w:val="16"/>
                <w:szCs w:val="16"/>
              </w:rPr>
              <w:t> п/п</w:t>
            </w:r>
          </w:p>
        </w:tc>
        <w:tc>
          <w:tcPr>
            <w:tcW w:w="30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35C69" w:rsidRPr="00C35C69" w:rsidRDefault="00C35C69" w:rsidP="00C35C69">
            <w:pPr>
              <w:spacing w:after="0" w:line="240" w:lineRule="auto"/>
              <w:jc w:val="center"/>
              <w:rPr>
                <w:rFonts w:ascii="Times New Roman" w:hAnsi="Times New Roman" w:cs="Times New Roman"/>
                <w:b/>
                <w:bCs/>
                <w:sz w:val="16"/>
                <w:szCs w:val="16"/>
              </w:rPr>
            </w:pPr>
            <w:r w:rsidRPr="00C35C69">
              <w:rPr>
                <w:rFonts w:ascii="Times New Roman" w:hAnsi="Times New Roman" w:cs="Times New Roman"/>
                <w:sz w:val="16"/>
                <w:szCs w:val="16"/>
              </w:rPr>
              <w:t xml:space="preserve">Объекты муниципального контроля в сфере </w:t>
            </w:r>
            <w:r w:rsidRPr="00C35C69">
              <w:rPr>
                <w:rFonts w:ascii="Times New Roman" w:hAnsi="Times New Roman" w:cs="Times New Roman"/>
                <w:spacing w:val="2"/>
                <w:sz w:val="16"/>
                <w:szCs w:val="16"/>
              </w:rPr>
              <w:t xml:space="preserve">благоустройства на территории </w:t>
            </w:r>
            <w:r w:rsidRPr="00C35C69">
              <w:rPr>
                <w:rFonts w:ascii="Times New Roman" w:hAnsi="Times New Roman" w:cs="Times New Roman"/>
                <w:sz w:val="16"/>
                <w:szCs w:val="16"/>
              </w:rPr>
              <w:t xml:space="preserve"> ________ сельсовета Искитимского 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35C69" w:rsidRPr="00C35C69" w:rsidRDefault="00C35C69" w:rsidP="00C35C69">
            <w:pPr>
              <w:spacing w:after="0" w:line="240" w:lineRule="auto"/>
              <w:jc w:val="center"/>
              <w:rPr>
                <w:rFonts w:ascii="Times New Roman" w:hAnsi="Times New Roman" w:cs="Times New Roman"/>
                <w:b/>
                <w:bCs/>
                <w:sz w:val="16"/>
                <w:szCs w:val="16"/>
              </w:rPr>
            </w:pPr>
            <w:r w:rsidRPr="00C35C69">
              <w:rPr>
                <w:rFonts w:ascii="Times New Roman" w:hAnsi="Times New Roman" w:cs="Times New Roman"/>
                <w:sz w:val="16"/>
                <w:szCs w:val="16"/>
              </w:rPr>
              <w:t>Категория риска</w:t>
            </w:r>
          </w:p>
        </w:tc>
      </w:tr>
      <w:tr w:rsidR="00C35C69" w:rsidRPr="00C35C69" w:rsidTr="00C35C6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35C69" w:rsidRPr="00C35C69" w:rsidRDefault="00C35C69" w:rsidP="00C35C69">
            <w:pPr>
              <w:spacing w:after="0" w:line="240" w:lineRule="auto"/>
              <w:rPr>
                <w:rFonts w:ascii="Times New Roman" w:hAnsi="Times New Roman" w:cs="Times New Roman"/>
                <w:sz w:val="16"/>
                <w:szCs w:val="16"/>
              </w:rPr>
            </w:pPr>
            <w:r w:rsidRPr="00C35C69">
              <w:rPr>
                <w:rFonts w:ascii="Times New Roman" w:hAnsi="Times New Roman" w:cs="Times New Roman"/>
                <w:sz w:val="16"/>
                <w:szCs w:val="16"/>
              </w:rPr>
              <w:t>1</w:t>
            </w:r>
          </w:p>
        </w:tc>
        <w:tc>
          <w:tcPr>
            <w:tcW w:w="30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35C69" w:rsidRPr="00C35C69" w:rsidRDefault="00C35C69" w:rsidP="00C35C69">
            <w:pPr>
              <w:spacing w:after="0" w:line="240" w:lineRule="auto"/>
              <w:ind w:firstLine="426"/>
              <w:jc w:val="both"/>
              <w:rPr>
                <w:rFonts w:ascii="Times New Roman" w:hAnsi="Times New Roman" w:cs="Times New Roman"/>
                <w:sz w:val="16"/>
                <w:szCs w:val="16"/>
              </w:rPr>
            </w:pPr>
            <w:r w:rsidRPr="00C35C69">
              <w:rPr>
                <w:rFonts w:ascii="Times New Roman" w:hAnsi="Times New Roman" w:cs="Times New Roman"/>
                <w:sz w:val="16"/>
                <w:szCs w:val="16"/>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p w:rsidR="00C35C69" w:rsidRPr="00C35C69" w:rsidRDefault="00C35C69" w:rsidP="00C35C69">
            <w:pPr>
              <w:spacing w:after="0" w:line="240" w:lineRule="auto"/>
              <w:rPr>
                <w:rFonts w:ascii="Times New Roman" w:hAnsi="Times New Roman" w:cs="Times New Roman"/>
                <w:sz w:val="16"/>
                <w:szCs w:val="16"/>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35C69" w:rsidRPr="00C35C69" w:rsidRDefault="00C35C69" w:rsidP="00C35C69">
            <w:pPr>
              <w:spacing w:after="0" w:line="240" w:lineRule="auto"/>
              <w:rPr>
                <w:rFonts w:ascii="Times New Roman" w:hAnsi="Times New Roman" w:cs="Times New Roman"/>
                <w:sz w:val="16"/>
                <w:szCs w:val="16"/>
              </w:rPr>
            </w:pPr>
            <w:r w:rsidRPr="00C35C69">
              <w:rPr>
                <w:rFonts w:ascii="Times New Roman" w:hAnsi="Times New Roman" w:cs="Times New Roman"/>
                <w:sz w:val="16"/>
                <w:szCs w:val="16"/>
              </w:rPr>
              <w:t>Значительный риск</w:t>
            </w:r>
          </w:p>
        </w:tc>
      </w:tr>
      <w:tr w:rsidR="00C35C69" w:rsidRPr="00C35C69" w:rsidTr="00C35C6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35C69" w:rsidRPr="00C35C69" w:rsidRDefault="00C35C69" w:rsidP="00C35C69">
            <w:pPr>
              <w:spacing w:after="0" w:line="240" w:lineRule="auto"/>
              <w:rPr>
                <w:rFonts w:ascii="Times New Roman" w:hAnsi="Times New Roman" w:cs="Times New Roman"/>
                <w:sz w:val="16"/>
                <w:szCs w:val="16"/>
              </w:rPr>
            </w:pPr>
            <w:r w:rsidRPr="00C35C69">
              <w:rPr>
                <w:rFonts w:ascii="Times New Roman" w:hAnsi="Times New Roman" w:cs="Times New Roman"/>
                <w:sz w:val="16"/>
                <w:szCs w:val="16"/>
              </w:rPr>
              <w:t>2</w:t>
            </w:r>
          </w:p>
        </w:tc>
        <w:tc>
          <w:tcPr>
            <w:tcW w:w="30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35C69" w:rsidRPr="00C35C69" w:rsidRDefault="00C35C69" w:rsidP="00C35C69">
            <w:pPr>
              <w:shd w:val="clear" w:color="auto" w:fill="FFFFFF"/>
              <w:spacing w:after="0" w:line="240" w:lineRule="auto"/>
              <w:ind w:firstLine="426"/>
              <w:jc w:val="both"/>
              <w:textAlignment w:val="baseline"/>
              <w:rPr>
                <w:rFonts w:ascii="Times New Roman" w:hAnsi="Times New Roman" w:cs="Times New Roman"/>
                <w:spacing w:val="2"/>
                <w:sz w:val="16"/>
                <w:szCs w:val="16"/>
              </w:rPr>
            </w:pPr>
            <w:r w:rsidRPr="00C35C69">
              <w:rPr>
                <w:rFonts w:ascii="Times New Roman" w:hAnsi="Times New Roman" w:cs="Times New Roman"/>
                <w:sz w:val="16"/>
                <w:szCs w:val="16"/>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C35C69" w:rsidRPr="00C35C69" w:rsidRDefault="00C35C69" w:rsidP="00C35C69">
            <w:pPr>
              <w:spacing w:after="0" w:line="240" w:lineRule="auto"/>
              <w:rPr>
                <w:rFonts w:ascii="Times New Roman" w:hAnsi="Times New Roman" w:cs="Times New Roman"/>
                <w:sz w:val="16"/>
                <w:szCs w:val="16"/>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35C69" w:rsidRPr="00C35C69" w:rsidRDefault="00C35C69" w:rsidP="00C35C69">
            <w:pPr>
              <w:spacing w:after="0" w:line="240" w:lineRule="auto"/>
              <w:rPr>
                <w:rFonts w:ascii="Times New Roman" w:hAnsi="Times New Roman" w:cs="Times New Roman"/>
                <w:sz w:val="16"/>
                <w:szCs w:val="16"/>
              </w:rPr>
            </w:pPr>
            <w:r w:rsidRPr="00C35C69">
              <w:rPr>
                <w:rFonts w:ascii="Times New Roman" w:hAnsi="Times New Roman" w:cs="Times New Roman"/>
                <w:sz w:val="16"/>
                <w:szCs w:val="16"/>
              </w:rPr>
              <w:t>Средний риск</w:t>
            </w:r>
          </w:p>
        </w:tc>
      </w:tr>
      <w:tr w:rsidR="00C35C69" w:rsidRPr="00C35C69" w:rsidTr="00C35C6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35C69" w:rsidRPr="00C35C69" w:rsidRDefault="00C35C69" w:rsidP="00C35C69">
            <w:pPr>
              <w:spacing w:after="0" w:line="240" w:lineRule="auto"/>
              <w:rPr>
                <w:rFonts w:ascii="Times New Roman" w:hAnsi="Times New Roman" w:cs="Times New Roman"/>
                <w:sz w:val="16"/>
                <w:szCs w:val="16"/>
              </w:rPr>
            </w:pPr>
            <w:r w:rsidRPr="00C35C69">
              <w:rPr>
                <w:rFonts w:ascii="Times New Roman" w:hAnsi="Times New Roman" w:cs="Times New Roman"/>
                <w:sz w:val="16"/>
                <w:szCs w:val="16"/>
              </w:rPr>
              <w:t>3</w:t>
            </w:r>
          </w:p>
        </w:tc>
        <w:tc>
          <w:tcPr>
            <w:tcW w:w="30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35C69" w:rsidRPr="00C35C69" w:rsidRDefault="00C35C69" w:rsidP="00C35C69">
            <w:pPr>
              <w:shd w:val="clear" w:color="auto" w:fill="FFFFFF"/>
              <w:spacing w:after="0" w:line="240" w:lineRule="auto"/>
              <w:ind w:firstLine="426"/>
              <w:jc w:val="both"/>
              <w:textAlignment w:val="baseline"/>
              <w:rPr>
                <w:rFonts w:ascii="Times New Roman" w:hAnsi="Times New Roman" w:cs="Times New Roman"/>
                <w:spacing w:val="2"/>
                <w:sz w:val="16"/>
                <w:szCs w:val="16"/>
              </w:rPr>
            </w:pPr>
            <w:r w:rsidRPr="00C35C69">
              <w:rPr>
                <w:rFonts w:ascii="Times New Roman" w:hAnsi="Times New Roman" w:cs="Times New Roman"/>
                <w:sz w:val="16"/>
                <w:szCs w:val="16"/>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p w:rsidR="00C35C69" w:rsidRPr="00C35C69" w:rsidRDefault="00C35C69" w:rsidP="00C35C69">
            <w:pPr>
              <w:spacing w:after="0" w:line="240" w:lineRule="auto"/>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35C69" w:rsidRPr="00C35C69" w:rsidRDefault="00C35C69" w:rsidP="00C35C69">
            <w:pPr>
              <w:spacing w:after="0" w:line="240" w:lineRule="auto"/>
              <w:rPr>
                <w:rFonts w:ascii="Times New Roman" w:hAnsi="Times New Roman" w:cs="Times New Roman"/>
                <w:sz w:val="16"/>
                <w:szCs w:val="16"/>
              </w:rPr>
            </w:pPr>
            <w:r w:rsidRPr="00C35C69">
              <w:rPr>
                <w:rFonts w:ascii="Times New Roman" w:hAnsi="Times New Roman" w:cs="Times New Roman"/>
                <w:sz w:val="16"/>
                <w:szCs w:val="16"/>
              </w:rPr>
              <w:t>Умеренный риск</w:t>
            </w:r>
          </w:p>
        </w:tc>
      </w:tr>
      <w:tr w:rsidR="00C35C69" w:rsidRPr="00C35C69" w:rsidTr="00C35C6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35C69" w:rsidRPr="00C35C69" w:rsidRDefault="00C35C69" w:rsidP="00C35C69">
            <w:pPr>
              <w:spacing w:after="0" w:line="240" w:lineRule="auto"/>
              <w:rPr>
                <w:rFonts w:ascii="Times New Roman" w:hAnsi="Times New Roman" w:cs="Times New Roman"/>
                <w:sz w:val="16"/>
                <w:szCs w:val="16"/>
              </w:rPr>
            </w:pPr>
            <w:r w:rsidRPr="00C35C69">
              <w:rPr>
                <w:rFonts w:ascii="Times New Roman" w:hAnsi="Times New Roman" w:cs="Times New Roman"/>
                <w:sz w:val="16"/>
                <w:szCs w:val="16"/>
              </w:rPr>
              <w:t>4</w:t>
            </w:r>
          </w:p>
        </w:tc>
        <w:tc>
          <w:tcPr>
            <w:tcW w:w="30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35C69" w:rsidRPr="00C35C69" w:rsidRDefault="00C35C69" w:rsidP="00C35C69">
            <w:pPr>
              <w:spacing w:after="0" w:line="240" w:lineRule="auto"/>
              <w:jc w:val="both"/>
              <w:rPr>
                <w:rFonts w:ascii="Times New Roman" w:hAnsi="Times New Roman" w:cs="Times New Roman"/>
                <w:sz w:val="16"/>
                <w:szCs w:val="16"/>
              </w:rPr>
            </w:pPr>
            <w:r w:rsidRPr="00C35C69">
              <w:rPr>
                <w:rFonts w:ascii="Times New Roman" w:hAnsi="Times New Roman" w:cs="Times New Roman"/>
                <w:sz w:val="16"/>
                <w:szCs w:val="16"/>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35C69" w:rsidRPr="00C35C69" w:rsidRDefault="00C35C69" w:rsidP="00C35C69">
            <w:pPr>
              <w:spacing w:after="0" w:line="240" w:lineRule="auto"/>
              <w:rPr>
                <w:rFonts w:ascii="Times New Roman" w:hAnsi="Times New Roman" w:cs="Times New Roman"/>
                <w:sz w:val="16"/>
                <w:szCs w:val="16"/>
              </w:rPr>
            </w:pPr>
            <w:r w:rsidRPr="00C35C69">
              <w:rPr>
                <w:rFonts w:ascii="Times New Roman" w:hAnsi="Times New Roman" w:cs="Times New Roman"/>
                <w:sz w:val="16"/>
                <w:szCs w:val="16"/>
              </w:rPr>
              <w:t>Низкий риск</w:t>
            </w:r>
          </w:p>
        </w:tc>
      </w:tr>
    </w:tbl>
    <w:p w:rsidR="00C35C69" w:rsidRPr="00C35C69" w:rsidRDefault="00C35C69" w:rsidP="00C35C69">
      <w:pPr>
        <w:spacing w:after="0" w:line="240" w:lineRule="auto"/>
        <w:ind w:firstLine="648"/>
        <w:jc w:val="both"/>
        <w:rPr>
          <w:rFonts w:ascii="Times New Roman" w:hAnsi="Times New Roman" w:cs="Times New Roman"/>
          <w:sz w:val="20"/>
          <w:szCs w:val="20"/>
        </w:rPr>
      </w:pPr>
      <w:r>
        <w:rPr>
          <w:rFonts w:ascii="Times New Roman" w:hAnsi="Times New Roman" w:cs="Times New Roman"/>
          <w:sz w:val="20"/>
          <w:szCs w:val="20"/>
        </w:rPr>
        <w:t> </w:t>
      </w:r>
    </w:p>
    <w:p w:rsidR="00C35C69" w:rsidRPr="00C35C69" w:rsidRDefault="00C35C69" w:rsidP="00C35C69">
      <w:pPr>
        <w:pStyle w:val="ConsPlusNormal"/>
        <w:jc w:val="center"/>
        <w:rPr>
          <w:rFonts w:ascii="Times New Roman" w:hAnsi="Times New Roman" w:cs="Times New Roman"/>
          <w:sz w:val="20"/>
          <w:shd w:val="clear" w:color="auto" w:fill="F1C100"/>
        </w:rPr>
      </w:pPr>
      <w:r w:rsidRPr="00C35C69">
        <w:rPr>
          <w:rFonts w:ascii="Times New Roman" w:hAnsi="Times New Roman" w:cs="Times New Roman"/>
          <w:sz w:val="20"/>
        </w:rPr>
        <w:t xml:space="preserve">Перечень индикаторов риска </w:t>
      </w:r>
    </w:p>
    <w:p w:rsidR="00C35C69" w:rsidRPr="00C35C69" w:rsidRDefault="00C35C69" w:rsidP="00C35C69">
      <w:pPr>
        <w:pStyle w:val="ConsPlusNormal"/>
        <w:jc w:val="center"/>
        <w:rPr>
          <w:rFonts w:ascii="Times New Roman" w:hAnsi="Times New Roman" w:cs="Times New Roman"/>
          <w:sz w:val="20"/>
        </w:rPr>
      </w:pPr>
      <w:r w:rsidRPr="00C35C69">
        <w:rPr>
          <w:rFonts w:ascii="Times New Roman" w:hAnsi="Times New Roman" w:cs="Times New Roman"/>
          <w:sz w:val="20"/>
        </w:rPr>
        <w:t>нарушения обязательных требований, проверяемых в рамках осуществления муниципального контроля в сфере благоустройства на территорий Чернореченского сельсовета Искитимского района Новосибирской области</w:t>
      </w:r>
    </w:p>
    <w:p w:rsidR="00C35C69" w:rsidRPr="00C35C69" w:rsidRDefault="00C35C69" w:rsidP="00C35C69">
      <w:pPr>
        <w:pStyle w:val="ConsPlusNormal"/>
        <w:jc w:val="center"/>
        <w:rPr>
          <w:rFonts w:ascii="Times New Roman" w:hAnsi="Times New Roman" w:cs="Times New Roman"/>
          <w:sz w:val="20"/>
          <w:shd w:val="clear" w:color="auto" w:fill="F1C100"/>
        </w:rPr>
      </w:pPr>
    </w:p>
    <w:tbl>
      <w:tblPr>
        <w:tblW w:w="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559"/>
        <w:gridCol w:w="1396"/>
      </w:tblGrid>
      <w:tr w:rsidR="00C35C69" w:rsidRPr="00C35C69" w:rsidTr="00C35C69">
        <w:trPr>
          <w:trHeight w:val="615"/>
        </w:trPr>
        <w:tc>
          <w:tcPr>
            <w:tcW w:w="2660" w:type="dxa"/>
            <w:tcMar>
              <w:top w:w="0" w:type="dxa"/>
              <w:left w:w="108" w:type="dxa"/>
              <w:bottom w:w="0" w:type="dxa"/>
              <w:right w:w="108" w:type="dxa"/>
            </w:tcMar>
          </w:tcPr>
          <w:p w:rsidR="00C35C69" w:rsidRPr="00C35C69" w:rsidRDefault="00C35C69" w:rsidP="00C35C69">
            <w:pPr>
              <w:spacing w:after="0" w:line="240" w:lineRule="auto"/>
              <w:jc w:val="center"/>
              <w:rPr>
                <w:rFonts w:ascii="Times New Roman" w:hAnsi="Times New Roman" w:cs="Times New Roman"/>
                <w:b/>
                <w:sz w:val="16"/>
                <w:szCs w:val="16"/>
              </w:rPr>
            </w:pPr>
            <w:r w:rsidRPr="00C35C69">
              <w:rPr>
                <w:rFonts w:ascii="Times New Roman" w:hAnsi="Times New Roman" w:cs="Times New Roman"/>
                <w:b/>
                <w:sz w:val="16"/>
                <w:szCs w:val="16"/>
              </w:rPr>
              <w:t>Наименование индикатора</w:t>
            </w:r>
          </w:p>
        </w:tc>
        <w:tc>
          <w:tcPr>
            <w:tcW w:w="1559" w:type="dxa"/>
            <w:tcMar>
              <w:top w:w="0" w:type="dxa"/>
              <w:left w:w="108" w:type="dxa"/>
              <w:bottom w:w="0" w:type="dxa"/>
              <w:right w:w="108" w:type="dxa"/>
            </w:tcMar>
          </w:tcPr>
          <w:p w:rsidR="00C35C69" w:rsidRPr="00C35C69" w:rsidRDefault="00C35C69" w:rsidP="00C35C69">
            <w:pPr>
              <w:spacing w:after="0" w:line="240" w:lineRule="auto"/>
              <w:jc w:val="center"/>
              <w:rPr>
                <w:rFonts w:ascii="Times New Roman" w:hAnsi="Times New Roman" w:cs="Times New Roman"/>
                <w:b/>
                <w:sz w:val="16"/>
                <w:szCs w:val="16"/>
              </w:rPr>
            </w:pPr>
            <w:r w:rsidRPr="00C35C69">
              <w:rPr>
                <w:rFonts w:ascii="Times New Roman" w:hAnsi="Times New Roman" w:cs="Times New Roman"/>
                <w:b/>
                <w:sz w:val="16"/>
                <w:szCs w:val="16"/>
              </w:rPr>
              <w:t>Нормальное состояние для выбранного параметра (критерии оценки), единица измерения (при наличии)</w:t>
            </w:r>
          </w:p>
        </w:tc>
        <w:tc>
          <w:tcPr>
            <w:tcW w:w="1396" w:type="dxa"/>
            <w:tcMar>
              <w:top w:w="0" w:type="dxa"/>
              <w:left w:w="108" w:type="dxa"/>
              <w:bottom w:w="0" w:type="dxa"/>
              <w:right w:w="108" w:type="dxa"/>
            </w:tcMar>
          </w:tcPr>
          <w:p w:rsidR="00C35C69" w:rsidRPr="00C35C69" w:rsidRDefault="00C35C69" w:rsidP="00C35C69">
            <w:pPr>
              <w:spacing w:after="0" w:line="240" w:lineRule="auto"/>
              <w:jc w:val="center"/>
              <w:rPr>
                <w:rFonts w:ascii="Times New Roman" w:hAnsi="Times New Roman" w:cs="Times New Roman"/>
                <w:b/>
                <w:sz w:val="16"/>
                <w:szCs w:val="16"/>
              </w:rPr>
            </w:pPr>
            <w:r w:rsidRPr="00C35C69">
              <w:rPr>
                <w:rFonts w:ascii="Times New Roman" w:hAnsi="Times New Roman" w:cs="Times New Roman"/>
                <w:b/>
                <w:sz w:val="16"/>
                <w:szCs w:val="16"/>
              </w:rPr>
              <w:t xml:space="preserve">Показатель </w:t>
            </w:r>
            <w:r w:rsidRPr="00C35C69">
              <w:rPr>
                <w:rFonts w:ascii="Times New Roman" w:hAnsi="Times New Roman" w:cs="Times New Roman"/>
                <w:b/>
                <w:sz w:val="16"/>
                <w:szCs w:val="16"/>
              </w:rPr>
              <w:br/>
              <w:t>индикатора риска</w:t>
            </w:r>
          </w:p>
        </w:tc>
      </w:tr>
      <w:tr w:rsidR="00C35C69" w:rsidRPr="00C35C69" w:rsidTr="00C35C69">
        <w:trPr>
          <w:trHeight w:val="2517"/>
        </w:trPr>
        <w:tc>
          <w:tcPr>
            <w:tcW w:w="2660" w:type="dxa"/>
            <w:tcMar>
              <w:top w:w="0" w:type="dxa"/>
              <w:left w:w="108" w:type="dxa"/>
              <w:bottom w:w="0" w:type="dxa"/>
              <w:right w:w="108" w:type="dxa"/>
            </w:tcMar>
          </w:tcPr>
          <w:p w:rsidR="00C35C69" w:rsidRPr="00C35C69" w:rsidRDefault="00C35C69" w:rsidP="00C35C69">
            <w:pPr>
              <w:spacing w:after="0" w:line="240" w:lineRule="auto"/>
              <w:jc w:val="both"/>
              <w:rPr>
                <w:rFonts w:ascii="Times New Roman" w:hAnsi="Times New Roman" w:cs="Times New Roman"/>
                <w:sz w:val="16"/>
                <w:szCs w:val="16"/>
              </w:rPr>
            </w:pPr>
            <w:r w:rsidRPr="00C35C69">
              <w:rPr>
                <w:rFonts w:ascii="Times New Roman" w:hAnsi="Times New Roman" w:cs="Times New Roman"/>
                <w:sz w:val="16"/>
                <w:szCs w:val="16"/>
              </w:rPr>
              <w:lastRenderedPageBreak/>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C35C69" w:rsidRPr="00C35C69" w:rsidRDefault="00C35C69" w:rsidP="00C35C69">
            <w:pPr>
              <w:spacing w:after="0" w:line="240" w:lineRule="auto"/>
              <w:jc w:val="both"/>
              <w:rPr>
                <w:rFonts w:ascii="Times New Roman" w:hAnsi="Times New Roman" w:cs="Times New Roman"/>
                <w:sz w:val="16"/>
                <w:szCs w:val="16"/>
              </w:rPr>
            </w:pPr>
            <w:r w:rsidRPr="00C35C69">
              <w:rPr>
                <w:rFonts w:ascii="Times New Roman" w:hAnsi="Times New Roman" w:cs="Times New Roman"/>
                <w:sz w:val="16"/>
                <w:szCs w:val="16"/>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1559" w:type="dxa"/>
            <w:tcMar>
              <w:top w:w="0" w:type="dxa"/>
              <w:left w:w="108" w:type="dxa"/>
              <w:bottom w:w="0" w:type="dxa"/>
              <w:right w:w="108" w:type="dxa"/>
            </w:tcMar>
          </w:tcPr>
          <w:p w:rsidR="00C35C69" w:rsidRPr="00C35C69" w:rsidRDefault="00C35C69"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 xml:space="preserve">0 </w:t>
            </w:r>
          </w:p>
        </w:tc>
        <w:tc>
          <w:tcPr>
            <w:tcW w:w="1396" w:type="dxa"/>
            <w:tcMar>
              <w:top w:w="0" w:type="dxa"/>
              <w:left w:w="108" w:type="dxa"/>
              <w:bottom w:w="0" w:type="dxa"/>
              <w:right w:w="108" w:type="dxa"/>
            </w:tcMar>
          </w:tcPr>
          <w:p w:rsidR="00C35C69" w:rsidRPr="00C35C69" w:rsidRDefault="00C35C69"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&gt;1 шт.</w:t>
            </w:r>
          </w:p>
        </w:tc>
      </w:tr>
      <w:tr w:rsidR="00C35C69" w:rsidRPr="00C35C69" w:rsidTr="00C35C69">
        <w:trPr>
          <w:trHeight w:val="282"/>
        </w:trPr>
        <w:tc>
          <w:tcPr>
            <w:tcW w:w="2660" w:type="dxa"/>
            <w:tcMar>
              <w:top w:w="0" w:type="dxa"/>
              <w:left w:w="108" w:type="dxa"/>
              <w:bottom w:w="0" w:type="dxa"/>
              <w:right w:w="108" w:type="dxa"/>
            </w:tcMar>
          </w:tcPr>
          <w:p w:rsidR="00C35C69" w:rsidRPr="00C35C69" w:rsidRDefault="00C35C69" w:rsidP="00C35C69">
            <w:pPr>
              <w:spacing w:after="0" w:line="240" w:lineRule="auto"/>
              <w:jc w:val="both"/>
              <w:rPr>
                <w:rFonts w:ascii="Times New Roman" w:hAnsi="Times New Roman" w:cs="Times New Roman"/>
                <w:sz w:val="16"/>
                <w:szCs w:val="16"/>
              </w:rPr>
            </w:pPr>
            <w:r w:rsidRPr="00C35C69">
              <w:rPr>
                <w:rFonts w:ascii="Times New Roman" w:hAnsi="Times New Roman" w:cs="Times New Roman"/>
                <w:sz w:val="16"/>
                <w:szCs w:val="16"/>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559" w:type="dxa"/>
            <w:tcMar>
              <w:top w:w="0" w:type="dxa"/>
              <w:left w:w="108" w:type="dxa"/>
              <w:bottom w:w="0" w:type="dxa"/>
              <w:right w:w="108" w:type="dxa"/>
            </w:tcMar>
          </w:tcPr>
          <w:p w:rsidR="00C35C69" w:rsidRPr="00C35C69" w:rsidRDefault="00C35C69"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1-2</w:t>
            </w:r>
          </w:p>
        </w:tc>
        <w:tc>
          <w:tcPr>
            <w:tcW w:w="1396" w:type="dxa"/>
            <w:tcMar>
              <w:top w:w="0" w:type="dxa"/>
              <w:left w:w="108" w:type="dxa"/>
              <w:bottom w:w="0" w:type="dxa"/>
              <w:right w:w="108" w:type="dxa"/>
            </w:tcMar>
          </w:tcPr>
          <w:p w:rsidR="00C35C69" w:rsidRPr="00C35C69" w:rsidRDefault="00C35C69"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&gt;2 шт.</w:t>
            </w:r>
          </w:p>
        </w:tc>
      </w:tr>
      <w:tr w:rsidR="00C35C69" w:rsidRPr="00C35C69" w:rsidTr="00C35C69">
        <w:trPr>
          <w:trHeight w:val="2517"/>
        </w:trPr>
        <w:tc>
          <w:tcPr>
            <w:tcW w:w="2660" w:type="dxa"/>
            <w:tcMar>
              <w:top w:w="0" w:type="dxa"/>
              <w:left w:w="108" w:type="dxa"/>
              <w:bottom w:w="0" w:type="dxa"/>
              <w:right w:w="108" w:type="dxa"/>
            </w:tcMar>
          </w:tcPr>
          <w:p w:rsidR="00C35C69" w:rsidRPr="00C35C69" w:rsidRDefault="00C35C69" w:rsidP="00C35C69">
            <w:pPr>
              <w:spacing w:after="0" w:line="240" w:lineRule="auto"/>
              <w:jc w:val="both"/>
              <w:rPr>
                <w:rFonts w:ascii="Times New Roman" w:hAnsi="Times New Roman" w:cs="Times New Roman"/>
                <w:sz w:val="16"/>
                <w:szCs w:val="16"/>
              </w:rPr>
            </w:pPr>
            <w:r w:rsidRPr="00C35C69">
              <w:rPr>
                <w:rFonts w:ascii="Times New Roman" w:hAnsi="Times New Roman" w:cs="Times New Roman"/>
                <w:sz w:val="16"/>
                <w:szCs w:val="16"/>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559" w:type="dxa"/>
            <w:tcMar>
              <w:top w:w="0" w:type="dxa"/>
              <w:left w:w="108" w:type="dxa"/>
              <w:bottom w:w="0" w:type="dxa"/>
              <w:right w:w="108" w:type="dxa"/>
            </w:tcMar>
          </w:tcPr>
          <w:p w:rsidR="00C35C69" w:rsidRPr="00C35C69" w:rsidRDefault="00C35C69"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1-3</w:t>
            </w:r>
          </w:p>
        </w:tc>
        <w:tc>
          <w:tcPr>
            <w:tcW w:w="1396" w:type="dxa"/>
            <w:tcMar>
              <w:top w:w="0" w:type="dxa"/>
              <w:left w:w="108" w:type="dxa"/>
              <w:bottom w:w="0" w:type="dxa"/>
              <w:right w:w="108" w:type="dxa"/>
            </w:tcMar>
          </w:tcPr>
          <w:p w:rsidR="00C35C69" w:rsidRPr="00C35C69" w:rsidRDefault="00C35C69"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&gt;3 шт.</w:t>
            </w:r>
          </w:p>
        </w:tc>
      </w:tr>
    </w:tbl>
    <w:p w:rsidR="00C35C69" w:rsidRPr="00C35C69" w:rsidRDefault="00C35C69" w:rsidP="00C35C69">
      <w:pPr>
        <w:pStyle w:val="ConsPlusNormal"/>
        <w:jc w:val="center"/>
        <w:rPr>
          <w:rFonts w:ascii="Times New Roman" w:hAnsi="Times New Roman" w:cs="Times New Roman"/>
          <w:sz w:val="20"/>
        </w:rPr>
      </w:pPr>
    </w:p>
    <w:p w:rsidR="008929A5" w:rsidRPr="008929A5" w:rsidRDefault="008929A5" w:rsidP="008929A5">
      <w:pPr>
        <w:suppressAutoHyphens/>
        <w:spacing w:after="0" w:line="240" w:lineRule="auto"/>
        <w:jc w:val="center"/>
        <w:rPr>
          <w:rFonts w:ascii="Times New Roman" w:hAnsi="Times New Roman" w:cs="Times New Roman"/>
          <w:b/>
          <w:bCs/>
          <w:sz w:val="20"/>
          <w:szCs w:val="20"/>
          <w:lang w:eastAsia="zh-CN"/>
        </w:rPr>
      </w:pPr>
      <w:r w:rsidRPr="008929A5">
        <w:rPr>
          <w:rFonts w:ascii="Times New Roman" w:hAnsi="Times New Roman" w:cs="Times New Roman"/>
          <w:b/>
          <w:bCs/>
          <w:sz w:val="20"/>
          <w:szCs w:val="20"/>
          <w:lang w:eastAsia="zh-CN"/>
        </w:rPr>
        <w:t xml:space="preserve">СОВЕТ ДЕПУТАТОВ ЧЕРНОРЕЧЕНСКОГО СЕЛЬСОВЕТА </w:t>
      </w:r>
    </w:p>
    <w:p w:rsidR="008929A5" w:rsidRPr="008929A5" w:rsidRDefault="008929A5" w:rsidP="008929A5">
      <w:pPr>
        <w:suppressAutoHyphens/>
        <w:spacing w:after="0" w:line="240" w:lineRule="auto"/>
        <w:jc w:val="center"/>
        <w:rPr>
          <w:rFonts w:ascii="Times New Roman" w:hAnsi="Times New Roman" w:cs="Times New Roman"/>
          <w:b/>
          <w:bCs/>
          <w:sz w:val="20"/>
          <w:szCs w:val="20"/>
          <w:lang w:eastAsia="zh-CN"/>
        </w:rPr>
      </w:pPr>
      <w:r w:rsidRPr="008929A5">
        <w:rPr>
          <w:rFonts w:ascii="Times New Roman" w:hAnsi="Times New Roman" w:cs="Times New Roman"/>
          <w:b/>
          <w:bCs/>
          <w:sz w:val="20"/>
          <w:szCs w:val="20"/>
          <w:lang w:eastAsia="zh-CN"/>
        </w:rPr>
        <w:t>ИСКИТИМСКОГО РАЙОНА НОВОСИБИРСКОЙ ОБЛАСТИ</w:t>
      </w:r>
    </w:p>
    <w:p w:rsidR="008929A5" w:rsidRPr="008929A5" w:rsidRDefault="008929A5" w:rsidP="008929A5">
      <w:pPr>
        <w:suppressAutoHyphens/>
        <w:spacing w:after="0" w:line="240" w:lineRule="auto"/>
        <w:jc w:val="center"/>
        <w:rPr>
          <w:rFonts w:ascii="Times New Roman" w:hAnsi="Times New Roman" w:cs="Times New Roman"/>
          <w:bCs/>
          <w:sz w:val="20"/>
          <w:szCs w:val="20"/>
          <w:lang w:eastAsia="zh-CN"/>
        </w:rPr>
      </w:pPr>
      <w:r w:rsidRPr="008929A5">
        <w:rPr>
          <w:rFonts w:ascii="Times New Roman" w:hAnsi="Times New Roman" w:cs="Times New Roman"/>
          <w:bCs/>
          <w:sz w:val="20"/>
          <w:szCs w:val="20"/>
          <w:lang w:eastAsia="zh-CN"/>
        </w:rPr>
        <w:t>(шестого созыва)</w:t>
      </w:r>
    </w:p>
    <w:p w:rsidR="008929A5" w:rsidRPr="008929A5" w:rsidRDefault="008929A5" w:rsidP="008929A5">
      <w:pPr>
        <w:suppressAutoHyphens/>
        <w:spacing w:after="0" w:line="240" w:lineRule="auto"/>
        <w:jc w:val="center"/>
        <w:rPr>
          <w:rFonts w:ascii="Times New Roman" w:hAnsi="Times New Roman" w:cs="Times New Roman"/>
          <w:b/>
          <w:bCs/>
          <w:sz w:val="20"/>
          <w:szCs w:val="20"/>
          <w:lang w:eastAsia="zh-CN"/>
        </w:rPr>
      </w:pPr>
    </w:p>
    <w:p w:rsidR="008929A5" w:rsidRPr="008929A5" w:rsidRDefault="008929A5" w:rsidP="008929A5">
      <w:pPr>
        <w:suppressAutoHyphens/>
        <w:spacing w:after="0" w:line="240" w:lineRule="auto"/>
        <w:jc w:val="center"/>
        <w:rPr>
          <w:rFonts w:ascii="Times New Roman" w:hAnsi="Times New Roman" w:cs="Times New Roman"/>
          <w:b/>
          <w:bCs/>
          <w:sz w:val="20"/>
          <w:szCs w:val="20"/>
          <w:u w:val="single"/>
          <w:lang w:eastAsia="zh-CN"/>
        </w:rPr>
      </w:pPr>
      <w:r w:rsidRPr="008929A5">
        <w:rPr>
          <w:rFonts w:ascii="Times New Roman" w:hAnsi="Times New Roman" w:cs="Times New Roman"/>
          <w:b/>
          <w:bCs/>
          <w:sz w:val="20"/>
          <w:szCs w:val="20"/>
          <w:lang w:eastAsia="zh-CN"/>
        </w:rPr>
        <w:t>РЕШЕНИЕ</w:t>
      </w:r>
    </w:p>
    <w:p w:rsidR="008929A5" w:rsidRPr="008929A5" w:rsidRDefault="008929A5" w:rsidP="008929A5">
      <w:pPr>
        <w:suppressAutoHyphens/>
        <w:spacing w:after="0" w:line="240" w:lineRule="auto"/>
        <w:jc w:val="center"/>
        <w:rPr>
          <w:rFonts w:ascii="Times New Roman" w:hAnsi="Times New Roman" w:cs="Times New Roman"/>
          <w:iCs/>
          <w:sz w:val="20"/>
          <w:szCs w:val="20"/>
          <w:lang w:eastAsia="zh-CN"/>
        </w:rPr>
      </w:pPr>
      <w:r w:rsidRPr="008929A5">
        <w:rPr>
          <w:rFonts w:ascii="Times New Roman" w:hAnsi="Times New Roman" w:cs="Times New Roman"/>
          <w:iCs/>
          <w:sz w:val="20"/>
          <w:szCs w:val="20"/>
          <w:lang w:eastAsia="zh-CN"/>
        </w:rPr>
        <w:t>Одиннадцатой очередной сессии</w:t>
      </w:r>
    </w:p>
    <w:p w:rsidR="008929A5" w:rsidRPr="008929A5" w:rsidRDefault="008929A5" w:rsidP="008929A5">
      <w:pPr>
        <w:suppressAutoHyphens/>
        <w:spacing w:after="0" w:line="240" w:lineRule="auto"/>
        <w:jc w:val="center"/>
        <w:rPr>
          <w:rFonts w:ascii="Times New Roman" w:hAnsi="Times New Roman" w:cs="Times New Roman"/>
          <w:iCs/>
          <w:sz w:val="20"/>
          <w:szCs w:val="20"/>
          <w:lang w:eastAsia="zh-CN"/>
        </w:rPr>
      </w:pPr>
      <w:r w:rsidRPr="008929A5">
        <w:rPr>
          <w:rFonts w:ascii="Times New Roman" w:hAnsi="Times New Roman" w:cs="Times New Roman"/>
          <w:iCs/>
          <w:sz w:val="20"/>
          <w:szCs w:val="20"/>
          <w:lang w:eastAsia="zh-CN"/>
        </w:rPr>
        <w:t xml:space="preserve">п. Чернореченский      </w:t>
      </w:r>
    </w:p>
    <w:p w:rsidR="008929A5" w:rsidRPr="008929A5" w:rsidRDefault="008929A5" w:rsidP="008929A5">
      <w:pPr>
        <w:suppressAutoHyphens/>
        <w:spacing w:after="0" w:line="240" w:lineRule="auto"/>
        <w:jc w:val="center"/>
        <w:rPr>
          <w:rFonts w:ascii="Times New Roman" w:hAnsi="Times New Roman" w:cs="Times New Roman"/>
          <w:iCs/>
          <w:sz w:val="20"/>
          <w:szCs w:val="20"/>
          <w:lang w:eastAsia="zh-CN"/>
        </w:rPr>
      </w:pPr>
      <w:r w:rsidRPr="008929A5">
        <w:rPr>
          <w:rFonts w:ascii="Times New Roman" w:hAnsi="Times New Roman" w:cs="Times New Roman"/>
          <w:iCs/>
          <w:sz w:val="20"/>
          <w:szCs w:val="20"/>
          <w:lang w:eastAsia="zh-CN"/>
        </w:rPr>
        <w:t xml:space="preserve">                                       </w:t>
      </w:r>
    </w:p>
    <w:p w:rsidR="008929A5" w:rsidRDefault="008929A5" w:rsidP="008929A5">
      <w:pPr>
        <w:suppressAutoHyphens/>
        <w:spacing w:after="0" w:line="240" w:lineRule="auto"/>
        <w:jc w:val="center"/>
        <w:rPr>
          <w:rFonts w:ascii="Times New Roman" w:hAnsi="Times New Roman" w:cs="Times New Roman"/>
          <w:spacing w:val="7"/>
          <w:sz w:val="20"/>
          <w:szCs w:val="20"/>
          <w:lang w:eastAsia="zh-CN"/>
        </w:rPr>
      </w:pPr>
      <w:r w:rsidRPr="008929A5">
        <w:rPr>
          <w:rFonts w:ascii="Times New Roman" w:hAnsi="Times New Roman" w:cs="Times New Roman"/>
          <w:sz w:val="20"/>
          <w:szCs w:val="20"/>
          <w:lang w:eastAsia="zh-CN"/>
        </w:rPr>
        <w:t xml:space="preserve">01.10.2021    </w:t>
      </w:r>
      <w:r>
        <w:rPr>
          <w:rFonts w:ascii="Times New Roman" w:hAnsi="Times New Roman" w:cs="Times New Roman"/>
          <w:sz w:val="20"/>
          <w:szCs w:val="20"/>
          <w:lang w:eastAsia="zh-CN"/>
        </w:rPr>
        <w:t xml:space="preserve">                                                                           </w:t>
      </w:r>
      <w:r w:rsidRPr="008929A5">
        <w:rPr>
          <w:rFonts w:ascii="Times New Roman" w:hAnsi="Times New Roman" w:cs="Times New Roman"/>
          <w:sz w:val="20"/>
          <w:szCs w:val="20"/>
          <w:lang w:eastAsia="zh-CN"/>
        </w:rPr>
        <w:t>№</w:t>
      </w:r>
      <w:r w:rsidRPr="008929A5">
        <w:rPr>
          <w:rFonts w:ascii="Times New Roman" w:hAnsi="Times New Roman" w:cs="Times New Roman"/>
          <w:spacing w:val="7"/>
          <w:sz w:val="20"/>
          <w:szCs w:val="20"/>
          <w:lang w:eastAsia="zh-CN"/>
        </w:rPr>
        <w:t xml:space="preserve"> 42</w:t>
      </w:r>
    </w:p>
    <w:p w:rsidR="008929A5" w:rsidRPr="008929A5" w:rsidRDefault="008929A5" w:rsidP="008929A5">
      <w:pPr>
        <w:suppressAutoHyphens/>
        <w:spacing w:after="0" w:line="240" w:lineRule="auto"/>
        <w:ind w:left="-284"/>
        <w:jc w:val="center"/>
        <w:rPr>
          <w:rFonts w:ascii="Times New Roman" w:hAnsi="Times New Roman" w:cs="Times New Roman"/>
          <w:sz w:val="20"/>
          <w:szCs w:val="20"/>
          <w:lang w:eastAsia="zh-CN"/>
        </w:rPr>
      </w:pPr>
    </w:p>
    <w:p w:rsidR="008929A5" w:rsidRPr="008929A5" w:rsidRDefault="008929A5" w:rsidP="008929A5">
      <w:pPr>
        <w:shd w:val="clear" w:color="auto" w:fill="FFFFFF"/>
        <w:spacing w:after="0" w:line="240" w:lineRule="auto"/>
        <w:textAlignment w:val="baseline"/>
        <w:rPr>
          <w:rFonts w:ascii="Times New Roman" w:hAnsi="Times New Roman" w:cs="Times New Roman"/>
          <w:sz w:val="20"/>
          <w:szCs w:val="20"/>
        </w:rPr>
      </w:pPr>
      <w:r w:rsidRPr="008929A5">
        <w:rPr>
          <w:rFonts w:ascii="Times New Roman" w:hAnsi="Times New Roman" w:cs="Times New Roman"/>
          <w:sz w:val="20"/>
          <w:szCs w:val="20"/>
        </w:rPr>
        <w:t xml:space="preserve">Об утверждении Положения о </w:t>
      </w:r>
      <w:bookmarkStart w:id="17" w:name="_Hlk73706793"/>
      <w:r w:rsidRPr="008929A5">
        <w:rPr>
          <w:rFonts w:ascii="Times New Roman" w:hAnsi="Times New Roman" w:cs="Times New Roman"/>
          <w:sz w:val="20"/>
          <w:szCs w:val="20"/>
        </w:rPr>
        <w:t xml:space="preserve">муниципальном контроле </w:t>
      </w:r>
      <w:bookmarkEnd w:id="17"/>
    </w:p>
    <w:p w:rsidR="008929A5" w:rsidRPr="008929A5" w:rsidRDefault="008929A5" w:rsidP="008929A5">
      <w:pPr>
        <w:shd w:val="clear" w:color="auto" w:fill="FFFFFF"/>
        <w:spacing w:after="0" w:line="240" w:lineRule="auto"/>
        <w:textAlignment w:val="baseline"/>
        <w:rPr>
          <w:rFonts w:ascii="Times New Roman" w:hAnsi="Times New Roman" w:cs="Times New Roman"/>
          <w:spacing w:val="2"/>
          <w:sz w:val="20"/>
          <w:szCs w:val="20"/>
        </w:rPr>
      </w:pPr>
      <w:r w:rsidRPr="008929A5">
        <w:rPr>
          <w:rFonts w:ascii="Times New Roman" w:hAnsi="Times New Roman" w:cs="Times New Roman"/>
          <w:spacing w:val="2"/>
          <w:sz w:val="20"/>
          <w:szCs w:val="20"/>
        </w:rPr>
        <w:t xml:space="preserve">на автомобильном транспорте, городском наземном </w:t>
      </w:r>
    </w:p>
    <w:p w:rsidR="008929A5" w:rsidRPr="008929A5" w:rsidRDefault="008929A5" w:rsidP="008929A5">
      <w:pPr>
        <w:shd w:val="clear" w:color="auto" w:fill="FFFFFF"/>
        <w:spacing w:after="0" w:line="240" w:lineRule="auto"/>
        <w:textAlignment w:val="baseline"/>
        <w:rPr>
          <w:rFonts w:ascii="Times New Roman" w:hAnsi="Times New Roman" w:cs="Times New Roman"/>
          <w:spacing w:val="2"/>
          <w:sz w:val="20"/>
          <w:szCs w:val="20"/>
        </w:rPr>
      </w:pPr>
      <w:r w:rsidRPr="008929A5">
        <w:rPr>
          <w:rFonts w:ascii="Times New Roman" w:hAnsi="Times New Roman" w:cs="Times New Roman"/>
          <w:spacing w:val="2"/>
          <w:sz w:val="20"/>
          <w:szCs w:val="20"/>
        </w:rPr>
        <w:t>электрическом транспорте и в дорожном хозяйстве</w:t>
      </w:r>
    </w:p>
    <w:p w:rsidR="008929A5" w:rsidRPr="008929A5" w:rsidRDefault="008929A5" w:rsidP="008929A5">
      <w:pPr>
        <w:shd w:val="clear" w:color="auto" w:fill="FFFFFF"/>
        <w:spacing w:after="0" w:line="240" w:lineRule="auto"/>
        <w:textAlignment w:val="baseline"/>
        <w:rPr>
          <w:rFonts w:ascii="Times New Roman" w:hAnsi="Times New Roman" w:cs="Times New Roman"/>
          <w:sz w:val="20"/>
          <w:szCs w:val="20"/>
        </w:rPr>
      </w:pPr>
      <w:r w:rsidRPr="008929A5">
        <w:rPr>
          <w:rFonts w:ascii="Times New Roman" w:hAnsi="Times New Roman" w:cs="Times New Roman"/>
          <w:spacing w:val="2"/>
          <w:sz w:val="20"/>
          <w:szCs w:val="20"/>
        </w:rPr>
        <w:t xml:space="preserve">в </w:t>
      </w:r>
      <w:r w:rsidRPr="008929A5">
        <w:rPr>
          <w:rFonts w:ascii="Times New Roman" w:hAnsi="Times New Roman" w:cs="Times New Roman"/>
          <w:sz w:val="20"/>
          <w:szCs w:val="20"/>
        </w:rPr>
        <w:t>границах населенных пунктов Чернореченского сельсовета</w:t>
      </w:r>
    </w:p>
    <w:p w:rsidR="008929A5" w:rsidRPr="008929A5" w:rsidRDefault="008929A5" w:rsidP="008929A5">
      <w:pPr>
        <w:shd w:val="clear" w:color="auto" w:fill="FFFFFF"/>
        <w:spacing w:after="0" w:line="240" w:lineRule="auto"/>
        <w:textAlignment w:val="baseline"/>
        <w:rPr>
          <w:rFonts w:ascii="Times New Roman" w:hAnsi="Times New Roman" w:cs="Times New Roman"/>
          <w:spacing w:val="2"/>
          <w:sz w:val="20"/>
          <w:szCs w:val="20"/>
        </w:rPr>
      </w:pPr>
      <w:r w:rsidRPr="008929A5">
        <w:rPr>
          <w:rFonts w:ascii="Times New Roman" w:hAnsi="Times New Roman" w:cs="Times New Roman"/>
          <w:sz w:val="20"/>
          <w:szCs w:val="20"/>
        </w:rPr>
        <w:t xml:space="preserve">Искитимского района Новосибирской области </w:t>
      </w:r>
    </w:p>
    <w:p w:rsidR="008929A5" w:rsidRPr="008929A5" w:rsidRDefault="008929A5" w:rsidP="008929A5">
      <w:pPr>
        <w:spacing w:after="0" w:line="240" w:lineRule="auto"/>
        <w:ind w:left="-284"/>
        <w:outlineLvl w:val="0"/>
        <w:rPr>
          <w:rFonts w:ascii="Times New Roman" w:hAnsi="Times New Roman" w:cs="Times New Roman"/>
          <w:strike/>
          <w:sz w:val="20"/>
          <w:szCs w:val="20"/>
        </w:rPr>
      </w:pPr>
    </w:p>
    <w:p w:rsidR="008929A5" w:rsidRPr="008929A5" w:rsidRDefault="008929A5" w:rsidP="008929A5">
      <w:pPr>
        <w:suppressAutoHyphens/>
        <w:spacing w:after="0" w:line="240" w:lineRule="auto"/>
        <w:ind w:firstLine="720"/>
        <w:jc w:val="both"/>
        <w:rPr>
          <w:rFonts w:ascii="Times New Roman" w:hAnsi="Times New Roman" w:cs="Times New Roman"/>
          <w:sz w:val="20"/>
          <w:szCs w:val="20"/>
          <w:shd w:val="clear" w:color="auto" w:fill="FFFFFF"/>
        </w:rPr>
      </w:pPr>
      <w:r w:rsidRPr="008929A5">
        <w:rPr>
          <w:rFonts w:ascii="Times New Roman" w:hAnsi="Times New Roman" w:cs="Times New Roman"/>
          <w:sz w:val="20"/>
          <w:szCs w:val="20"/>
        </w:rPr>
        <w:t xml:space="preserve">В соответствии с Федеральными </w:t>
      </w:r>
      <w:hyperlink r:id="rId32" w:history="1">
        <w:r w:rsidRPr="008929A5">
          <w:rPr>
            <w:rFonts w:ascii="Times New Roman" w:hAnsi="Times New Roman" w:cs="Times New Roman"/>
            <w:sz w:val="20"/>
            <w:szCs w:val="20"/>
          </w:rPr>
          <w:t>закон</w:t>
        </w:r>
      </w:hyperlink>
      <w:r w:rsidRPr="008929A5">
        <w:rPr>
          <w:rFonts w:ascii="Times New Roman" w:hAnsi="Times New Roman" w:cs="Times New Roman"/>
          <w:sz w:val="20"/>
          <w:szCs w:val="20"/>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w:t>
      </w:r>
      <w:r w:rsidRPr="008929A5">
        <w:rPr>
          <w:rFonts w:ascii="Times New Roman" w:hAnsi="Times New Roman" w:cs="Times New Roman"/>
          <w:sz w:val="20"/>
          <w:szCs w:val="20"/>
          <w:shd w:val="clear" w:color="auto" w:fill="FFFFFF"/>
        </w:rPr>
        <w:t xml:space="preserve">Уставом сельского поселения Чернореченского </w:t>
      </w:r>
      <w:r w:rsidRPr="008929A5">
        <w:rPr>
          <w:rFonts w:ascii="Times New Roman" w:hAnsi="Times New Roman" w:cs="Times New Roman"/>
          <w:sz w:val="20"/>
          <w:szCs w:val="20"/>
          <w:shd w:val="clear" w:color="auto" w:fill="FFFFFF"/>
        </w:rPr>
        <w:lastRenderedPageBreak/>
        <w:t xml:space="preserve">сельсовета Искитимского района Новосибирской области, Совет депутатов Чернореченского сельсовета Искитимского района Новосибирской области </w:t>
      </w:r>
    </w:p>
    <w:p w:rsidR="008929A5" w:rsidRPr="008929A5" w:rsidRDefault="008929A5" w:rsidP="008929A5">
      <w:pPr>
        <w:suppressAutoHyphens/>
        <w:spacing w:after="0" w:line="240" w:lineRule="auto"/>
        <w:ind w:firstLine="720"/>
        <w:jc w:val="both"/>
        <w:rPr>
          <w:rFonts w:ascii="Times New Roman" w:hAnsi="Times New Roman" w:cs="Times New Roman"/>
          <w:b/>
          <w:sz w:val="20"/>
          <w:szCs w:val="20"/>
          <w:lang w:eastAsia="zh-CN"/>
        </w:rPr>
      </w:pPr>
      <w:r w:rsidRPr="008929A5">
        <w:rPr>
          <w:rFonts w:ascii="Times New Roman" w:hAnsi="Times New Roman" w:cs="Times New Roman"/>
          <w:b/>
          <w:sz w:val="20"/>
          <w:szCs w:val="20"/>
          <w:shd w:val="clear" w:color="auto" w:fill="FFFFFF"/>
        </w:rPr>
        <w:t xml:space="preserve"> </w:t>
      </w:r>
      <w:r w:rsidRPr="008929A5">
        <w:rPr>
          <w:rFonts w:ascii="Times New Roman" w:hAnsi="Times New Roman" w:cs="Times New Roman"/>
          <w:b/>
          <w:sz w:val="20"/>
          <w:szCs w:val="20"/>
          <w:lang w:eastAsia="zh-CN"/>
        </w:rPr>
        <w:t>РЕШИЛ:</w:t>
      </w:r>
    </w:p>
    <w:p w:rsidR="008929A5" w:rsidRPr="008929A5" w:rsidRDefault="008929A5" w:rsidP="008929A5">
      <w:pPr>
        <w:pStyle w:val="ConsPlusNormal"/>
        <w:ind w:firstLine="567"/>
        <w:jc w:val="both"/>
        <w:rPr>
          <w:rFonts w:ascii="Times New Roman" w:hAnsi="Times New Roman" w:cs="Times New Roman"/>
          <w:sz w:val="20"/>
        </w:rPr>
      </w:pPr>
      <w:r w:rsidRPr="008929A5">
        <w:rPr>
          <w:rFonts w:ascii="Times New Roman" w:hAnsi="Times New Roman" w:cs="Times New Roman"/>
          <w:sz w:val="20"/>
        </w:rPr>
        <w:t xml:space="preserve">1. Утвердить прилагаемое Положение о муниципальном контроле </w:t>
      </w:r>
      <w:r w:rsidRPr="008929A5">
        <w:rPr>
          <w:rFonts w:ascii="Times New Roman" w:hAnsi="Times New Roman" w:cs="Times New Roman"/>
          <w:spacing w:val="2"/>
          <w:sz w:val="20"/>
        </w:rPr>
        <w:t xml:space="preserve">на автомобильном транспорте, городском наземном электрическом транспорте и в дорожном хозяйстве </w:t>
      </w:r>
      <w:r w:rsidRPr="008929A5">
        <w:rPr>
          <w:rFonts w:ascii="Times New Roman" w:hAnsi="Times New Roman" w:cs="Times New Roman"/>
          <w:sz w:val="20"/>
        </w:rPr>
        <w:t>в границах населенных пунктов Чернореченского сельсовета Искитимского района Новосибирской области.</w:t>
      </w:r>
    </w:p>
    <w:p w:rsidR="008929A5" w:rsidRPr="008929A5" w:rsidRDefault="008929A5" w:rsidP="008929A5">
      <w:pPr>
        <w:pStyle w:val="ConsPlusNormal"/>
        <w:ind w:firstLine="567"/>
        <w:jc w:val="both"/>
        <w:rPr>
          <w:rFonts w:ascii="Times New Roman" w:hAnsi="Times New Roman" w:cs="Times New Roman"/>
          <w:sz w:val="20"/>
        </w:rPr>
      </w:pPr>
      <w:r w:rsidRPr="008929A5">
        <w:rPr>
          <w:rFonts w:ascii="Times New Roman" w:hAnsi="Times New Roman" w:cs="Times New Roman"/>
          <w:sz w:val="20"/>
        </w:rPr>
        <w:t>2. Опубликовать настоящее решение в периодическом печатном издании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w:t>
      </w:r>
    </w:p>
    <w:p w:rsidR="008929A5" w:rsidRPr="008929A5" w:rsidRDefault="008929A5" w:rsidP="008929A5">
      <w:pPr>
        <w:autoSpaceDE w:val="0"/>
        <w:spacing w:after="0" w:line="240" w:lineRule="auto"/>
        <w:ind w:firstLine="567"/>
        <w:jc w:val="both"/>
        <w:rPr>
          <w:rFonts w:ascii="Times New Roman" w:hAnsi="Times New Roman" w:cs="Times New Roman"/>
          <w:sz w:val="20"/>
          <w:szCs w:val="20"/>
        </w:rPr>
      </w:pPr>
      <w:r w:rsidRPr="008929A5">
        <w:rPr>
          <w:rFonts w:ascii="Times New Roman" w:hAnsi="Times New Roman" w:cs="Times New Roman"/>
          <w:sz w:val="20"/>
          <w:szCs w:val="20"/>
        </w:rPr>
        <w:t>3. Контроль за исполнением настоящего решения возложить на Шпак Надежду Алексеевну.</w:t>
      </w:r>
    </w:p>
    <w:p w:rsidR="008929A5" w:rsidRPr="008929A5" w:rsidRDefault="008929A5" w:rsidP="008929A5">
      <w:pPr>
        <w:autoSpaceDE w:val="0"/>
        <w:spacing w:after="0" w:line="240" w:lineRule="auto"/>
        <w:ind w:firstLine="567"/>
        <w:jc w:val="both"/>
        <w:rPr>
          <w:rFonts w:ascii="Times New Roman" w:hAnsi="Times New Roman" w:cs="Times New Roman"/>
          <w:sz w:val="20"/>
          <w:szCs w:val="20"/>
        </w:rPr>
      </w:pPr>
      <w:r w:rsidRPr="008929A5">
        <w:rPr>
          <w:rFonts w:ascii="Times New Roman" w:hAnsi="Times New Roman" w:cs="Times New Roman"/>
          <w:sz w:val="20"/>
          <w:szCs w:val="20"/>
        </w:rPr>
        <w:t>4. Настоящее решение вступает в силу после его официального опубликования.</w:t>
      </w:r>
    </w:p>
    <w:p w:rsidR="008929A5" w:rsidRPr="008929A5" w:rsidRDefault="008929A5" w:rsidP="008929A5">
      <w:pPr>
        <w:autoSpaceDE w:val="0"/>
        <w:spacing w:after="0" w:line="240" w:lineRule="auto"/>
        <w:rPr>
          <w:rFonts w:ascii="Times New Roman" w:hAnsi="Times New Roman" w:cs="Times New Roman"/>
          <w:sz w:val="20"/>
          <w:szCs w:val="20"/>
        </w:rPr>
      </w:pPr>
    </w:p>
    <w:p w:rsidR="008929A5" w:rsidRDefault="008929A5" w:rsidP="008929A5">
      <w:pPr>
        <w:autoSpaceDE w:val="0"/>
        <w:spacing w:after="0" w:line="240" w:lineRule="auto"/>
        <w:rPr>
          <w:rFonts w:ascii="Times New Roman" w:hAnsi="Times New Roman" w:cs="Times New Roman"/>
          <w:sz w:val="20"/>
          <w:szCs w:val="20"/>
        </w:rPr>
      </w:pPr>
      <w:r w:rsidRPr="00C35C69">
        <w:rPr>
          <w:rFonts w:ascii="Times New Roman" w:hAnsi="Times New Roman" w:cs="Times New Roman"/>
          <w:sz w:val="20"/>
          <w:szCs w:val="20"/>
        </w:rPr>
        <w:t>Председатель Совета депутатов</w:t>
      </w:r>
      <w:r>
        <w:rPr>
          <w:rFonts w:ascii="Times New Roman" w:hAnsi="Times New Roman" w:cs="Times New Roman"/>
          <w:sz w:val="20"/>
          <w:szCs w:val="20"/>
        </w:rPr>
        <w:t xml:space="preserve"> _____________ </w:t>
      </w:r>
      <w:r w:rsidRPr="00C35C69">
        <w:rPr>
          <w:rFonts w:ascii="Times New Roman" w:hAnsi="Times New Roman" w:cs="Times New Roman"/>
          <w:sz w:val="20"/>
          <w:szCs w:val="20"/>
        </w:rPr>
        <w:t xml:space="preserve"> Шпак Н.А</w:t>
      </w:r>
    </w:p>
    <w:p w:rsidR="008929A5" w:rsidRDefault="008929A5" w:rsidP="008929A5">
      <w:pPr>
        <w:autoSpaceDE w:val="0"/>
        <w:spacing w:after="0" w:line="240" w:lineRule="auto"/>
        <w:rPr>
          <w:rFonts w:ascii="Times New Roman" w:hAnsi="Times New Roman" w:cs="Times New Roman"/>
          <w:sz w:val="20"/>
          <w:szCs w:val="20"/>
        </w:rPr>
      </w:pPr>
      <w:r w:rsidRPr="00C35C69">
        <w:rPr>
          <w:rFonts w:ascii="Times New Roman" w:hAnsi="Times New Roman" w:cs="Times New Roman"/>
          <w:sz w:val="20"/>
          <w:szCs w:val="20"/>
        </w:rPr>
        <w:t>Глава Чернореченского</w:t>
      </w:r>
      <w:r>
        <w:rPr>
          <w:rFonts w:ascii="Times New Roman" w:hAnsi="Times New Roman" w:cs="Times New Roman"/>
          <w:sz w:val="20"/>
          <w:szCs w:val="20"/>
        </w:rPr>
        <w:t xml:space="preserve"> сельсовета ___________Соболева </w:t>
      </w:r>
      <w:r w:rsidRPr="00C35C69">
        <w:rPr>
          <w:rFonts w:ascii="Times New Roman" w:hAnsi="Times New Roman" w:cs="Times New Roman"/>
          <w:sz w:val="20"/>
          <w:szCs w:val="20"/>
        </w:rPr>
        <w:t>Л.Г</w:t>
      </w:r>
    </w:p>
    <w:p w:rsidR="008929A5" w:rsidRPr="008929A5" w:rsidRDefault="008929A5" w:rsidP="008929A5">
      <w:pPr>
        <w:autoSpaceDE w:val="0"/>
        <w:spacing w:after="0" w:line="240" w:lineRule="auto"/>
        <w:jc w:val="right"/>
        <w:rPr>
          <w:rFonts w:ascii="Times New Roman" w:hAnsi="Times New Roman" w:cs="Times New Roman"/>
          <w:sz w:val="20"/>
          <w:szCs w:val="20"/>
        </w:rPr>
      </w:pPr>
      <w:r w:rsidRPr="008929A5">
        <w:rPr>
          <w:rFonts w:ascii="Times New Roman" w:hAnsi="Times New Roman" w:cs="Times New Roman"/>
          <w:sz w:val="20"/>
          <w:szCs w:val="20"/>
        </w:rPr>
        <w:t xml:space="preserve">                                                                                                              УТВЕРЖДЕНО</w:t>
      </w:r>
    </w:p>
    <w:p w:rsidR="008929A5" w:rsidRPr="008929A5" w:rsidRDefault="008929A5" w:rsidP="008929A5">
      <w:pPr>
        <w:autoSpaceDE w:val="0"/>
        <w:spacing w:after="0" w:line="240" w:lineRule="auto"/>
        <w:jc w:val="right"/>
        <w:rPr>
          <w:rFonts w:ascii="Times New Roman" w:hAnsi="Times New Roman" w:cs="Times New Roman"/>
          <w:i/>
          <w:sz w:val="20"/>
          <w:szCs w:val="20"/>
        </w:rPr>
      </w:pPr>
      <w:r w:rsidRPr="008929A5">
        <w:rPr>
          <w:rFonts w:ascii="Times New Roman" w:hAnsi="Times New Roman" w:cs="Times New Roman"/>
          <w:sz w:val="20"/>
          <w:szCs w:val="20"/>
        </w:rPr>
        <w:t xml:space="preserve">решением </w:t>
      </w:r>
      <w:r w:rsidRPr="008929A5">
        <w:rPr>
          <w:rFonts w:ascii="Times New Roman" w:hAnsi="Times New Roman" w:cs="Times New Roman"/>
          <w:iCs/>
          <w:sz w:val="20"/>
          <w:szCs w:val="20"/>
        </w:rPr>
        <w:t xml:space="preserve">Совета депутатов </w:t>
      </w:r>
      <w:r w:rsidRPr="008929A5">
        <w:rPr>
          <w:rFonts w:ascii="Times New Roman" w:eastAsia="Calibri" w:hAnsi="Times New Roman" w:cs="Times New Roman"/>
          <w:sz w:val="20"/>
          <w:szCs w:val="20"/>
          <w:lang w:eastAsia="en-US"/>
        </w:rPr>
        <w:t>Чернореченского сельсовета Искитимского района Новосибирской области</w:t>
      </w:r>
    </w:p>
    <w:p w:rsidR="008929A5" w:rsidRPr="008929A5" w:rsidRDefault="008929A5" w:rsidP="008929A5">
      <w:pPr>
        <w:autoSpaceDE w:val="0"/>
        <w:spacing w:after="0" w:line="240" w:lineRule="auto"/>
        <w:jc w:val="right"/>
        <w:rPr>
          <w:rFonts w:ascii="Times New Roman" w:hAnsi="Times New Roman" w:cs="Times New Roman"/>
          <w:sz w:val="20"/>
          <w:szCs w:val="20"/>
        </w:rPr>
      </w:pPr>
      <w:r w:rsidRPr="008929A5">
        <w:rPr>
          <w:rFonts w:ascii="Times New Roman" w:hAnsi="Times New Roman" w:cs="Times New Roman"/>
          <w:sz w:val="20"/>
          <w:szCs w:val="20"/>
        </w:rPr>
        <w:t>от «10» сентября 2021 г. № 42</w:t>
      </w:r>
    </w:p>
    <w:p w:rsidR="008929A5" w:rsidRPr="008929A5" w:rsidRDefault="008929A5" w:rsidP="008929A5">
      <w:pPr>
        <w:pStyle w:val="ConsPlusTitle"/>
        <w:jc w:val="center"/>
        <w:rPr>
          <w:rFonts w:ascii="Times New Roman" w:hAnsi="Times New Roman" w:cs="Times New Roman"/>
          <w:b w:val="0"/>
          <w:bCs w:val="0"/>
          <w:sz w:val="20"/>
          <w:szCs w:val="20"/>
        </w:rPr>
      </w:pPr>
    </w:p>
    <w:p w:rsidR="008929A5" w:rsidRPr="008929A5" w:rsidRDefault="008929A5" w:rsidP="008929A5">
      <w:pPr>
        <w:pStyle w:val="ConsPlusTitle"/>
        <w:jc w:val="center"/>
        <w:rPr>
          <w:rFonts w:ascii="Times New Roman" w:hAnsi="Times New Roman" w:cs="Times New Roman"/>
          <w:sz w:val="20"/>
          <w:szCs w:val="20"/>
        </w:rPr>
      </w:pPr>
      <w:r w:rsidRPr="008929A5">
        <w:rPr>
          <w:rFonts w:ascii="Times New Roman" w:hAnsi="Times New Roman" w:cs="Times New Roman"/>
          <w:sz w:val="20"/>
          <w:szCs w:val="20"/>
        </w:rPr>
        <w:t>ПОЛОЖЕНИЕ</w:t>
      </w:r>
    </w:p>
    <w:p w:rsidR="008929A5" w:rsidRPr="008929A5" w:rsidRDefault="008929A5" w:rsidP="008929A5">
      <w:pPr>
        <w:shd w:val="clear" w:color="auto" w:fill="FFFFFF"/>
        <w:spacing w:after="0" w:line="240" w:lineRule="auto"/>
        <w:jc w:val="center"/>
        <w:textAlignment w:val="baseline"/>
        <w:rPr>
          <w:rFonts w:ascii="Times New Roman" w:hAnsi="Times New Roman" w:cs="Times New Roman"/>
          <w:spacing w:val="2"/>
          <w:sz w:val="20"/>
          <w:szCs w:val="20"/>
        </w:rPr>
      </w:pPr>
      <w:r w:rsidRPr="008929A5">
        <w:rPr>
          <w:rFonts w:ascii="Times New Roman" w:hAnsi="Times New Roman" w:cs="Times New Roman"/>
          <w:sz w:val="20"/>
          <w:szCs w:val="20"/>
        </w:rPr>
        <w:t xml:space="preserve">о муниципальном контроле </w:t>
      </w:r>
      <w:r w:rsidRPr="008929A5">
        <w:rPr>
          <w:rFonts w:ascii="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w:t>
      </w:r>
    </w:p>
    <w:p w:rsidR="008929A5" w:rsidRPr="008929A5" w:rsidRDefault="008929A5" w:rsidP="008929A5">
      <w:pPr>
        <w:pStyle w:val="ConsPlusTitle"/>
        <w:jc w:val="center"/>
        <w:rPr>
          <w:rFonts w:ascii="Times New Roman" w:hAnsi="Times New Roman" w:cs="Times New Roman"/>
          <w:b w:val="0"/>
          <w:bCs w:val="0"/>
          <w:sz w:val="20"/>
          <w:szCs w:val="20"/>
          <w:vertAlign w:val="superscript"/>
        </w:rPr>
      </w:pPr>
      <w:r w:rsidRPr="008929A5">
        <w:rPr>
          <w:rFonts w:ascii="Times New Roman" w:hAnsi="Times New Roman" w:cs="Times New Roman"/>
          <w:b w:val="0"/>
          <w:bCs w:val="0"/>
          <w:sz w:val="20"/>
          <w:szCs w:val="20"/>
        </w:rPr>
        <w:t xml:space="preserve">в границах населенных пунктов Чернореченского сельсовета Искитимского района Новосибирской области </w:t>
      </w:r>
    </w:p>
    <w:p w:rsidR="008929A5" w:rsidRPr="008929A5" w:rsidRDefault="008929A5" w:rsidP="008929A5">
      <w:pPr>
        <w:pStyle w:val="ConsPlusNormal"/>
        <w:jc w:val="center"/>
        <w:rPr>
          <w:rFonts w:ascii="Times New Roman" w:hAnsi="Times New Roman" w:cs="Times New Roman"/>
          <w:b/>
          <w:bCs/>
          <w:sz w:val="20"/>
        </w:rPr>
      </w:pPr>
      <w:r>
        <w:rPr>
          <w:rFonts w:ascii="Times New Roman" w:hAnsi="Times New Roman" w:cs="Times New Roman"/>
          <w:b/>
          <w:bCs/>
          <w:sz w:val="20"/>
        </w:rPr>
        <w:t>1.Общие положения</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1.1. Настоящее Положение устанавливает порядок организации и осуществления муниципального контроля </w:t>
      </w:r>
      <w:r w:rsidRPr="008929A5">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w:t>
      </w:r>
      <w:r w:rsidRPr="008929A5">
        <w:rPr>
          <w:rFonts w:ascii="Times New Roman" w:hAnsi="Times New Roman" w:cs="Times New Roman"/>
          <w:sz w:val="20"/>
          <w:szCs w:val="20"/>
        </w:rPr>
        <w:t>в границах населенных пунктов Чернореченского сельсовета Искитимского района Новосибирской области (далее– муниципальный контроль).</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1.2. Предметом муниципального контроля является соблюдение гражданами и организациями (далее – контролируемые лица) обязательных требований:</w:t>
      </w:r>
    </w:p>
    <w:p w:rsidR="008929A5" w:rsidRDefault="008929A5" w:rsidP="008929A5">
      <w:pPr>
        <w:spacing w:after="0" w:line="240" w:lineRule="auto"/>
        <w:ind w:left="-57" w:right="-1" w:firstLine="766"/>
        <w:contextualSpacing/>
        <w:jc w:val="both"/>
        <w:rPr>
          <w:rFonts w:ascii="Times New Roman" w:hAnsi="Times New Roman" w:cs="Times New Roman"/>
          <w:sz w:val="20"/>
          <w:szCs w:val="20"/>
        </w:rPr>
      </w:pPr>
      <w:r w:rsidRPr="008929A5">
        <w:rPr>
          <w:rFonts w:ascii="Times New Roman" w:hAnsi="Times New Roman" w:cs="Times New Roman"/>
          <w:sz w:val="20"/>
          <w:szCs w:val="20"/>
        </w:rPr>
        <w:t>1) в области автомобильных дорог и дорожной деятельности, установленных в</w:t>
      </w:r>
      <w:r>
        <w:rPr>
          <w:rFonts w:ascii="Times New Roman" w:hAnsi="Times New Roman" w:cs="Times New Roman"/>
          <w:sz w:val="20"/>
          <w:szCs w:val="20"/>
        </w:rPr>
        <w:t xml:space="preserve"> отношении автомобильных дорог:</w:t>
      </w:r>
    </w:p>
    <w:p w:rsidR="008929A5" w:rsidRPr="008929A5" w:rsidRDefault="008929A5" w:rsidP="008929A5">
      <w:pPr>
        <w:spacing w:after="0" w:line="240" w:lineRule="auto"/>
        <w:ind w:left="-57" w:right="-1" w:firstLine="766"/>
        <w:contextualSpacing/>
        <w:jc w:val="both"/>
        <w:rPr>
          <w:rFonts w:ascii="Times New Roman" w:hAnsi="Times New Roman" w:cs="Times New Roman"/>
          <w:sz w:val="20"/>
          <w:szCs w:val="20"/>
        </w:rPr>
      </w:pPr>
      <w:r w:rsidRPr="008929A5">
        <w:rPr>
          <w:rFonts w:ascii="Times New Roman" w:hAnsi="Times New Roman" w:cs="Times New Roman"/>
          <w:sz w:val="20"/>
          <w:szCs w:val="20"/>
        </w:rPr>
        <w:t xml:space="preserve">а) к эксплуатации объектов дорожного сервиса, размещенных </w:t>
      </w:r>
      <w:r w:rsidRPr="008929A5">
        <w:rPr>
          <w:rFonts w:ascii="Times New Roman" w:hAnsi="Times New Roman" w:cs="Times New Roman"/>
          <w:sz w:val="20"/>
          <w:szCs w:val="20"/>
        </w:rPr>
        <w:br/>
        <w:t>в полосах отвода и (или) придорожных полосах автомобильных дорог общего пользования;</w:t>
      </w:r>
    </w:p>
    <w:p w:rsidR="008929A5" w:rsidRPr="008929A5" w:rsidRDefault="008929A5" w:rsidP="008929A5">
      <w:pPr>
        <w:spacing w:after="0" w:line="240" w:lineRule="auto"/>
        <w:ind w:left="-57" w:right="-1" w:firstLine="766"/>
        <w:contextualSpacing/>
        <w:jc w:val="both"/>
        <w:rPr>
          <w:rFonts w:ascii="Times New Roman" w:hAnsi="Times New Roman" w:cs="Times New Roman"/>
          <w:sz w:val="20"/>
          <w:szCs w:val="20"/>
        </w:rPr>
      </w:pPr>
      <w:r w:rsidRPr="008929A5">
        <w:rPr>
          <w:rFonts w:ascii="Times New Roman" w:hAnsi="Times New Roman" w:cs="Times New Roman"/>
          <w:sz w:val="20"/>
          <w:szCs w:val="20"/>
        </w:rPr>
        <w:t xml:space="preserve">б) к осуществлению работ по капитальному ремонту, ремонту </w:t>
      </w:r>
      <w:r w:rsidRPr="008929A5">
        <w:rPr>
          <w:rFonts w:ascii="Times New Roman" w:hAnsi="Times New Roman" w:cs="Times New Roman"/>
          <w:sz w:val="20"/>
          <w:szCs w:val="20"/>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929A5" w:rsidRPr="008929A5" w:rsidRDefault="008929A5" w:rsidP="008929A5">
      <w:pPr>
        <w:spacing w:after="0" w:line="240" w:lineRule="auto"/>
        <w:ind w:firstLine="708"/>
        <w:jc w:val="both"/>
        <w:rPr>
          <w:rFonts w:ascii="Times New Roman" w:hAnsi="Times New Roman" w:cs="Times New Roman"/>
          <w:sz w:val="20"/>
          <w:szCs w:val="20"/>
        </w:rPr>
      </w:pPr>
      <w:r w:rsidRPr="008929A5">
        <w:rPr>
          <w:rFonts w:ascii="Times New Roman" w:hAnsi="Times New Roman" w:cs="Times New Roman"/>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lastRenderedPageBreak/>
        <w:t>Предметом муниципального контроля является также исполнение решений, принимаемых по результатам контрольных мероприятий.</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1.3. Объектами муниципального контроля (далее – объект контроля) являются:</w:t>
      </w:r>
    </w:p>
    <w:p w:rsidR="008929A5" w:rsidRPr="008929A5" w:rsidRDefault="008929A5" w:rsidP="008929A5">
      <w:pPr>
        <w:spacing w:after="0" w:line="240" w:lineRule="auto"/>
        <w:ind w:firstLine="709"/>
        <w:jc w:val="both"/>
        <w:rPr>
          <w:rFonts w:ascii="Times New Roman" w:hAnsi="Times New Roman" w:cs="Times New Roman"/>
          <w:b/>
          <w:bCs/>
          <w:sz w:val="20"/>
          <w:szCs w:val="20"/>
        </w:rPr>
      </w:pPr>
      <w:r w:rsidRPr="008929A5">
        <w:rPr>
          <w:rFonts w:ascii="Times New Roman" w:hAnsi="Times New Roman" w:cs="Times New Roman"/>
          <w:sz w:val="20"/>
          <w:szCs w:val="20"/>
        </w:rPr>
        <w:t xml:space="preserve">1.3.1. деятельность, действия (бездействие) контролируемых лиц </w:t>
      </w:r>
      <w:r w:rsidRPr="008929A5">
        <w:rPr>
          <w:rFonts w:ascii="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w:t>
      </w:r>
      <w:r w:rsidRPr="008929A5">
        <w:rPr>
          <w:rFonts w:ascii="Times New Roman" w:hAnsi="Times New Roman" w:cs="Times New Roman"/>
          <w:sz w:val="20"/>
          <w:szCs w:val="20"/>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1.3.2. результаты деятельности контролируемых лиц, в том числе работы и услуги, к которым предъявляются обязательные требования;</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1.4. Учет объектов контроля осуществляется посредством создания:</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единого реестра контрольных мероприятий; </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информационной системы (подсистемы государственной информационной системы) досудебного обжалования;</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иных государственных и муниципальных информационных систем путем межведомственного информационного взаимодействия.</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8929A5" w:rsidRPr="008929A5" w:rsidRDefault="008929A5" w:rsidP="008929A5">
      <w:pPr>
        <w:pStyle w:val="aa"/>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1.5. Муниципальный контроль осуществляется администрацией Чернореченского сельсовета Искитимского района Новосибирской области (далее – Контрольный орган).</w:t>
      </w:r>
    </w:p>
    <w:p w:rsidR="008929A5" w:rsidRPr="008929A5" w:rsidRDefault="008929A5" w:rsidP="008929A5">
      <w:pPr>
        <w:pStyle w:val="aa"/>
        <w:spacing w:after="0" w:line="240" w:lineRule="auto"/>
        <w:ind w:left="0" w:firstLine="709"/>
        <w:jc w:val="both"/>
        <w:rPr>
          <w:rFonts w:ascii="Times New Roman" w:hAnsi="Times New Roman" w:cs="Times New Roman"/>
          <w:sz w:val="20"/>
          <w:szCs w:val="20"/>
          <w:vertAlign w:val="superscript"/>
        </w:rPr>
      </w:pPr>
      <w:r w:rsidRPr="008929A5">
        <w:rPr>
          <w:rFonts w:ascii="Times New Roman" w:hAnsi="Times New Roman" w:cs="Times New Roman"/>
          <w:sz w:val="20"/>
          <w:szCs w:val="20"/>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8929A5" w:rsidRPr="008929A5" w:rsidRDefault="008929A5" w:rsidP="008929A5">
      <w:pPr>
        <w:pStyle w:val="aa"/>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1.6. Руководство деятельностью по осуществлению муниципального контроля осуществляет глава Чернореченского сельсовета Искитимского района Новосибирской области (далее - глава муниципального образования)</w:t>
      </w:r>
      <w:r w:rsidRPr="008929A5">
        <w:rPr>
          <w:rFonts w:ascii="Times New Roman" w:hAnsi="Times New Roman" w:cs="Times New Roman"/>
          <w:i/>
          <w:iCs/>
          <w:sz w:val="20"/>
          <w:szCs w:val="20"/>
        </w:rPr>
        <w:t>.</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1.7. От имени Контрольного органа муниципальный контроль вправе осуществлять следующие должностные лица:</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1) руководитель (заместитель руководителя) Контрольного органа;</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Должностными лицами Контрольного органа, уполномоченными </w:t>
      </w:r>
      <w:r w:rsidRPr="008929A5">
        <w:rPr>
          <w:rFonts w:ascii="Times New Roman" w:hAnsi="Times New Roman" w:cs="Times New Roman"/>
          <w:sz w:val="20"/>
          <w:szCs w:val="20"/>
        </w:rPr>
        <w:br/>
        <w:t xml:space="preserve">на принятие решения о проведении контрольного мероприятия, являются руководитель, заместитель </w:t>
      </w:r>
      <w:r w:rsidRPr="008929A5">
        <w:rPr>
          <w:rFonts w:ascii="Times New Roman" w:hAnsi="Times New Roman" w:cs="Times New Roman"/>
          <w:sz w:val="20"/>
          <w:szCs w:val="20"/>
        </w:rPr>
        <w:lastRenderedPageBreak/>
        <w:t>руководителя Контрольного органа (далее – уполномоченные должностные лица Контрольного органа).</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1.8. Права и обязанности инспектора.</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1.8.1. Инспектор обязан:</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1) соблюдать законодательство Российской Федерации, права и законные интересы контролируемых лиц;</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1.8.2.Инспектор при проведении контрольного мероприятия в пределах своих полномочий и в объеме проводимых контрольных действий имеет право:</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929A5" w:rsidRPr="008929A5" w:rsidRDefault="008929A5" w:rsidP="008929A5">
      <w:pPr>
        <w:pStyle w:val="aa"/>
        <w:tabs>
          <w:tab w:val="left" w:pos="1134"/>
        </w:tabs>
        <w:spacing w:after="0" w:line="240" w:lineRule="auto"/>
        <w:ind w:left="0" w:firstLine="851"/>
        <w:jc w:val="both"/>
        <w:rPr>
          <w:rFonts w:ascii="Times New Roman" w:hAnsi="Times New Roman" w:cs="Times New Roman"/>
          <w:sz w:val="20"/>
          <w:szCs w:val="20"/>
        </w:rPr>
      </w:pPr>
      <w:r w:rsidRPr="008929A5">
        <w:rPr>
          <w:rFonts w:ascii="Times New Roman" w:hAnsi="Times New Roman" w:cs="Times New Roman"/>
          <w:sz w:val="20"/>
          <w:szCs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1.9. К отношениям, связанным с осуществлением муниципального контроля </w:t>
      </w:r>
      <w:r w:rsidRPr="008929A5">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w:t>
      </w:r>
      <w:r w:rsidRPr="008929A5">
        <w:rPr>
          <w:rFonts w:ascii="Times New Roman" w:hAnsi="Times New Roman" w:cs="Times New Roman"/>
          <w:sz w:val="20"/>
          <w:szCs w:val="20"/>
        </w:rPr>
        <w:t>применяются положения Федерального закона № 248-ФЗ.</w:t>
      </w:r>
    </w:p>
    <w:p w:rsidR="008929A5" w:rsidRPr="008929A5" w:rsidRDefault="008929A5" w:rsidP="008929A5">
      <w:pPr>
        <w:pStyle w:val="HTML"/>
        <w:ind w:firstLine="540"/>
        <w:jc w:val="both"/>
        <w:rPr>
          <w:rFonts w:ascii="Times New Roman" w:hAnsi="Times New Roman"/>
        </w:rPr>
      </w:pPr>
      <w:r w:rsidRPr="008929A5">
        <w:rPr>
          <w:rFonts w:ascii="Times New Roman" w:hAnsi="Times New Roman"/>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w:t>
      </w:r>
      <w:r w:rsidRPr="008929A5">
        <w:rPr>
          <w:rFonts w:ascii="Times New Roman" w:hAnsi="Times New Roman"/>
        </w:rPr>
        <w:lastRenderedPageBreak/>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w:t>
      </w:r>
      <w:r>
        <w:rPr>
          <w:rFonts w:ascii="Times New Roman" w:hAnsi="Times New Roman"/>
        </w:rPr>
        <w:t>ственных и муниципальных услуг.</w:t>
      </w:r>
    </w:p>
    <w:p w:rsidR="008929A5" w:rsidRPr="008929A5" w:rsidRDefault="008929A5" w:rsidP="008929A5">
      <w:pPr>
        <w:pStyle w:val="ConsPlusTitle"/>
        <w:ind w:left="1543"/>
        <w:outlineLvl w:val="1"/>
        <w:rPr>
          <w:rFonts w:ascii="Times New Roman" w:hAnsi="Times New Roman" w:cs="Times New Roman"/>
          <w:sz w:val="20"/>
          <w:szCs w:val="20"/>
        </w:rPr>
      </w:pPr>
      <w:r w:rsidRPr="008929A5">
        <w:rPr>
          <w:rFonts w:ascii="Times New Roman" w:hAnsi="Times New Roman" w:cs="Times New Roman"/>
          <w:sz w:val="20"/>
          <w:szCs w:val="20"/>
        </w:rPr>
        <w:t>2. Категории риска причинения вреда (ущерба)</w:t>
      </w:r>
    </w:p>
    <w:p w:rsidR="008929A5" w:rsidRPr="008929A5" w:rsidRDefault="008929A5" w:rsidP="008929A5">
      <w:pPr>
        <w:pStyle w:val="aa"/>
        <w:tabs>
          <w:tab w:val="left" w:pos="-6663"/>
        </w:tabs>
        <w:spacing w:after="0" w:line="240" w:lineRule="auto"/>
        <w:ind w:left="0" w:firstLine="567"/>
        <w:jc w:val="both"/>
        <w:rPr>
          <w:rFonts w:ascii="Times New Roman" w:hAnsi="Times New Roman" w:cs="Times New Roman"/>
          <w:sz w:val="20"/>
          <w:szCs w:val="20"/>
        </w:rPr>
      </w:pPr>
      <w:r w:rsidRPr="008929A5">
        <w:rPr>
          <w:rFonts w:ascii="Times New Roman" w:hAnsi="Times New Roman" w:cs="Times New Roman"/>
          <w:sz w:val="20"/>
          <w:szCs w:val="20"/>
        </w:rPr>
        <w:t xml:space="preserve">2.1. Система оценки и управления рисками при осуществлении муниципального контроля </w:t>
      </w:r>
      <w:r w:rsidRPr="008929A5">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w:t>
      </w:r>
      <w:r w:rsidRPr="008929A5">
        <w:rPr>
          <w:rFonts w:ascii="Times New Roman" w:hAnsi="Times New Roman" w:cs="Times New Roman"/>
          <w:sz w:val="20"/>
          <w:szCs w:val="20"/>
        </w:rPr>
        <w:t>не применяется</w:t>
      </w:r>
      <w:r>
        <w:rPr>
          <w:rFonts w:ascii="Times New Roman" w:hAnsi="Times New Roman" w:cs="Times New Roman"/>
          <w:sz w:val="20"/>
          <w:szCs w:val="20"/>
        </w:rPr>
        <w:t>.</w:t>
      </w:r>
    </w:p>
    <w:p w:rsidR="008929A5" w:rsidRPr="008929A5" w:rsidRDefault="008929A5" w:rsidP="008929A5">
      <w:pPr>
        <w:tabs>
          <w:tab w:val="left" w:pos="1134"/>
        </w:tabs>
        <w:spacing w:after="0" w:line="240" w:lineRule="auto"/>
        <w:jc w:val="center"/>
        <w:rPr>
          <w:rFonts w:ascii="Times New Roman" w:hAnsi="Times New Roman" w:cs="Times New Roman"/>
          <w:b/>
          <w:bCs/>
          <w:sz w:val="20"/>
          <w:szCs w:val="20"/>
        </w:rPr>
      </w:pPr>
      <w:r w:rsidRPr="008929A5">
        <w:rPr>
          <w:rFonts w:ascii="Times New Roman" w:hAnsi="Times New Roman" w:cs="Times New Roman"/>
          <w:b/>
          <w:bCs/>
          <w:sz w:val="20"/>
          <w:szCs w:val="20"/>
        </w:rPr>
        <w:t>3. Виды профилактических мероприятий, которые проводятся при осущест</w:t>
      </w:r>
      <w:r>
        <w:rPr>
          <w:rFonts w:ascii="Times New Roman" w:hAnsi="Times New Roman" w:cs="Times New Roman"/>
          <w:b/>
          <w:bCs/>
          <w:sz w:val="20"/>
          <w:szCs w:val="20"/>
        </w:rPr>
        <w:t xml:space="preserve">влении муниципального контроля </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При осуществлении муниципального контроля Контрольный орган проводит следующие виды профилактических мероприятий:</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1) информирование;</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2) обобщение правоприменительной практики;</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3) объявление предостережения;</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 консультирование;</w:t>
      </w:r>
    </w:p>
    <w:p w:rsidR="008929A5" w:rsidRPr="008929A5" w:rsidRDefault="008929A5" w:rsidP="008929A5">
      <w:pPr>
        <w:pStyle w:val="ConsPlusNormal"/>
        <w:ind w:firstLine="709"/>
        <w:jc w:val="both"/>
        <w:rPr>
          <w:rFonts w:ascii="Times New Roman" w:hAnsi="Times New Roman" w:cs="Times New Roman"/>
          <w:sz w:val="20"/>
        </w:rPr>
      </w:pPr>
      <w:r>
        <w:rPr>
          <w:rFonts w:ascii="Times New Roman" w:hAnsi="Times New Roman" w:cs="Times New Roman"/>
          <w:sz w:val="20"/>
        </w:rPr>
        <w:t>5) профилактический визит.</w:t>
      </w:r>
    </w:p>
    <w:p w:rsidR="008929A5" w:rsidRPr="008929A5" w:rsidRDefault="008929A5" w:rsidP="008929A5">
      <w:pPr>
        <w:pStyle w:val="ConsPlusNormal"/>
        <w:jc w:val="center"/>
        <w:rPr>
          <w:rFonts w:ascii="Times New Roman" w:hAnsi="Times New Roman" w:cs="Times New Roman"/>
          <w:sz w:val="20"/>
        </w:rPr>
      </w:pPr>
      <w:r w:rsidRPr="008929A5">
        <w:rPr>
          <w:rFonts w:ascii="Times New Roman" w:hAnsi="Times New Roman" w:cs="Times New Roman"/>
          <w:sz w:val="20"/>
        </w:rPr>
        <w:t>3.1. Информирование контролируемых и иных заинтересованных лиц по вопросам соблюдения обязательных требований и обобщени</w:t>
      </w:r>
      <w:r>
        <w:rPr>
          <w:rFonts w:ascii="Times New Roman" w:hAnsi="Times New Roman" w:cs="Times New Roman"/>
          <w:sz w:val="20"/>
        </w:rPr>
        <w:t>е правоприменительной практики</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3.1.2. Обобщение правоприменительной практики организации и проведения муниципального контроля осуществляется ежегодно.</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Контрольный орган обеспечивает публичное обсуждение проекта доклада. </w:t>
      </w:r>
    </w:p>
    <w:p w:rsidR="008929A5" w:rsidRPr="008929A5" w:rsidRDefault="008929A5" w:rsidP="008929A5">
      <w:pPr>
        <w:pStyle w:val="HTML"/>
        <w:ind w:firstLine="540"/>
        <w:jc w:val="both"/>
        <w:rPr>
          <w:rFonts w:ascii="Times New Roman" w:hAnsi="Times New Roman"/>
        </w:rPr>
      </w:pPr>
      <w:r w:rsidRPr="008929A5">
        <w:rPr>
          <w:rFonts w:ascii="Times New Roman" w:hAnsi="Times New Roman"/>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w:t>
      </w:r>
      <w:r>
        <w:rPr>
          <w:rFonts w:ascii="Times New Roman" w:hAnsi="Times New Roman"/>
        </w:rPr>
        <w:t>я правоприменительной практики.</w:t>
      </w:r>
    </w:p>
    <w:p w:rsidR="008929A5" w:rsidRPr="008929A5" w:rsidRDefault="008929A5" w:rsidP="008929A5">
      <w:pPr>
        <w:spacing w:after="0" w:line="240" w:lineRule="auto"/>
        <w:jc w:val="center"/>
        <w:rPr>
          <w:rFonts w:ascii="Times New Roman" w:hAnsi="Times New Roman" w:cs="Times New Roman"/>
          <w:sz w:val="20"/>
          <w:szCs w:val="20"/>
        </w:rPr>
      </w:pPr>
      <w:r w:rsidRPr="008929A5">
        <w:rPr>
          <w:rFonts w:ascii="Times New Roman" w:hAnsi="Times New Roman" w:cs="Times New Roman"/>
          <w:sz w:val="20"/>
          <w:szCs w:val="20"/>
        </w:rPr>
        <w:t xml:space="preserve">3.2. Предостережение о недопустимости нарушения </w:t>
      </w:r>
    </w:p>
    <w:p w:rsidR="008929A5" w:rsidRPr="008929A5" w:rsidRDefault="008929A5" w:rsidP="008929A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обязательных требований</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3.2.4. Возражение должно содержать:</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1) наименование Контрольного органа, в который направляется возражение;</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3) дату и номер предостережения;</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4) доводы, на основании которых контролируемое лицо не согласно с объявленным предостережением;</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5) дату получения предостережения контролируемым лицом;</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6) личную подпись и дату.</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3.2.6. Контрольный орган рассматривает возражение в отношении предостережения в течение пятнадцати рабочих дней со дня его получения.</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3.2.7. По результатам рассмотрения возражения Контрольный орган принимает одно из следующих решений:</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1) удовлетворяет возражение в форме отмены предостережения;</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2) отказывает в удовлетворении возражения с указанием причины отказа.</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3.2.9. Повторное направление возражения по тем же основаниям не допускается.</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w:t>
      </w:r>
      <w:r>
        <w:rPr>
          <w:rFonts w:ascii="Times New Roman" w:hAnsi="Times New Roman"/>
        </w:rPr>
        <w:t>ятий и контрольных мероприятий.</w:t>
      </w:r>
    </w:p>
    <w:p w:rsidR="008929A5" w:rsidRPr="008929A5" w:rsidRDefault="008929A5" w:rsidP="008929A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 Консультирование</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929A5" w:rsidRPr="008929A5" w:rsidRDefault="008929A5" w:rsidP="008929A5">
      <w:pPr>
        <w:pStyle w:val="ConsPlusNormal"/>
        <w:tabs>
          <w:tab w:val="left" w:pos="1134"/>
        </w:tabs>
        <w:ind w:left="709"/>
        <w:jc w:val="both"/>
        <w:rPr>
          <w:rFonts w:ascii="Times New Roman" w:hAnsi="Times New Roman" w:cs="Times New Roman"/>
          <w:sz w:val="20"/>
        </w:rPr>
      </w:pPr>
      <w:r w:rsidRPr="008929A5">
        <w:rPr>
          <w:rFonts w:ascii="Times New Roman" w:hAnsi="Times New Roman" w:cs="Times New Roman"/>
          <w:sz w:val="20"/>
        </w:rPr>
        <w:t>1) порядка проведения контрольных мероприятий;</w:t>
      </w:r>
    </w:p>
    <w:p w:rsidR="008929A5" w:rsidRPr="008929A5" w:rsidRDefault="008929A5" w:rsidP="008929A5">
      <w:pPr>
        <w:pStyle w:val="ConsPlusNormal"/>
        <w:tabs>
          <w:tab w:val="left" w:pos="1134"/>
        </w:tabs>
        <w:ind w:left="709"/>
        <w:jc w:val="both"/>
        <w:rPr>
          <w:rFonts w:ascii="Times New Roman" w:hAnsi="Times New Roman" w:cs="Times New Roman"/>
          <w:sz w:val="20"/>
        </w:rPr>
      </w:pPr>
      <w:r w:rsidRPr="008929A5">
        <w:rPr>
          <w:rFonts w:ascii="Times New Roman" w:hAnsi="Times New Roman" w:cs="Times New Roman"/>
          <w:sz w:val="20"/>
        </w:rPr>
        <w:t>2) периодичности проведения контрольных мероприятий;</w:t>
      </w:r>
    </w:p>
    <w:p w:rsidR="008929A5" w:rsidRPr="008929A5" w:rsidRDefault="008929A5" w:rsidP="008929A5">
      <w:pPr>
        <w:pStyle w:val="ConsPlusNormal"/>
        <w:tabs>
          <w:tab w:val="left" w:pos="1134"/>
        </w:tabs>
        <w:ind w:left="709"/>
        <w:jc w:val="both"/>
        <w:rPr>
          <w:rFonts w:ascii="Times New Roman" w:hAnsi="Times New Roman" w:cs="Times New Roman"/>
          <w:sz w:val="20"/>
        </w:rPr>
      </w:pPr>
      <w:r w:rsidRPr="008929A5">
        <w:rPr>
          <w:rFonts w:ascii="Times New Roman" w:hAnsi="Times New Roman" w:cs="Times New Roman"/>
          <w:sz w:val="20"/>
        </w:rPr>
        <w:t>3) порядка принятия решений по итогам контрольных мероприятий;</w:t>
      </w:r>
    </w:p>
    <w:p w:rsidR="008929A5" w:rsidRPr="008929A5" w:rsidRDefault="008929A5" w:rsidP="008929A5">
      <w:pPr>
        <w:pStyle w:val="ConsPlusNormal"/>
        <w:tabs>
          <w:tab w:val="left" w:pos="1134"/>
        </w:tabs>
        <w:ind w:left="709"/>
        <w:jc w:val="both"/>
        <w:rPr>
          <w:rFonts w:ascii="Times New Roman" w:hAnsi="Times New Roman" w:cs="Times New Roman"/>
          <w:sz w:val="20"/>
        </w:rPr>
      </w:pPr>
      <w:r w:rsidRPr="008929A5">
        <w:rPr>
          <w:rFonts w:ascii="Times New Roman" w:hAnsi="Times New Roman" w:cs="Times New Roman"/>
          <w:sz w:val="20"/>
        </w:rPr>
        <w:t>4) порядка обжалования решений Контрольного органа.</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3.3.2. Инспекторы осуществляют консультирование контролируемых лиц и их представителей:</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w:t>
      </w:r>
      <w:r w:rsidRPr="008929A5">
        <w:rPr>
          <w:rFonts w:ascii="Times New Roman" w:hAnsi="Times New Roman" w:cs="Times New Roman"/>
          <w:sz w:val="20"/>
        </w:rPr>
        <w:lastRenderedPageBreak/>
        <w:t>должностным лицом Контрольного органа.</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3.3.3. Индивидуальное консультирование на личном приеме каждого заявителя инспекторами не может превышать 10 минут.</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Время разговора по телефону не должно превышать 10 минут.</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3.3.5. Письменное консультирование контролируемых лиц и их представителей осуществляется по следующим вопросам:</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1) порядок обжалования решений Контрольного органа;</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 xml:space="preserve">2) </w:t>
      </w:r>
      <w:r w:rsidRPr="008929A5">
        <w:rPr>
          <w:rFonts w:ascii="Times New Roman" w:hAnsi="Times New Roman" w:cs="Times New Roman"/>
          <w:sz w:val="20"/>
          <w:shd w:val="clear" w:color="auto" w:fill="FFFFFF"/>
        </w:rPr>
        <w:t>организация и осуществление муниципального контроля</w:t>
      </w:r>
      <w:r w:rsidRPr="008929A5">
        <w:rPr>
          <w:rFonts w:ascii="Times New Roman" w:hAnsi="Times New Roman" w:cs="Times New Roman"/>
          <w:sz w:val="20"/>
        </w:rPr>
        <w:t>.</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 xml:space="preserve">3.3.6. Контролируемое лицо вправе направить запрос о предоставлении письменного ответа в сроки, установленные Федеральным </w:t>
      </w:r>
      <w:hyperlink r:id="rId33" w:history="1">
        <w:r w:rsidRPr="008929A5">
          <w:rPr>
            <w:rFonts w:ascii="Times New Roman" w:hAnsi="Times New Roman" w:cs="Times New Roman"/>
            <w:sz w:val="20"/>
          </w:rPr>
          <w:t>законом</w:t>
        </w:r>
      </w:hyperlink>
      <w:r w:rsidRPr="008929A5">
        <w:rPr>
          <w:rFonts w:ascii="Times New Roman" w:hAnsi="Times New Roman" w:cs="Times New Roman"/>
          <w:sz w:val="20"/>
        </w:rPr>
        <w:t xml:space="preserve"> от 02.05.2006 № 59-ФЗ «О порядке рассмотрения обращений граждан Российской Федерации».</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3.3.7. Контрольный орган осуществляет учет</w:t>
      </w:r>
      <w:r>
        <w:rPr>
          <w:rFonts w:ascii="Times New Roman" w:hAnsi="Times New Roman" w:cs="Times New Roman"/>
          <w:sz w:val="20"/>
        </w:rPr>
        <w:t xml:space="preserve"> проведенных консультирований.</w:t>
      </w:r>
    </w:p>
    <w:p w:rsidR="008929A5" w:rsidRPr="008929A5" w:rsidRDefault="008929A5" w:rsidP="008929A5">
      <w:pPr>
        <w:pStyle w:val="ConsPlusNormal"/>
        <w:jc w:val="center"/>
        <w:rPr>
          <w:rFonts w:ascii="Times New Roman" w:hAnsi="Times New Roman" w:cs="Times New Roman"/>
          <w:sz w:val="20"/>
        </w:rPr>
      </w:pPr>
      <w:r>
        <w:rPr>
          <w:rFonts w:ascii="Times New Roman" w:hAnsi="Times New Roman" w:cs="Times New Roman"/>
          <w:sz w:val="20"/>
        </w:rPr>
        <w:t>3.4. Профилактический визит</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3.4.1. Профилактический визит проводится </w:t>
      </w:r>
      <w:r w:rsidRPr="008929A5">
        <w:rPr>
          <w:rFonts w:ascii="Times New Roman" w:hAnsi="Times New Roman" w:cs="Times New Roman"/>
          <w:sz w:val="20"/>
          <w:szCs w:val="20"/>
          <w:lang w:eastAsia="en-US"/>
        </w:rPr>
        <w:t>инспектором</w:t>
      </w:r>
      <w:r w:rsidRPr="008929A5">
        <w:rPr>
          <w:rFonts w:ascii="Times New Roman" w:hAnsi="Times New Roman" w:cs="Times New Roman"/>
          <w:sz w:val="20"/>
          <w:szCs w:val="20"/>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 xml:space="preserve">Продолжительность профилактического визита составляет не более двух часов в течение рабочего дня. </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3.4.2. Инспектор проводит обязательный профилактический визит в отношении:</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1) контролируемых лиц, приступающих к осуществлению деятельности в сфере </w:t>
      </w:r>
      <w:r w:rsidRPr="008929A5">
        <w:rPr>
          <w:rFonts w:ascii="Times New Roman" w:hAnsi="Times New Roman" w:cs="Times New Roman"/>
          <w:spacing w:val="2"/>
          <w:sz w:val="20"/>
          <w:szCs w:val="20"/>
        </w:rPr>
        <w:t>автомобильного транспорта, городского наземного электрического транспорта и в дорожного хозяйства</w:t>
      </w:r>
      <w:r w:rsidRPr="008929A5">
        <w:rPr>
          <w:rFonts w:ascii="Times New Roman" w:hAnsi="Times New Roman" w:cs="Times New Roman"/>
          <w:sz w:val="20"/>
          <w:szCs w:val="20"/>
        </w:rPr>
        <w:t>, не позднее чем в течение одного года с момента начала такой деятельности (при наличии сведений о начале деятельности);</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3.4.3. Профилактические визиты проводятся по согласованию с контролируемыми лицами.</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3.4.6. Контрольный орган осуществляет учет провед</w:t>
      </w:r>
      <w:r>
        <w:rPr>
          <w:rFonts w:ascii="Times New Roman" w:hAnsi="Times New Roman" w:cs="Times New Roman"/>
          <w:sz w:val="20"/>
        </w:rPr>
        <w:t>енных профилактических визитов.</w:t>
      </w:r>
    </w:p>
    <w:p w:rsidR="008929A5" w:rsidRPr="008929A5" w:rsidRDefault="008929A5" w:rsidP="008929A5">
      <w:pPr>
        <w:pStyle w:val="aa"/>
        <w:tabs>
          <w:tab w:val="left" w:pos="1134"/>
        </w:tabs>
        <w:spacing w:after="0" w:line="240" w:lineRule="auto"/>
        <w:ind w:left="0"/>
        <w:jc w:val="center"/>
        <w:rPr>
          <w:rFonts w:ascii="Times New Roman" w:hAnsi="Times New Roman" w:cs="Times New Roman"/>
          <w:b/>
          <w:bCs/>
          <w:sz w:val="20"/>
          <w:szCs w:val="20"/>
        </w:rPr>
      </w:pPr>
      <w:r w:rsidRPr="008929A5">
        <w:rPr>
          <w:rFonts w:ascii="Times New Roman" w:hAnsi="Times New Roman" w:cs="Times New Roman"/>
          <w:b/>
          <w:bCs/>
          <w:sz w:val="20"/>
          <w:szCs w:val="20"/>
        </w:rPr>
        <w:t xml:space="preserve">4. Контрольные мероприятия, проводимые в рамках </w:t>
      </w:r>
    </w:p>
    <w:p w:rsidR="008929A5" w:rsidRPr="008929A5" w:rsidRDefault="008929A5" w:rsidP="008929A5">
      <w:pPr>
        <w:pStyle w:val="aa"/>
        <w:tabs>
          <w:tab w:val="left" w:pos="1134"/>
        </w:tabs>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муниципального контроля</w:t>
      </w:r>
    </w:p>
    <w:p w:rsidR="008929A5" w:rsidRPr="008929A5" w:rsidRDefault="008929A5" w:rsidP="008929A5">
      <w:pPr>
        <w:tabs>
          <w:tab w:val="left" w:pos="1134"/>
        </w:tabs>
        <w:spacing w:after="0" w:line="240" w:lineRule="auto"/>
        <w:jc w:val="center"/>
        <w:rPr>
          <w:rFonts w:ascii="Times New Roman" w:hAnsi="Times New Roman" w:cs="Times New Roman"/>
          <w:sz w:val="20"/>
          <w:szCs w:val="20"/>
        </w:rPr>
      </w:pPr>
      <w:r w:rsidRPr="008929A5">
        <w:rPr>
          <w:rFonts w:ascii="Times New Roman" w:hAnsi="Times New Roman" w:cs="Times New Roman"/>
          <w:sz w:val="20"/>
          <w:szCs w:val="20"/>
        </w:rPr>
        <w:t>4.1. Контрол</w:t>
      </w:r>
      <w:r>
        <w:rPr>
          <w:rFonts w:ascii="Times New Roman" w:hAnsi="Times New Roman" w:cs="Times New Roman"/>
          <w:sz w:val="20"/>
          <w:szCs w:val="20"/>
        </w:rPr>
        <w:t>ьные мероприятия. Общие вопросы</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инспекционный визит, рейдовый осмотр, документарная проверка, выездная проверка –при взаимодействии с контролируемыми лицами;</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lastRenderedPageBreak/>
        <w:t>наблюдение за соблюдением обязательных требований, выездное обследование – без взаимодействия с контролируемыми лицами.</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4.1.2. При осуществлении муниципального контроля взаимодействием с контролируемыми лицами являются: </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b/>
          <w:bCs/>
          <w:sz w:val="20"/>
          <w:szCs w:val="20"/>
        </w:rPr>
      </w:pPr>
      <w:r w:rsidRPr="008929A5">
        <w:rPr>
          <w:rFonts w:ascii="Times New Roman" w:hAnsi="Times New Roman" w:cs="Times New Roman"/>
          <w:sz w:val="20"/>
          <w:szCs w:val="20"/>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запрос документов, иных материалов; </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8929A5" w:rsidRPr="008929A5" w:rsidRDefault="008929A5" w:rsidP="008929A5">
      <w:pPr>
        <w:autoSpaceDE w:val="0"/>
        <w:autoSpaceDN w:val="0"/>
        <w:adjustRightInd w:val="0"/>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4.1.3. Контрольные мероприятия, осуществляемые при </w:t>
      </w:r>
      <w:r w:rsidRPr="008929A5">
        <w:rPr>
          <w:rFonts w:ascii="Times New Roman" w:hAnsi="Times New Roman" w:cs="Times New Roman"/>
          <w:sz w:val="20"/>
          <w:szCs w:val="20"/>
          <w:lang w:eastAsia="en-US"/>
        </w:rPr>
        <w:t xml:space="preserve">взаимодействии с контролируемым лицом, </w:t>
      </w:r>
      <w:r w:rsidRPr="008929A5">
        <w:rPr>
          <w:rFonts w:ascii="Times New Roman" w:hAnsi="Times New Roman" w:cs="Times New Roman"/>
          <w:sz w:val="20"/>
          <w:szCs w:val="20"/>
        </w:rPr>
        <w:t>проводятся Контрольным органом по следующим основаниям:</w:t>
      </w:r>
    </w:p>
    <w:p w:rsidR="008929A5" w:rsidRPr="008929A5" w:rsidRDefault="008929A5" w:rsidP="008929A5">
      <w:pPr>
        <w:tabs>
          <w:tab w:val="left" w:pos="1134"/>
        </w:tabs>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929A5" w:rsidRPr="008929A5" w:rsidRDefault="008929A5" w:rsidP="008929A5">
      <w:pPr>
        <w:tabs>
          <w:tab w:val="left" w:pos="1134"/>
        </w:tabs>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2) наступление сроков проведения контрольных мероприятий, включенных в план проведения контрольных мероприятий;</w:t>
      </w:r>
    </w:p>
    <w:p w:rsidR="008929A5" w:rsidRPr="008929A5" w:rsidRDefault="008929A5" w:rsidP="008929A5">
      <w:pPr>
        <w:tabs>
          <w:tab w:val="left" w:pos="1134"/>
        </w:tabs>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929A5" w:rsidRPr="008929A5" w:rsidRDefault="008929A5" w:rsidP="008929A5">
      <w:pPr>
        <w:tabs>
          <w:tab w:val="left" w:pos="1134"/>
        </w:tabs>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929A5" w:rsidRPr="008929A5" w:rsidRDefault="008929A5" w:rsidP="008929A5">
      <w:pPr>
        <w:tabs>
          <w:tab w:val="left" w:pos="1134"/>
        </w:tabs>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4" w:history="1">
        <w:r w:rsidRPr="008929A5">
          <w:rPr>
            <w:rFonts w:ascii="Times New Roman" w:hAnsi="Times New Roman" w:cs="Times New Roman"/>
            <w:sz w:val="20"/>
            <w:szCs w:val="20"/>
          </w:rPr>
          <w:t>частью 1 статьи 95</w:t>
        </w:r>
      </w:hyperlink>
      <w:r w:rsidRPr="008929A5">
        <w:rPr>
          <w:rFonts w:ascii="Times New Roman" w:hAnsi="Times New Roman" w:cs="Times New Roman"/>
          <w:sz w:val="20"/>
          <w:szCs w:val="20"/>
        </w:rPr>
        <w:t xml:space="preserve"> Федерального закона № 248-ФЗ.</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осмотр;</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опрос;</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получение письменных объяснений;</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истребование документов.</w:t>
      </w:r>
    </w:p>
    <w:p w:rsidR="008929A5" w:rsidRPr="008929A5" w:rsidRDefault="008929A5" w:rsidP="008929A5">
      <w:pPr>
        <w:tabs>
          <w:tab w:val="left" w:pos="1134"/>
        </w:tabs>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929A5" w:rsidRPr="008929A5" w:rsidRDefault="008929A5" w:rsidP="008929A5">
      <w:pPr>
        <w:tabs>
          <w:tab w:val="left" w:pos="1134"/>
        </w:tabs>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8929A5" w:rsidRPr="008929A5" w:rsidRDefault="008929A5" w:rsidP="008929A5">
      <w:pPr>
        <w:pStyle w:val="HTML"/>
        <w:ind w:firstLine="540"/>
        <w:jc w:val="both"/>
        <w:rPr>
          <w:rFonts w:ascii="Times New Roman" w:hAnsi="Times New Roman"/>
        </w:rPr>
      </w:pPr>
      <w:r w:rsidRPr="008929A5">
        <w:rPr>
          <w:rFonts w:ascii="Times New Roman" w:hAnsi="Times New Roman"/>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4.1.8. Документы, иные материалы, являющиеся доказательствами нарушения обязательных требований, приобщаются к акту.</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 xml:space="preserve">Заполненные при проведении контрольного мероприятия проверочные листы должны быть приобщены к акту. </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929A5" w:rsidRPr="008929A5" w:rsidRDefault="008929A5" w:rsidP="008929A5">
      <w:pPr>
        <w:pStyle w:val="HTML"/>
        <w:ind w:firstLine="540"/>
        <w:jc w:val="both"/>
        <w:rPr>
          <w:rFonts w:ascii="Times New Roman" w:hAnsi="Times New Roman"/>
        </w:rPr>
      </w:pPr>
      <w:r w:rsidRPr="008929A5">
        <w:rPr>
          <w:rFonts w:ascii="Times New Roman" w:hAnsi="Times New Roman"/>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w:t>
      </w:r>
      <w:r>
        <w:rPr>
          <w:rFonts w:ascii="Times New Roman" w:hAnsi="Times New Roman"/>
        </w:rPr>
        <w:t>азделом 5 настоящего Положения.</w:t>
      </w:r>
    </w:p>
    <w:p w:rsidR="008929A5" w:rsidRPr="008929A5" w:rsidRDefault="008929A5" w:rsidP="008929A5">
      <w:pPr>
        <w:pStyle w:val="ConsPlusNormal"/>
        <w:tabs>
          <w:tab w:val="left" w:pos="284"/>
        </w:tabs>
        <w:jc w:val="center"/>
        <w:rPr>
          <w:rFonts w:ascii="Times New Roman" w:hAnsi="Times New Roman" w:cs="Times New Roman"/>
          <w:sz w:val="20"/>
        </w:rPr>
      </w:pPr>
      <w:r w:rsidRPr="008929A5">
        <w:rPr>
          <w:rFonts w:ascii="Times New Roman" w:hAnsi="Times New Roman" w:cs="Times New Roman"/>
          <w:sz w:val="20"/>
        </w:rPr>
        <w:t>4.2. Меры, принимаемые Контрольным органом по результатам контрольных</w:t>
      </w:r>
      <w:r>
        <w:rPr>
          <w:rFonts w:ascii="Times New Roman" w:hAnsi="Times New Roman" w:cs="Times New Roman"/>
          <w:sz w:val="20"/>
        </w:rPr>
        <w:t xml:space="preserve"> мероприятий</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8929A5">
        <w:rPr>
          <w:rFonts w:ascii="Times New Roman" w:hAnsi="Times New Roman" w:cs="Times New Roman"/>
          <w:sz w:val="20"/>
          <w:szCs w:val="20"/>
          <w:lang w:eastAsia="en-US"/>
        </w:rPr>
        <w:t xml:space="preserve"> в пределах полномочий, предусмотренных законодательством Российской Федерации, </w:t>
      </w:r>
      <w:r w:rsidRPr="008929A5">
        <w:rPr>
          <w:rFonts w:ascii="Times New Roman" w:hAnsi="Times New Roman" w:cs="Times New Roman"/>
          <w:sz w:val="20"/>
          <w:szCs w:val="20"/>
        </w:rPr>
        <w:t xml:space="preserve"> обязан:</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w:t>
      </w:r>
      <w:r w:rsidRPr="008929A5">
        <w:rPr>
          <w:rFonts w:ascii="Times New Roman" w:hAnsi="Times New Roman" w:cs="Times New Roman"/>
          <w:sz w:val="20"/>
          <w:szCs w:val="20"/>
        </w:rPr>
        <w:lastRenderedPageBreak/>
        <w:t>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35" w:tooltip="Кодекс" w:history="1">
        <w:r w:rsidRPr="008929A5">
          <w:rPr>
            <w:rFonts w:ascii="Times New Roman" w:hAnsi="Times New Roman" w:cs="Times New Roman"/>
            <w:sz w:val="20"/>
          </w:rPr>
          <w:t>Кодексом</w:t>
        </w:r>
      </w:hyperlink>
      <w:r w:rsidRPr="008929A5">
        <w:rPr>
          <w:rFonts w:ascii="Times New Roman" w:hAnsi="Times New Roman" w:cs="Times New Roman"/>
          <w:sz w:val="20"/>
        </w:rPr>
        <w:t xml:space="preserve"> Российской Федерации об административных правонарушениях;</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4.2.2. Предписание оформляется по форме согласно приложению 2 к настоящему Положению.</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929A5" w:rsidRPr="008929A5" w:rsidRDefault="008929A5" w:rsidP="008929A5">
      <w:pPr>
        <w:pStyle w:val="HTML"/>
        <w:ind w:firstLine="540"/>
        <w:jc w:val="both"/>
        <w:rPr>
          <w:rFonts w:ascii="Times New Roman" w:hAnsi="Times New Roman"/>
        </w:rPr>
      </w:pPr>
      <w:r w:rsidRPr="008929A5">
        <w:rPr>
          <w:rFonts w:ascii="Times New Roman" w:hAnsi="Times New Roman"/>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w:t>
      </w:r>
      <w:r>
        <w:rPr>
          <w:rFonts w:ascii="Times New Roman" w:hAnsi="Times New Roman"/>
        </w:rPr>
        <w:t>редусмотрена законодательством.</w:t>
      </w:r>
    </w:p>
    <w:p w:rsidR="008929A5" w:rsidRPr="008929A5" w:rsidRDefault="008929A5" w:rsidP="008929A5">
      <w:pPr>
        <w:pStyle w:val="aa"/>
        <w:tabs>
          <w:tab w:val="left" w:pos="1134"/>
        </w:tabs>
        <w:spacing w:after="0" w:line="240" w:lineRule="auto"/>
        <w:ind w:left="0"/>
        <w:jc w:val="center"/>
        <w:rPr>
          <w:rFonts w:ascii="Times New Roman" w:hAnsi="Times New Roman" w:cs="Times New Roman"/>
          <w:sz w:val="20"/>
          <w:szCs w:val="20"/>
        </w:rPr>
      </w:pPr>
      <w:r w:rsidRPr="008929A5">
        <w:rPr>
          <w:rFonts w:ascii="Times New Roman" w:hAnsi="Times New Roman" w:cs="Times New Roman"/>
          <w:sz w:val="20"/>
          <w:szCs w:val="20"/>
        </w:rPr>
        <w:t>4.3. Плановые контрольные мероприятия</w:t>
      </w:r>
    </w:p>
    <w:p w:rsidR="008929A5" w:rsidRPr="008929A5" w:rsidRDefault="008929A5" w:rsidP="008929A5">
      <w:pPr>
        <w:pStyle w:val="aa"/>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4.3.1. Муниципальный</w:t>
      </w:r>
      <w:r w:rsidRPr="008929A5">
        <w:rPr>
          <w:rFonts w:ascii="Times New Roman" w:hAnsi="Times New Roman" w:cs="Times New Roman"/>
          <w:sz w:val="20"/>
          <w:szCs w:val="20"/>
          <w:shd w:val="clear" w:color="auto" w:fill="FFFFFF"/>
        </w:rPr>
        <w:t xml:space="preserve"> контроль осуществляется без проведения плановых контрольных (надзорных) мероприятий</w:t>
      </w:r>
      <w:r>
        <w:rPr>
          <w:rFonts w:ascii="Times New Roman" w:hAnsi="Times New Roman" w:cs="Times New Roman"/>
          <w:sz w:val="20"/>
          <w:szCs w:val="20"/>
        </w:rPr>
        <w:t>.</w:t>
      </w:r>
    </w:p>
    <w:p w:rsidR="008929A5" w:rsidRPr="008929A5" w:rsidRDefault="008929A5" w:rsidP="008929A5">
      <w:pPr>
        <w:pStyle w:val="aa"/>
        <w:tabs>
          <w:tab w:val="left" w:pos="1134"/>
        </w:tabs>
        <w:spacing w:after="0" w:line="240" w:lineRule="auto"/>
        <w:ind w:left="0"/>
        <w:jc w:val="center"/>
        <w:rPr>
          <w:rFonts w:ascii="Times New Roman" w:hAnsi="Times New Roman" w:cs="Times New Roman"/>
          <w:sz w:val="20"/>
          <w:szCs w:val="20"/>
        </w:rPr>
      </w:pPr>
      <w:r w:rsidRPr="008929A5">
        <w:rPr>
          <w:rFonts w:ascii="Times New Roman" w:hAnsi="Times New Roman" w:cs="Times New Roman"/>
          <w:sz w:val="20"/>
          <w:szCs w:val="20"/>
        </w:rPr>
        <w:t>4.4. Внеп</w:t>
      </w:r>
      <w:r>
        <w:rPr>
          <w:rFonts w:ascii="Times New Roman" w:hAnsi="Times New Roman" w:cs="Times New Roman"/>
          <w:sz w:val="20"/>
          <w:szCs w:val="20"/>
        </w:rPr>
        <w:t>лановые контрольные мероприятия</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w:t>
      </w:r>
      <w:r>
        <w:rPr>
          <w:rFonts w:ascii="Times New Roman" w:hAnsi="Times New Roman" w:cs="Times New Roman"/>
          <w:sz w:val="20"/>
        </w:rPr>
        <w:t>ится после такого согласования.</w:t>
      </w:r>
    </w:p>
    <w:p w:rsidR="008929A5" w:rsidRPr="008929A5" w:rsidRDefault="008929A5" w:rsidP="008929A5">
      <w:pPr>
        <w:tabs>
          <w:tab w:val="left" w:pos="113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4.5. Документарная проверка</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929A5" w:rsidRPr="008929A5" w:rsidRDefault="008929A5" w:rsidP="008929A5">
      <w:pPr>
        <w:tabs>
          <w:tab w:val="left" w:pos="1134"/>
        </w:tabs>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4.5.3. Срок проведения документарной проверки не может превышать десять рабочих дней. </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В указанный срок не включается период с момента:</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lastRenderedPageBreak/>
        <w:t>2) период с момента направления контролируемому лицу информации Контрольного органа:</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о выявлении ошибок и (или) противоречий в представленных контролируемым лицом документах;</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4.5.4. Перечень допустимых контрольных действий, совершаемых в ходе документарной проверки:</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1) истребование документов;</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2) получение письменных объяснений.</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4.5.6. Письменные объяснения могут быть запрошены инспектором от контролируемого лица или его представителя, свидетелей.</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 xml:space="preserve">Письменные объяснения оформляются путем составления письменного документа в свободной форме. </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4.5.7. Внеплановая документарная проверка проводится без согла</w:t>
      </w:r>
      <w:r>
        <w:rPr>
          <w:rFonts w:ascii="Times New Roman" w:hAnsi="Times New Roman" w:cs="Times New Roman"/>
          <w:sz w:val="20"/>
          <w:szCs w:val="20"/>
        </w:rPr>
        <w:t>сования с органами прокуратуры.</w:t>
      </w:r>
    </w:p>
    <w:p w:rsidR="008929A5" w:rsidRPr="008929A5" w:rsidRDefault="008929A5" w:rsidP="008929A5">
      <w:pPr>
        <w:pStyle w:val="aa"/>
        <w:tabs>
          <w:tab w:val="left" w:pos="1134"/>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4.6. Выездная проверка</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4.6.2. Выездная проверка проводится в случае, если не представляется возможным:</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929A5" w:rsidRPr="008929A5" w:rsidRDefault="008929A5" w:rsidP="008929A5">
      <w:pPr>
        <w:tabs>
          <w:tab w:val="left" w:pos="1134"/>
        </w:tabs>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4.6.6. Срок проведения выездной проверки составляет не более десяти рабочих дней.</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8929A5" w:rsidRPr="008929A5" w:rsidRDefault="008929A5" w:rsidP="008929A5">
      <w:pPr>
        <w:tabs>
          <w:tab w:val="left" w:pos="1134"/>
        </w:tabs>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4.6.7. Перечень допустимых контрольных действий в ходе выездной проверки:</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1) осмотр;</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2) опрос;</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3) истребование документов;</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 получение письменных объяснений.</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По результатам осмотра составляется протокол осмотра.</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 xml:space="preserve">Использование фотосъемки и видеозаписи для </w:t>
      </w:r>
      <w:r w:rsidRPr="008929A5">
        <w:rPr>
          <w:rFonts w:ascii="Times New Roman" w:hAnsi="Times New Roman" w:cs="Times New Roman"/>
          <w:sz w:val="20"/>
        </w:rPr>
        <w:lastRenderedPageBreak/>
        <w:t>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4.6.12. По окончании проведения выездной проверки инспектор составляет акт выездной проверки.</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Информация о проведении фотосъемки, аудио- и видеозаписи отражается в акте проверки.</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6" w:tooltip="Федеральный закон от 31.07.2020 N 248-ФЗ" w:history="1">
        <w:r w:rsidRPr="008929A5">
          <w:rPr>
            <w:rFonts w:ascii="Times New Roman" w:hAnsi="Times New Roman" w:cs="Times New Roman"/>
            <w:sz w:val="20"/>
            <w:szCs w:val="20"/>
          </w:rPr>
          <w:t>частями 4</w:t>
        </w:r>
      </w:hyperlink>
      <w:r w:rsidRPr="008929A5">
        <w:rPr>
          <w:rFonts w:ascii="Times New Roman" w:hAnsi="Times New Roman" w:cs="Times New Roman"/>
          <w:sz w:val="20"/>
          <w:szCs w:val="20"/>
        </w:rPr>
        <w:t xml:space="preserve"> и </w:t>
      </w:r>
      <w:hyperlink r:id="rId37" w:tooltip="Федеральный закон от 31.07.2020 N 248-ФЗ" w:history="1">
        <w:r w:rsidRPr="008929A5">
          <w:rPr>
            <w:rFonts w:ascii="Times New Roman" w:hAnsi="Times New Roman" w:cs="Times New Roman"/>
            <w:sz w:val="20"/>
            <w:szCs w:val="20"/>
          </w:rPr>
          <w:t>5 статьи 21</w:t>
        </w:r>
      </w:hyperlink>
      <w:r w:rsidRPr="008929A5">
        <w:rPr>
          <w:rFonts w:ascii="Times New Roman" w:hAnsi="Times New Roman" w:cs="Times New Roman"/>
          <w:sz w:val="20"/>
          <w:szCs w:val="20"/>
        </w:rPr>
        <w:t xml:space="preserve"> Федеральным законом № 248-ФЗ. </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1) временной нетрудоспособности;</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2) необходимости явки по вызову (извещениям, повесткам) судов, правоохранительных органов, военных комиссариатов;</w:t>
      </w:r>
    </w:p>
    <w:p w:rsidR="008929A5" w:rsidRPr="008929A5" w:rsidRDefault="008929A5" w:rsidP="008929A5">
      <w:pPr>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929A5" w:rsidRPr="008929A5" w:rsidRDefault="008929A5" w:rsidP="008929A5">
      <w:pPr>
        <w:suppressAutoHyphens/>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4) нахождения в служебной командировке.</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w:t>
      </w:r>
      <w:r>
        <w:rPr>
          <w:rFonts w:ascii="Times New Roman" w:hAnsi="Times New Roman" w:cs="Times New Roman"/>
          <w:sz w:val="20"/>
        </w:rPr>
        <w:t>го предпринимателя, гражданина.</w:t>
      </w:r>
    </w:p>
    <w:p w:rsidR="008929A5" w:rsidRPr="008929A5" w:rsidRDefault="008929A5" w:rsidP="008929A5">
      <w:pPr>
        <w:pStyle w:val="ConsPlusNormal"/>
        <w:jc w:val="center"/>
        <w:rPr>
          <w:rFonts w:ascii="Times New Roman" w:hAnsi="Times New Roman" w:cs="Times New Roman"/>
          <w:sz w:val="20"/>
        </w:rPr>
      </w:pPr>
      <w:r w:rsidRPr="008929A5">
        <w:rPr>
          <w:rFonts w:ascii="Times New Roman" w:hAnsi="Times New Roman" w:cs="Times New Roman"/>
          <w:sz w:val="20"/>
        </w:rPr>
        <w:t>4.7. Инспе</w:t>
      </w:r>
      <w:r>
        <w:rPr>
          <w:rFonts w:ascii="Times New Roman" w:hAnsi="Times New Roman" w:cs="Times New Roman"/>
          <w:sz w:val="20"/>
        </w:rPr>
        <w:t>кционный визит, рейдовый осмотр</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Инспекционный визит проводится без предварительного уведомления контролируемого лица и собственника производственного объекта.</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Контролируемые лица или их представители обязаны обеспечить беспрепятственный доступ инспектора в здания, сооружения, помещения.</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lastRenderedPageBreak/>
        <w:t>4.7.2. Перечень допустимых контрольных действий в ходе инспекционного визита:</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а) осмотр;</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б) опрос;</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в) получение письменных объяснений;</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Срок взаимодействия с одним контролируемым лицом в период проведения рейдового осмотра не может превышать один рабочий день.</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4.7.5. Перечень допустимых контрольных действий в ходе рейдового осмотра:</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а) осмотр;</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б) опрос;</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в) получение письменных объяснений;</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г) истребование документов.</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 xml:space="preserve">4.7.9. Контрольные действия, предусмотренные пунктами 4.7.2 и 4.7.5 настоящего Положения, осуществляются в соответствии с пунктами 4.5.5 - 4.5.6, 4.6.8 - 4.6.10 настоящего </w:t>
      </w:r>
      <w:r>
        <w:rPr>
          <w:rFonts w:ascii="Times New Roman" w:hAnsi="Times New Roman" w:cs="Times New Roman"/>
          <w:sz w:val="20"/>
        </w:rPr>
        <w:t>Положения.</w:t>
      </w:r>
    </w:p>
    <w:p w:rsidR="008929A5" w:rsidRPr="008929A5" w:rsidRDefault="008929A5" w:rsidP="008929A5">
      <w:pPr>
        <w:pStyle w:val="ConsPlusNormal"/>
        <w:ind w:firstLine="709"/>
        <w:jc w:val="center"/>
        <w:rPr>
          <w:rFonts w:ascii="Times New Roman" w:hAnsi="Times New Roman" w:cs="Times New Roman"/>
          <w:sz w:val="20"/>
        </w:rPr>
      </w:pPr>
      <w:r w:rsidRPr="008929A5">
        <w:rPr>
          <w:rFonts w:ascii="Times New Roman" w:hAnsi="Times New Roman" w:cs="Times New Roman"/>
          <w:sz w:val="20"/>
        </w:rPr>
        <w:t>4.8. Наблюдение за соблюдением обязательных требо</w:t>
      </w:r>
      <w:r>
        <w:rPr>
          <w:rFonts w:ascii="Times New Roman" w:hAnsi="Times New Roman" w:cs="Times New Roman"/>
          <w:sz w:val="20"/>
        </w:rPr>
        <w:t>ваний (мониторинг безопасности)</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w:t>
      </w:r>
      <w:r w:rsidRPr="008929A5">
        <w:rPr>
          <w:rFonts w:ascii="Times New Roman" w:hAnsi="Times New Roman" w:cs="Times New Roman"/>
          <w:sz w:val="20"/>
          <w:szCs w:val="20"/>
        </w:rPr>
        <w:lastRenderedPageBreak/>
        <w:t>режиме технических средств фиксации правонарушений, имеющих функции фото- и киносъемки, видеозаписи.</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1) решение о проведении внепланового контрольного (надзорного) мероприятия в соответствии со статьей 60 Федерального закона № 248-ФЗ;</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2) решение об объявлении предостережения;</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w:t>
      </w:r>
      <w:r>
        <w:rPr>
          <w:rFonts w:ascii="Times New Roman" w:hAnsi="Times New Roman"/>
        </w:rPr>
        <w:t>ской Федерации о виде контроля.</w:t>
      </w:r>
    </w:p>
    <w:p w:rsidR="008929A5" w:rsidRPr="008929A5" w:rsidRDefault="008929A5" w:rsidP="008929A5">
      <w:pPr>
        <w:pStyle w:val="ConsPlusNormal"/>
        <w:jc w:val="center"/>
        <w:rPr>
          <w:rFonts w:ascii="Times New Roman" w:hAnsi="Times New Roman" w:cs="Times New Roman"/>
          <w:sz w:val="20"/>
        </w:rPr>
      </w:pPr>
      <w:r>
        <w:rPr>
          <w:rFonts w:ascii="Times New Roman" w:hAnsi="Times New Roman" w:cs="Times New Roman"/>
          <w:sz w:val="20"/>
        </w:rPr>
        <w:t>4.9. Выездное обследование</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4.9.1. Выездное обследование проводится в целях оценки соблюдения контролируемыми лицами обязательных требований.</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4.9.3. Выездное обследование проводится без информирования контролируемого лица. </w:t>
      </w:r>
    </w:p>
    <w:p w:rsidR="008929A5" w:rsidRPr="008929A5" w:rsidRDefault="008929A5" w:rsidP="008929A5">
      <w:pPr>
        <w:pStyle w:val="HTML"/>
        <w:ind w:firstLine="540"/>
        <w:jc w:val="both"/>
        <w:rPr>
          <w:rFonts w:ascii="Times New Roman" w:hAnsi="Times New Roman"/>
        </w:rPr>
      </w:pPr>
      <w:r w:rsidRPr="008929A5">
        <w:rPr>
          <w:rFonts w:ascii="Times New Roman" w:hAnsi="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4.9.4. По результатам проведения выездного обследования не могут быть приняты решения, предусмотренные подпунктами 1 и 2 пун</w:t>
      </w:r>
      <w:r>
        <w:rPr>
          <w:rFonts w:ascii="Times New Roman" w:hAnsi="Times New Roman"/>
        </w:rPr>
        <w:t>кта 4.2.1 настоящего Положения.</w:t>
      </w:r>
    </w:p>
    <w:p w:rsidR="008929A5" w:rsidRPr="008929A5" w:rsidRDefault="008929A5" w:rsidP="008929A5">
      <w:pPr>
        <w:pStyle w:val="ConsPlusNormal"/>
        <w:jc w:val="center"/>
        <w:rPr>
          <w:rFonts w:ascii="Times New Roman" w:hAnsi="Times New Roman" w:cs="Times New Roman"/>
          <w:b/>
          <w:bCs/>
          <w:sz w:val="20"/>
        </w:rPr>
      </w:pPr>
      <w:r>
        <w:rPr>
          <w:rFonts w:ascii="Times New Roman" w:hAnsi="Times New Roman" w:cs="Times New Roman"/>
          <w:b/>
          <w:bCs/>
          <w:sz w:val="20"/>
        </w:rPr>
        <w:t>5. Досудебное обжалование</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1) решений о проведении контрольных мероприятий;</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2) актов контрольных мероприятий, предписаний об устранении выявленных нарушений;</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3) действий (бездействия) должностных лиц в рамках контрольных мероприятий.</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Материалы, прикладываемые к жалобе, в том числе фото- и видеоматериалы, представляются контролируемым лицом в электронном виде.</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5.7. Жалоба может содержать ходатайство о приостановлении исполнения обжалуемого решения Контрольного органа.</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1) о приостановлении исполнения обжалуемого решения Контрольного органа;</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 xml:space="preserve">2) об отказе в приостановлении исполнения обжалуемого решения Контрольного органа. </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8929A5" w:rsidRPr="008929A5" w:rsidRDefault="008929A5" w:rsidP="008929A5">
      <w:pPr>
        <w:pStyle w:val="aa"/>
        <w:tabs>
          <w:tab w:val="left" w:pos="1134"/>
        </w:tabs>
        <w:spacing w:after="0" w:line="240" w:lineRule="auto"/>
        <w:ind w:left="709"/>
        <w:jc w:val="both"/>
        <w:rPr>
          <w:rFonts w:ascii="Times New Roman" w:hAnsi="Times New Roman" w:cs="Times New Roman"/>
          <w:sz w:val="20"/>
          <w:szCs w:val="20"/>
        </w:rPr>
      </w:pPr>
      <w:r w:rsidRPr="008929A5">
        <w:rPr>
          <w:rFonts w:ascii="Times New Roman" w:hAnsi="Times New Roman" w:cs="Times New Roman"/>
          <w:sz w:val="20"/>
          <w:szCs w:val="20"/>
        </w:rPr>
        <w:t>5.9. Жалоба должна содержать:</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5) требования контролируемого лица, подавшего жалобу;</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5.12. Контрольный орган принимает решение об отказе в рассмотрении жалобы в течение пяти рабочих дней со дня получения жалобы, если:</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2) в удовлетворении ходатайства о восстановлении пропущенного срока на подачу жалобы отказано;</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3) до принятия решения по жалобе от контролируемого лица, ее подавшего, поступило заявление об отзыве жалобы;</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4) имеется решение суда по вопросам, поставленным в жалобе;</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5) ранее в Контрольный орган была подана другая жалоба от того же контролируемого лица по тем же основаниям;</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8) жалоба подана в ненадлежащий орган;</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9) законодательством Российской Федерации предусмотрен только судебный порядок обжалования решений Контрольного органа.</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929A5" w:rsidRPr="008929A5" w:rsidRDefault="008929A5" w:rsidP="008929A5">
      <w:pPr>
        <w:tabs>
          <w:tab w:val="left" w:pos="1134"/>
        </w:tabs>
        <w:spacing w:after="0" w:line="240" w:lineRule="auto"/>
        <w:ind w:firstLine="709"/>
        <w:jc w:val="both"/>
        <w:rPr>
          <w:rFonts w:ascii="Times New Roman" w:hAnsi="Times New Roman" w:cs="Times New Roman"/>
          <w:sz w:val="20"/>
          <w:szCs w:val="20"/>
        </w:rPr>
      </w:pPr>
      <w:r w:rsidRPr="008929A5">
        <w:rPr>
          <w:rFonts w:ascii="Times New Roman" w:hAnsi="Times New Roman" w:cs="Times New Roman"/>
          <w:sz w:val="20"/>
          <w:szCs w:val="20"/>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5.16. Указанный срок может быть продлен на двадцать рабочих дней, в следующих исключительных случаях:</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1) проведение в отношении должностного лица, действия (бездействия) которого обжалуются служебной проверки по фактам, указанным в жалобе;</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2) отсутствие должностного лица, действия (бездействия) которого обжалуются, по уважительной причине (болезнь, отпуск, командировка).</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929A5" w:rsidRPr="008929A5" w:rsidRDefault="008929A5" w:rsidP="008929A5">
      <w:pPr>
        <w:pStyle w:val="HTML"/>
        <w:ind w:firstLine="709"/>
        <w:jc w:val="both"/>
        <w:rPr>
          <w:rFonts w:ascii="Times New Roman" w:hAnsi="Times New Roman"/>
        </w:rPr>
      </w:pPr>
      <w:r w:rsidRPr="008929A5">
        <w:rPr>
          <w:rFonts w:ascii="Times New Roman" w:hAnsi="Times New Roma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929A5" w:rsidRPr="008929A5" w:rsidRDefault="008929A5" w:rsidP="008929A5">
      <w:pPr>
        <w:pStyle w:val="aa"/>
        <w:tabs>
          <w:tab w:val="left" w:pos="1134"/>
        </w:tabs>
        <w:spacing w:after="0" w:line="240" w:lineRule="auto"/>
        <w:ind w:left="0" w:firstLine="709"/>
        <w:jc w:val="both"/>
        <w:rPr>
          <w:rFonts w:ascii="Times New Roman" w:hAnsi="Times New Roman" w:cs="Times New Roman"/>
          <w:sz w:val="20"/>
          <w:szCs w:val="20"/>
        </w:rPr>
      </w:pPr>
      <w:r w:rsidRPr="008929A5">
        <w:rPr>
          <w:rFonts w:ascii="Times New Roman" w:hAnsi="Times New Roman" w:cs="Times New Roman"/>
          <w:sz w:val="20"/>
          <w:szCs w:val="20"/>
        </w:rPr>
        <w:t>5.20. По итогам рассмотрения жалобы руководитель (заместитель руководителя)Контрольного органа принимает одно из следующих решений:</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1) оставляет жалобу без удовлетворения;</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2) отменяет решение Контрольного органа полностью или частично;</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3) отменяет решение Контрольного органа полностью и принимает новое решение;</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929A5" w:rsidRPr="008929A5" w:rsidRDefault="008929A5" w:rsidP="008929A5">
      <w:pPr>
        <w:pStyle w:val="ConsPlusNormal"/>
        <w:ind w:firstLine="709"/>
        <w:jc w:val="both"/>
        <w:rPr>
          <w:rFonts w:ascii="Times New Roman" w:hAnsi="Times New Roman" w:cs="Times New Roman"/>
          <w:sz w:val="20"/>
        </w:rPr>
      </w:pPr>
      <w:r w:rsidRPr="008929A5">
        <w:rPr>
          <w:rFonts w:ascii="Times New Roman" w:hAnsi="Times New Roman" w:cs="Times New Roman"/>
          <w:sz w:val="20"/>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929A5" w:rsidRPr="008929A5" w:rsidRDefault="008929A5" w:rsidP="008929A5">
      <w:pPr>
        <w:spacing w:after="0" w:line="240" w:lineRule="auto"/>
        <w:jc w:val="center"/>
        <w:rPr>
          <w:rFonts w:ascii="Times New Roman" w:hAnsi="Times New Roman" w:cs="Times New Roman"/>
          <w:b/>
          <w:bCs/>
          <w:sz w:val="20"/>
          <w:szCs w:val="20"/>
        </w:rPr>
      </w:pPr>
      <w:r w:rsidRPr="008929A5">
        <w:rPr>
          <w:rFonts w:ascii="Times New Roman" w:hAnsi="Times New Roman" w:cs="Times New Roman"/>
          <w:b/>
          <w:bCs/>
          <w:sz w:val="20"/>
          <w:szCs w:val="20"/>
        </w:rPr>
        <w:t>6. Заключительные положения</w:t>
      </w:r>
    </w:p>
    <w:p w:rsidR="008929A5" w:rsidRDefault="008929A5" w:rsidP="008929A5">
      <w:pPr>
        <w:spacing w:after="0" w:line="240" w:lineRule="auto"/>
        <w:ind w:firstLine="567"/>
        <w:jc w:val="both"/>
        <w:rPr>
          <w:rFonts w:ascii="Times New Roman" w:hAnsi="Times New Roman" w:cs="Times New Roman"/>
          <w:sz w:val="20"/>
          <w:szCs w:val="20"/>
        </w:rPr>
      </w:pPr>
      <w:r w:rsidRPr="008929A5">
        <w:rPr>
          <w:rFonts w:ascii="Times New Roman" w:hAnsi="Times New Roman" w:cs="Times New Roman"/>
          <w:sz w:val="20"/>
          <w:szCs w:val="20"/>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w:t>
      </w:r>
      <w:r>
        <w:rPr>
          <w:rFonts w:ascii="Times New Roman" w:hAnsi="Times New Roman" w:cs="Times New Roman"/>
          <w:sz w:val="20"/>
          <w:szCs w:val="20"/>
        </w:rPr>
        <w:t>ствляется на бумажном носителе.</w:t>
      </w:r>
    </w:p>
    <w:p w:rsidR="008929A5" w:rsidRDefault="008929A5" w:rsidP="008929A5">
      <w:pPr>
        <w:spacing w:after="0" w:line="240" w:lineRule="auto"/>
        <w:ind w:firstLine="567"/>
        <w:jc w:val="both"/>
        <w:rPr>
          <w:rFonts w:ascii="Times New Roman" w:hAnsi="Times New Roman" w:cs="Times New Roman"/>
          <w:sz w:val="20"/>
          <w:szCs w:val="20"/>
        </w:rPr>
      </w:pPr>
    </w:p>
    <w:p w:rsidR="008929A5" w:rsidRDefault="008929A5" w:rsidP="008929A5">
      <w:pPr>
        <w:spacing w:after="0" w:line="240" w:lineRule="auto"/>
        <w:ind w:firstLine="567"/>
        <w:jc w:val="both"/>
        <w:rPr>
          <w:rFonts w:ascii="Times New Roman" w:hAnsi="Times New Roman" w:cs="Times New Roman"/>
          <w:sz w:val="20"/>
          <w:szCs w:val="20"/>
        </w:rPr>
      </w:pPr>
    </w:p>
    <w:p w:rsidR="008929A5" w:rsidRDefault="008929A5" w:rsidP="008929A5">
      <w:pPr>
        <w:spacing w:after="0" w:line="240" w:lineRule="auto"/>
        <w:ind w:firstLine="567"/>
        <w:jc w:val="both"/>
        <w:rPr>
          <w:rFonts w:ascii="Times New Roman" w:hAnsi="Times New Roman" w:cs="Times New Roman"/>
          <w:sz w:val="20"/>
          <w:szCs w:val="20"/>
        </w:rPr>
      </w:pPr>
    </w:p>
    <w:p w:rsidR="008929A5" w:rsidRDefault="008929A5" w:rsidP="008929A5">
      <w:pPr>
        <w:spacing w:after="0" w:line="240" w:lineRule="auto"/>
        <w:ind w:firstLine="567"/>
        <w:jc w:val="both"/>
        <w:rPr>
          <w:rFonts w:ascii="Times New Roman" w:hAnsi="Times New Roman" w:cs="Times New Roman"/>
          <w:sz w:val="20"/>
          <w:szCs w:val="20"/>
        </w:rPr>
      </w:pPr>
    </w:p>
    <w:p w:rsidR="008929A5" w:rsidRDefault="008929A5" w:rsidP="008929A5">
      <w:pPr>
        <w:spacing w:after="0" w:line="240" w:lineRule="auto"/>
        <w:ind w:firstLine="567"/>
        <w:jc w:val="both"/>
        <w:rPr>
          <w:rFonts w:ascii="Times New Roman" w:hAnsi="Times New Roman" w:cs="Times New Roman"/>
          <w:sz w:val="20"/>
          <w:szCs w:val="20"/>
        </w:rPr>
      </w:pPr>
    </w:p>
    <w:p w:rsidR="008929A5" w:rsidRDefault="008929A5" w:rsidP="008929A5">
      <w:pPr>
        <w:spacing w:after="0" w:line="240" w:lineRule="auto"/>
        <w:ind w:firstLine="567"/>
        <w:jc w:val="both"/>
        <w:rPr>
          <w:rFonts w:ascii="Times New Roman" w:hAnsi="Times New Roman" w:cs="Times New Roman"/>
          <w:sz w:val="20"/>
          <w:szCs w:val="20"/>
        </w:rPr>
      </w:pPr>
    </w:p>
    <w:p w:rsidR="008929A5" w:rsidRDefault="008929A5" w:rsidP="008929A5">
      <w:pPr>
        <w:spacing w:after="0" w:line="240" w:lineRule="auto"/>
        <w:ind w:firstLine="567"/>
        <w:jc w:val="both"/>
        <w:rPr>
          <w:rFonts w:ascii="Times New Roman" w:hAnsi="Times New Roman" w:cs="Times New Roman"/>
          <w:sz w:val="20"/>
          <w:szCs w:val="20"/>
        </w:rPr>
      </w:pPr>
    </w:p>
    <w:p w:rsidR="008929A5" w:rsidRDefault="008929A5" w:rsidP="008929A5">
      <w:pPr>
        <w:spacing w:after="0" w:line="240" w:lineRule="auto"/>
        <w:ind w:firstLine="567"/>
        <w:jc w:val="both"/>
        <w:rPr>
          <w:rFonts w:ascii="Times New Roman" w:hAnsi="Times New Roman" w:cs="Times New Roman"/>
          <w:sz w:val="20"/>
          <w:szCs w:val="20"/>
        </w:rPr>
      </w:pPr>
    </w:p>
    <w:p w:rsidR="008929A5" w:rsidRDefault="008929A5" w:rsidP="008929A5">
      <w:pPr>
        <w:spacing w:after="0" w:line="240" w:lineRule="auto"/>
        <w:ind w:firstLine="567"/>
        <w:jc w:val="both"/>
        <w:rPr>
          <w:rFonts w:ascii="Times New Roman" w:hAnsi="Times New Roman" w:cs="Times New Roman"/>
          <w:sz w:val="20"/>
          <w:szCs w:val="20"/>
        </w:rPr>
      </w:pPr>
    </w:p>
    <w:p w:rsidR="008929A5" w:rsidRDefault="008929A5" w:rsidP="008929A5">
      <w:pPr>
        <w:spacing w:after="0" w:line="240" w:lineRule="auto"/>
        <w:ind w:firstLine="567"/>
        <w:jc w:val="both"/>
        <w:rPr>
          <w:rFonts w:ascii="Times New Roman" w:hAnsi="Times New Roman" w:cs="Times New Roman"/>
          <w:sz w:val="20"/>
          <w:szCs w:val="20"/>
        </w:rPr>
      </w:pPr>
    </w:p>
    <w:p w:rsidR="008929A5" w:rsidRPr="008929A5" w:rsidRDefault="008929A5" w:rsidP="008929A5">
      <w:pPr>
        <w:spacing w:after="0" w:line="240" w:lineRule="auto"/>
        <w:ind w:firstLine="567"/>
        <w:jc w:val="both"/>
        <w:rPr>
          <w:rFonts w:ascii="Times New Roman" w:hAnsi="Times New Roman" w:cs="Times New Roman"/>
          <w:sz w:val="20"/>
          <w:szCs w:val="20"/>
        </w:rPr>
      </w:pPr>
    </w:p>
    <w:p w:rsidR="008929A5" w:rsidRPr="008929A5" w:rsidRDefault="008929A5" w:rsidP="008929A5">
      <w:pPr>
        <w:spacing w:after="0" w:line="240" w:lineRule="auto"/>
        <w:ind w:left="1843"/>
        <w:jc w:val="right"/>
        <w:rPr>
          <w:rFonts w:ascii="Times New Roman" w:hAnsi="Times New Roman" w:cs="Times New Roman"/>
          <w:sz w:val="20"/>
          <w:szCs w:val="20"/>
        </w:rPr>
      </w:pPr>
      <w:r w:rsidRPr="008929A5">
        <w:rPr>
          <w:rFonts w:ascii="Times New Roman" w:hAnsi="Times New Roman" w:cs="Times New Roman"/>
          <w:sz w:val="20"/>
          <w:szCs w:val="20"/>
        </w:rPr>
        <w:t>Приложение 1</w:t>
      </w:r>
    </w:p>
    <w:p w:rsidR="008929A5" w:rsidRPr="008929A5" w:rsidRDefault="008929A5" w:rsidP="008929A5">
      <w:pPr>
        <w:spacing w:after="0" w:line="240" w:lineRule="auto"/>
        <w:ind w:left="1843"/>
        <w:jc w:val="right"/>
        <w:rPr>
          <w:rFonts w:ascii="Times New Roman" w:hAnsi="Times New Roman" w:cs="Times New Roman"/>
          <w:sz w:val="20"/>
          <w:szCs w:val="20"/>
        </w:rPr>
      </w:pPr>
      <w:r w:rsidRPr="008929A5">
        <w:rPr>
          <w:rFonts w:ascii="Times New Roman" w:hAnsi="Times New Roman" w:cs="Times New Roman"/>
          <w:sz w:val="20"/>
          <w:szCs w:val="20"/>
        </w:rPr>
        <w:t>к Положению о муниципальном контроле на автомобильном транспорте, городском наземном электрическом транспорте и в дорожном хозяйстве</w:t>
      </w:r>
    </w:p>
    <w:p w:rsidR="008929A5" w:rsidRPr="008929A5" w:rsidRDefault="008929A5" w:rsidP="008929A5">
      <w:pPr>
        <w:spacing w:after="0" w:line="240" w:lineRule="auto"/>
        <w:ind w:left="1843"/>
        <w:jc w:val="right"/>
        <w:rPr>
          <w:rFonts w:ascii="Times New Roman" w:hAnsi="Times New Roman" w:cs="Times New Roman"/>
          <w:sz w:val="20"/>
          <w:szCs w:val="20"/>
          <w:vertAlign w:val="superscript"/>
        </w:rPr>
      </w:pPr>
      <w:r w:rsidRPr="008929A5">
        <w:rPr>
          <w:rFonts w:ascii="Times New Roman" w:hAnsi="Times New Roman" w:cs="Times New Roman"/>
          <w:sz w:val="20"/>
          <w:szCs w:val="20"/>
        </w:rPr>
        <w:t xml:space="preserve">в границах населенных пунктов Чернореченского сельсовета Искитимского района Новосибирской области </w:t>
      </w:r>
    </w:p>
    <w:p w:rsidR="008929A5" w:rsidRPr="008929A5" w:rsidRDefault="008929A5" w:rsidP="008929A5">
      <w:pPr>
        <w:pStyle w:val="ConsPlusNormal"/>
        <w:jc w:val="center"/>
        <w:rPr>
          <w:rFonts w:ascii="Times New Roman" w:hAnsi="Times New Roman" w:cs="Times New Roman"/>
          <w:sz w:val="20"/>
        </w:rPr>
      </w:pPr>
    </w:p>
    <w:p w:rsidR="008929A5" w:rsidRPr="008929A5" w:rsidRDefault="008929A5" w:rsidP="008929A5">
      <w:pPr>
        <w:pStyle w:val="ConsPlusNormal"/>
        <w:jc w:val="center"/>
        <w:rPr>
          <w:rFonts w:ascii="Times New Roman" w:hAnsi="Times New Roman" w:cs="Times New Roman"/>
          <w:bCs/>
          <w:sz w:val="20"/>
        </w:rPr>
      </w:pPr>
      <w:r w:rsidRPr="008929A5">
        <w:rPr>
          <w:rFonts w:ascii="Times New Roman" w:hAnsi="Times New Roman" w:cs="Times New Roman"/>
          <w:bCs/>
          <w:sz w:val="20"/>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8929A5" w:rsidRPr="008929A5" w:rsidRDefault="008929A5" w:rsidP="008929A5">
      <w:pPr>
        <w:pStyle w:val="ConsPlusNormal"/>
        <w:jc w:val="center"/>
        <w:rPr>
          <w:rFonts w:ascii="Times New Roman" w:hAnsi="Times New Roman" w:cs="Times New Roman"/>
          <w:sz w:val="20"/>
        </w:rPr>
      </w:pPr>
      <w:r w:rsidRPr="008929A5">
        <w:rPr>
          <w:rFonts w:ascii="Times New Roman" w:hAnsi="Times New Roman" w:cs="Times New Roman"/>
          <w:bCs/>
          <w:sz w:val="20"/>
        </w:rPr>
        <w:t>в</w:t>
      </w:r>
      <w:r w:rsidRPr="008929A5">
        <w:rPr>
          <w:rFonts w:ascii="Times New Roman" w:hAnsi="Times New Roman" w:cs="Times New Roman"/>
          <w:sz w:val="20"/>
        </w:rPr>
        <w:t xml:space="preserve"> границах населенных пунктов Чернореченского сельсовета Искитимского района Новосибирской области</w:t>
      </w:r>
    </w:p>
    <w:p w:rsidR="008929A5" w:rsidRPr="008929A5" w:rsidRDefault="008929A5" w:rsidP="008929A5">
      <w:pPr>
        <w:pStyle w:val="ConsPlusNormal"/>
        <w:jc w:val="center"/>
        <w:rPr>
          <w:rFonts w:ascii="Times New Roman" w:hAnsi="Times New Roman" w:cs="Times New Roman"/>
          <w:sz w:val="20"/>
        </w:rPr>
      </w:pPr>
    </w:p>
    <w:p w:rsidR="008929A5" w:rsidRPr="008929A5" w:rsidRDefault="008929A5" w:rsidP="008929A5">
      <w:pPr>
        <w:pStyle w:val="ConsPlusNormal"/>
        <w:jc w:val="both"/>
        <w:rPr>
          <w:rFonts w:ascii="Times New Roman" w:hAnsi="Times New Roman" w:cs="Times New Roman"/>
          <w:sz w:val="20"/>
        </w:rPr>
      </w:pPr>
      <w:r w:rsidRPr="008929A5">
        <w:rPr>
          <w:rFonts w:ascii="Times New Roman" w:hAnsi="Times New Roman" w:cs="Times New Roman"/>
          <w:sz w:val="20"/>
        </w:rPr>
        <w:t>1. Соболева Лилия Галинуровна - глава Чернореченского сельсовета Искитимского района Новосибирской области</w:t>
      </w:r>
    </w:p>
    <w:p w:rsidR="008929A5" w:rsidRPr="008929A5" w:rsidRDefault="008929A5" w:rsidP="008929A5">
      <w:pPr>
        <w:pStyle w:val="ConsPlusNormal"/>
        <w:jc w:val="both"/>
        <w:rPr>
          <w:rFonts w:ascii="Times New Roman" w:hAnsi="Times New Roman" w:cs="Times New Roman"/>
          <w:sz w:val="20"/>
        </w:rPr>
      </w:pPr>
      <w:r w:rsidRPr="008929A5">
        <w:rPr>
          <w:rFonts w:ascii="Times New Roman" w:hAnsi="Times New Roman" w:cs="Times New Roman"/>
          <w:sz w:val="20"/>
        </w:rPr>
        <w:t>2. Бояров Тимур Константинович - специалист администрации Чернореченского сельсовета Искитимского района Новосибирской области.</w:t>
      </w:r>
    </w:p>
    <w:p w:rsidR="008929A5" w:rsidRPr="008929A5" w:rsidRDefault="008929A5" w:rsidP="008929A5">
      <w:pPr>
        <w:spacing w:after="0" w:line="240" w:lineRule="auto"/>
        <w:ind w:left="4536"/>
        <w:rPr>
          <w:rFonts w:ascii="Times New Roman" w:hAnsi="Times New Roman" w:cs="Times New Roman"/>
          <w:sz w:val="20"/>
          <w:szCs w:val="20"/>
        </w:rPr>
      </w:pPr>
    </w:p>
    <w:p w:rsidR="008929A5" w:rsidRPr="008929A5" w:rsidRDefault="008929A5" w:rsidP="008929A5">
      <w:pPr>
        <w:spacing w:after="0" w:line="240" w:lineRule="auto"/>
        <w:ind w:left="426"/>
        <w:jc w:val="right"/>
        <w:rPr>
          <w:rFonts w:ascii="Times New Roman" w:hAnsi="Times New Roman" w:cs="Times New Roman"/>
          <w:sz w:val="20"/>
          <w:szCs w:val="20"/>
        </w:rPr>
      </w:pPr>
      <w:r w:rsidRPr="008929A5">
        <w:rPr>
          <w:rFonts w:ascii="Times New Roman" w:hAnsi="Times New Roman" w:cs="Times New Roman"/>
          <w:sz w:val="20"/>
          <w:szCs w:val="20"/>
        </w:rPr>
        <w:t>Приложение 2</w:t>
      </w:r>
    </w:p>
    <w:p w:rsidR="008929A5" w:rsidRPr="008929A5" w:rsidRDefault="008929A5" w:rsidP="008929A5">
      <w:pPr>
        <w:spacing w:after="0" w:line="240" w:lineRule="auto"/>
        <w:ind w:left="426"/>
        <w:jc w:val="right"/>
        <w:rPr>
          <w:rFonts w:ascii="Times New Roman" w:hAnsi="Times New Roman" w:cs="Times New Roman"/>
          <w:sz w:val="20"/>
          <w:szCs w:val="20"/>
        </w:rPr>
      </w:pPr>
      <w:r w:rsidRPr="008929A5">
        <w:rPr>
          <w:rFonts w:ascii="Times New Roman" w:hAnsi="Times New Roman" w:cs="Times New Roman"/>
          <w:sz w:val="20"/>
          <w:szCs w:val="20"/>
        </w:rPr>
        <w:t>к Положению о муниципальном контроле на автомобильном транспорте, городском наземном электрическом транспорте и в дорожном хозяйстве</w:t>
      </w:r>
    </w:p>
    <w:p w:rsidR="008929A5" w:rsidRPr="008929A5" w:rsidRDefault="008929A5" w:rsidP="008929A5">
      <w:pPr>
        <w:spacing w:after="0" w:line="240" w:lineRule="auto"/>
        <w:ind w:left="426"/>
        <w:jc w:val="right"/>
        <w:rPr>
          <w:rFonts w:ascii="Times New Roman" w:hAnsi="Times New Roman" w:cs="Times New Roman"/>
          <w:sz w:val="20"/>
          <w:szCs w:val="20"/>
        </w:rPr>
      </w:pPr>
      <w:r w:rsidRPr="008929A5">
        <w:rPr>
          <w:rFonts w:ascii="Times New Roman" w:hAnsi="Times New Roman" w:cs="Times New Roman"/>
          <w:sz w:val="20"/>
          <w:szCs w:val="20"/>
        </w:rPr>
        <w:t>в границах населенных пунктов Чернореченского сельсовета Искитимского района Новосибирской области</w:t>
      </w:r>
    </w:p>
    <w:p w:rsidR="008929A5" w:rsidRPr="008929A5" w:rsidRDefault="008929A5" w:rsidP="008929A5">
      <w:pPr>
        <w:pStyle w:val="ConsPlusNormal"/>
        <w:jc w:val="right"/>
        <w:rPr>
          <w:rFonts w:ascii="Times New Roman" w:hAnsi="Times New Roman" w:cs="Times New Roman"/>
          <w:sz w:val="20"/>
        </w:rPr>
      </w:pPr>
    </w:p>
    <w:p w:rsidR="008929A5" w:rsidRPr="008929A5" w:rsidRDefault="008929A5" w:rsidP="008929A5">
      <w:pPr>
        <w:pStyle w:val="ConsPlusNormal"/>
        <w:jc w:val="center"/>
        <w:rPr>
          <w:rFonts w:ascii="Times New Roman" w:hAnsi="Times New Roman" w:cs="Times New Roman"/>
          <w:b/>
          <w:bCs/>
          <w:sz w:val="20"/>
        </w:rPr>
      </w:pPr>
      <w:r w:rsidRPr="008929A5">
        <w:rPr>
          <w:rFonts w:ascii="Times New Roman" w:hAnsi="Times New Roman" w:cs="Times New Roman"/>
          <w:b/>
          <w:bCs/>
          <w:sz w:val="20"/>
        </w:rPr>
        <w:t>Форма предписания Контрольного органа</w:t>
      </w:r>
    </w:p>
    <w:p w:rsidR="008929A5" w:rsidRPr="008929A5" w:rsidRDefault="008929A5" w:rsidP="008929A5">
      <w:pPr>
        <w:pStyle w:val="ConsPlusNormal"/>
        <w:ind w:firstLine="540"/>
        <w:jc w:val="both"/>
        <w:rPr>
          <w:rFonts w:ascii="Times New Roman" w:hAnsi="Times New Roman" w:cs="Times New Roman"/>
          <w:sz w:val="20"/>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1884"/>
        <w:gridCol w:w="3687"/>
      </w:tblGrid>
      <w:tr w:rsidR="008929A5" w:rsidRPr="008929A5" w:rsidTr="008639E1">
        <w:tc>
          <w:tcPr>
            <w:tcW w:w="4252" w:type="dxa"/>
            <w:tcMar>
              <w:top w:w="102" w:type="dxa"/>
              <w:left w:w="62" w:type="dxa"/>
              <w:bottom w:w="102" w:type="dxa"/>
              <w:right w:w="62" w:type="dxa"/>
            </w:tcMar>
          </w:tcPr>
          <w:p w:rsidR="008929A5" w:rsidRPr="008929A5" w:rsidRDefault="008929A5" w:rsidP="008929A5">
            <w:pPr>
              <w:pStyle w:val="ConsPlusNormal"/>
              <w:rPr>
                <w:rFonts w:ascii="Times New Roman" w:hAnsi="Times New Roman" w:cs="Times New Roman"/>
                <w:sz w:val="20"/>
              </w:rPr>
            </w:pPr>
            <w:r w:rsidRPr="008929A5">
              <w:rPr>
                <w:rFonts w:ascii="Times New Roman" w:hAnsi="Times New Roman" w:cs="Times New Roman"/>
                <w:sz w:val="20"/>
              </w:rPr>
              <w:t>Бланк Контрольного органа</w:t>
            </w:r>
          </w:p>
        </w:tc>
        <w:tc>
          <w:tcPr>
            <w:tcW w:w="4819" w:type="dxa"/>
            <w:tcMar>
              <w:top w:w="102" w:type="dxa"/>
              <w:left w:w="62" w:type="dxa"/>
              <w:bottom w:w="102" w:type="dxa"/>
              <w:right w:w="62" w:type="dxa"/>
            </w:tcMar>
          </w:tcPr>
          <w:p w:rsidR="008929A5" w:rsidRPr="008929A5" w:rsidRDefault="008929A5" w:rsidP="008929A5">
            <w:pPr>
              <w:pStyle w:val="ConsPlusNormal"/>
              <w:ind w:firstLine="5"/>
              <w:jc w:val="center"/>
              <w:rPr>
                <w:rFonts w:ascii="Times New Roman" w:hAnsi="Times New Roman" w:cs="Times New Roman"/>
                <w:sz w:val="20"/>
              </w:rPr>
            </w:pPr>
            <w:r w:rsidRPr="008929A5">
              <w:rPr>
                <w:rFonts w:ascii="Times New Roman" w:hAnsi="Times New Roman" w:cs="Times New Roman"/>
                <w:sz w:val="20"/>
              </w:rPr>
              <w:t>_________________________________</w:t>
            </w:r>
          </w:p>
          <w:p w:rsidR="008929A5" w:rsidRPr="008929A5" w:rsidRDefault="008929A5" w:rsidP="008929A5">
            <w:pPr>
              <w:pStyle w:val="ConsPlusNormal"/>
              <w:ind w:firstLine="5"/>
              <w:jc w:val="center"/>
              <w:rPr>
                <w:rFonts w:ascii="Times New Roman" w:hAnsi="Times New Roman" w:cs="Times New Roman"/>
                <w:sz w:val="20"/>
              </w:rPr>
            </w:pPr>
            <w:r w:rsidRPr="008929A5">
              <w:rPr>
                <w:rFonts w:ascii="Times New Roman" w:hAnsi="Times New Roman" w:cs="Times New Roman"/>
                <w:sz w:val="20"/>
              </w:rPr>
              <w:t>(указывается должность руководителя контролируемого лица)</w:t>
            </w:r>
          </w:p>
          <w:p w:rsidR="008929A5" w:rsidRPr="008929A5" w:rsidRDefault="008929A5" w:rsidP="008929A5">
            <w:pPr>
              <w:pStyle w:val="ConsPlusNormal"/>
              <w:ind w:firstLine="5"/>
              <w:jc w:val="center"/>
              <w:rPr>
                <w:rFonts w:ascii="Times New Roman" w:hAnsi="Times New Roman" w:cs="Times New Roman"/>
                <w:sz w:val="20"/>
              </w:rPr>
            </w:pPr>
            <w:r w:rsidRPr="008929A5">
              <w:rPr>
                <w:rFonts w:ascii="Times New Roman" w:hAnsi="Times New Roman" w:cs="Times New Roman"/>
                <w:sz w:val="20"/>
              </w:rPr>
              <w:t>_________________________________</w:t>
            </w:r>
          </w:p>
          <w:p w:rsidR="008929A5" w:rsidRPr="008929A5" w:rsidRDefault="008929A5" w:rsidP="008929A5">
            <w:pPr>
              <w:pStyle w:val="ConsPlusNormal"/>
              <w:ind w:firstLine="5"/>
              <w:jc w:val="center"/>
              <w:rPr>
                <w:rFonts w:ascii="Times New Roman" w:hAnsi="Times New Roman" w:cs="Times New Roman"/>
                <w:sz w:val="20"/>
              </w:rPr>
            </w:pPr>
            <w:r w:rsidRPr="008929A5">
              <w:rPr>
                <w:rFonts w:ascii="Times New Roman" w:hAnsi="Times New Roman" w:cs="Times New Roman"/>
                <w:sz w:val="20"/>
              </w:rPr>
              <w:t>(указывается полное наименование контролируемого лица)</w:t>
            </w:r>
          </w:p>
          <w:p w:rsidR="008929A5" w:rsidRPr="008929A5" w:rsidRDefault="008929A5" w:rsidP="008929A5">
            <w:pPr>
              <w:pStyle w:val="ConsPlusNormal"/>
              <w:ind w:firstLine="5"/>
              <w:jc w:val="center"/>
              <w:rPr>
                <w:rFonts w:ascii="Times New Roman" w:hAnsi="Times New Roman" w:cs="Times New Roman"/>
                <w:sz w:val="20"/>
              </w:rPr>
            </w:pPr>
            <w:r w:rsidRPr="008929A5">
              <w:rPr>
                <w:rFonts w:ascii="Times New Roman" w:hAnsi="Times New Roman" w:cs="Times New Roman"/>
                <w:sz w:val="20"/>
              </w:rPr>
              <w:t>_________________________________</w:t>
            </w:r>
          </w:p>
          <w:p w:rsidR="008929A5" w:rsidRPr="008929A5" w:rsidRDefault="008929A5" w:rsidP="008929A5">
            <w:pPr>
              <w:pStyle w:val="ConsPlusNormal"/>
              <w:ind w:firstLine="5"/>
              <w:jc w:val="center"/>
              <w:rPr>
                <w:rFonts w:ascii="Times New Roman" w:hAnsi="Times New Roman" w:cs="Times New Roman"/>
                <w:sz w:val="20"/>
              </w:rPr>
            </w:pPr>
            <w:r w:rsidRPr="008929A5">
              <w:rPr>
                <w:rFonts w:ascii="Times New Roman" w:hAnsi="Times New Roman" w:cs="Times New Roman"/>
                <w:sz w:val="20"/>
              </w:rPr>
              <w:t>(указывается фамилия, имя, отчество</w:t>
            </w:r>
          </w:p>
          <w:p w:rsidR="008929A5" w:rsidRPr="008929A5" w:rsidRDefault="008929A5" w:rsidP="008929A5">
            <w:pPr>
              <w:pStyle w:val="ConsPlusNormal"/>
              <w:ind w:firstLine="5"/>
              <w:jc w:val="center"/>
              <w:rPr>
                <w:rFonts w:ascii="Times New Roman" w:hAnsi="Times New Roman" w:cs="Times New Roman"/>
                <w:sz w:val="20"/>
              </w:rPr>
            </w:pPr>
            <w:r w:rsidRPr="008929A5">
              <w:rPr>
                <w:rFonts w:ascii="Times New Roman" w:hAnsi="Times New Roman" w:cs="Times New Roman"/>
                <w:sz w:val="20"/>
              </w:rPr>
              <w:t>(при наличии) руководителя контролируемого лица)</w:t>
            </w:r>
          </w:p>
          <w:p w:rsidR="008929A5" w:rsidRPr="008929A5" w:rsidRDefault="008929A5" w:rsidP="008929A5">
            <w:pPr>
              <w:pStyle w:val="ConsPlusNormal"/>
              <w:ind w:firstLine="5"/>
              <w:jc w:val="center"/>
              <w:rPr>
                <w:rFonts w:ascii="Times New Roman" w:hAnsi="Times New Roman" w:cs="Times New Roman"/>
                <w:sz w:val="20"/>
              </w:rPr>
            </w:pPr>
            <w:r w:rsidRPr="008929A5">
              <w:rPr>
                <w:rFonts w:ascii="Times New Roman" w:hAnsi="Times New Roman" w:cs="Times New Roman"/>
                <w:sz w:val="20"/>
              </w:rPr>
              <w:t>_________________________________</w:t>
            </w:r>
          </w:p>
          <w:p w:rsidR="008929A5" w:rsidRPr="008929A5" w:rsidRDefault="008929A5" w:rsidP="008929A5">
            <w:pPr>
              <w:pStyle w:val="ConsPlusNormal"/>
              <w:ind w:firstLine="5"/>
              <w:jc w:val="center"/>
              <w:rPr>
                <w:rFonts w:ascii="Times New Roman" w:hAnsi="Times New Roman" w:cs="Times New Roman"/>
                <w:sz w:val="20"/>
              </w:rPr>
            </w:pPr>
            <w:r w:rsidRPr="008929A5">
              <w:rPr>
                <w:rFonts w:ascii="Times New Roman" w:hAnsi="Times New Roman" w:cs="Times New Roman"/>
                <w:sz w:val="20"/>
              </w:rPr>
              <w:t>(указывается адрес места нахождения контролируемого лица)</w:t>
            </w:r>
          </w:p>
        </w:tc>
      </w:tr>
    </w:tbl>
    <w:p w:rsidR="008929A5" w:rsidRPr="008929A5" w:rsidRDefault="008929A5" w:rsidP="008929A5">
      <w:pPr>
        <w:pStyle w:val="ConsPlusNormal"/>
        <w:jc w:val="center"/>
        <w:rPr>
          <w:rFonts w:ascii="Times New Roman" w:hAnsi="Times New Roman" w:cs="Times New Roman"/>
          <w:sz w:val="20"/>
        </w:rPr>
      </w:pPr>
    </w:p>
    <w:p w:rsidR="008929A5" w:rsidRPr="008929A5" w:rsidRDefault="008929A5" w:rsidP="008929A5">
      <w:pPr>
        <w:pStyle w:val="ConsPlusNonformat"/>
        <w:jc w:val="center"/>
        <w:rPr>
          <w:rFonts w:ascii="Times New Roman" w:hAnsi="Times New Roman" w:cs="Times New Roman"/>
        </w:rPr>
      </w:pPr>
      <w:r w:rsidRPr="008929A5">
        <w:rPr>
          <w:rFonts w:ascii="Times New Roman" w:hAnsi="Times New Roman" w:cs="Times New Roman"/>
        </w:rPr>
        <w:t>ПРЕДПИСАНИЕ</w:t>
      </w:r>
    </w:p>
    <w:p w:rsidR="008929A5" w:rsidRPr="008929A5" w:rsidRDefault="008929A5" w:rsidP="008929A5">
      <w:pPr>
        <w:pStyle w:val="ConsPlusNonformat"/>
        <w:jc w:val="center"/>
        <w:rPr>
          <w:rFonts w:ascii="Times New Roman" w:hAnsi="Times New Roman" w:cs="Times New Roman"/>
        </w:rPr>
      </w:pPr>
    </w:p>
    <w:p w:rsidR="008929A5" w:rsidRPr="008929A5" w:rsidRDefault="008929A5" w:rsidP="008929A5">
      <w:pPr>
        <w:pStyle w:val="ConsPlusNonformat"/>
        <w:jc w:val="center"/>
        <w:rPr>
          <w:rFonts w:ascii="Times New Roman" w:hAnsi="Times New Roman" w:cs="Times New Roman"/>
        </w:rPr>
      </w:pPr>
      <w:r w:rsidRPr="008929A5">
        <w:rPr>
          <w:rFonts w:ascii="Times New Roman" w:hAnsi="Times New Roman" w:cs="Times New Roman"/>
        </w:rPr>
        <w:t>_____________________________________________________</w:t>
      </w:r>
    </w:p>
    <w:p w:rsidR="008929A5" w:rsidRPr="008929A5" w:rsidRDefault="008929A5" w:rsidP="008929A5">
      <w:pPr>
        <w:pStyle w:val="ConsPlusNonformat"/>
        <w:jc w:val="center"/>
        <w:rPr>
          <w:rFonts w:ascii="Times New Roman" w:hAnsi="Times New Roman" w:cs="Times New Roman"/>
          <w:i/>
          <w:iCs/>
        </w:rPr>
      </w:pPr>
      <w:r w:rsidRPr="008929A5">
        <w:rPr>
          <w:rFonts w:ascii="Times New Roman" w:hAnsi="Times New Roman" w:cs="Times New Roman"/>
          <w:i/>
          <w:iCs/>
        </w:rPr>
        <w:t>(указывается полное наименование контролируемого лица в дательном падеже)</w:t>
      </w:r>
    </w:p>
    <w:p w:rsidR="008929A5" w:rsidRPr="008929A5" w:rsidRDefault="008929A5" w:rsidP="008929A5">
      <w:pPr>
        <w:pStyle w:val="ConsPlusNonformat"/>
        <w:jc w:val="center"/>
        <w:rPr>
          <w:rFonts w:ascii="Times New Roman" w:hAnsi="Times New Roman" w:cs="Times New Roman"/>
        </w:rPr>
      </w:pPr>
      <w:r w:rsidRPr="008929A5">
        <w:rPr>
          <w:rFonts w:ascii="Times New Roman" w:hAnsi="Times New Roman" w:cs="Times New Roman"/>
        </w:rPr>
        <w:t>об устранении выявленных нарушений обязательных требований</w:t>
      </w:r>
    </w:p>
    <w:p w:rsidR="008929A5" w:rsidRPr="008929A5" w:rsidRDefault="008929A5" w:rsidP="008929A5">
      <w:pPr>
        <w:pStyle w:val="ConsPlusNonformat"/>
        <w:jc w:val="center"/>
        <w:rPr>
          <w:rFonts w:ascii="Times New Roman" w:hAnsi="Times New Roman" w:cs="Times New Roman"/>
        </w:rPr>
      </w:pPr>
    </w:p>
    <w:p w:rsidR="008929A5" w:rsidRPr="008929A5" w:rsidRDefault="008929A5" w:rsidP="008929A5">
      <w:pPr>
        <w:pStyle w:val="ConsPlusNonformat"/>
        <w:jc w:val="both"/>
        <w:rPr>
          <w:rFonts w:ascii="Times New Roman" w:hAnsi="Times New Roman" w:cs="Times New Roman"/>
        </w:rPr>
      </w:pPr>
      <w:r w:rsidRPr="008929A5">
        <w:rPr>
          <w:rFonts w:ascii="Times New Roman" w:hAnsi="Times New Roman" w:cs="Times New Roman"/>
        </w:rPr>
        <w:t>По результатам _____________________</w:t>
      </w:r>
      <w:r>
        <w:rPr>
          <w:rFonts w:ascii="Times New Roman" w:hAnsi="Times New Roman" w:cs="Times New Roman"/>
        </w:rPr>
        <w:t>__________________</w:t>
      </w:r>
      <w:r w:rsidRPr="008929A5">
        <w:rPr>
          <w:rFonts w:ascii="Times New Roman" w:hAnsi="Times New Roman" w:cs="Times New Roman"/>
        </w:rPr>
        <w:t>,</w:t>
      </w:r>
    </w:p>
    <w:p w:rsidR="008929A5" w:rsidRPr="008929A5" w:rsidRDefault="008929A5" w:rsidP="008929A5">
      <w:pPr>
        <w:pStyle w:val="ConsPlusNonformat"/>
        <w:jc w:val="center"/>
        <w:rPr>
          <w:rFonts w:ascii="Times New Roman" w:hAnsi="Times New Roman" w:cs="Times New Roman"/>
          <w:i/>
          <w:iCs/>
        </w:rPr>
      </w:pPr>
      <w:r w:rsidRPr="008929A5">
        <w:rPr>
          <w:rFonts w:ascii="Times New Roman" w:hAnsi="Times New Roman" w:cs="Times New Roman"/>
          <w:i/>
          <w:iCs/>
        </w:rPr>
        <w:t xml:space="preserve">(указываются вид и форма контрольного мероприятия в соответствии </w:t>
      </w:r>
    </w:p>
    <w:p w:rsidR="008929A5" w:rsidRPr="008929A5" w:rsidRDefault="008929A5" w:rsidP="008929A5">
      <w:pPr>
        <w:pStyle w:val="ConsPlusNonformat"/>
        <w:jc w:val="center"/>
        <w:rPr>
          <w:rFonts w:ascii="Times New Roman" w:hAnsi="Times New Roman" w:cs="Times New Roman"/>
          <w:i/>
          <w:iCs/>
        </w:rPr>
      </w:pPr>
      <w:r w:rsidRPr="008929A5">
        <w:rPr>
          <w:rFonts w:ascii="Times New Roman" w:hAnsi="Times New Roman" w:cs="Times New Roman"/>
          <w:i/>
          <w:iCs/>
        </w:rPr>
        <w:t>с решением Контрольного органа)</w:t>
      </w:r>
    </w:p>
    <w:p w:rsidR="008929A5" w:rsidRPr="008929A5" w:rsidRDefault="008929A5" w:rsidP="008929A5">
      <w:pPr>
        <w:pStyle w:val="ConsPlusNonformat"/>
        <w:jc w:val="both"/>
        <w:rPr>
          <w:rFonts w:ascii="Times New Roman" w:hAnsi="Times New Roman" w:cs="Times New Roman"/>
        </w:rPr>
      </w:pPr>
      <w:r w:rsidRPr="008929A5">
        <w:rPr>
          <w:rFonts w:ascii="Times New Roman" w:hAnsi="Times New Roman" w:cs="Times New Roman"/>
        </w:rPr>
        <w:t>проведенной _____________________</w:t>
      </w:r>
      <w:r>
        <w:rPr>
          <w:rFonts w:ascii="Times New Roman" w:hAnsi="Times New Roman" w:cs="Times New Roman"/>
        </w:rPr>
        <w:t>_____________________</w:t>
      </w:r>
    </w:p>
    <w:p w:rsidR="008929A5" w:rsidRPr="008929A5" w:rsidRDefault="008929A5" w:rsidP="008929A5">
      <w:pPr>
        <w:pStyle w:val="ConsPlusNonformat"/>
        <w:jc w:val="both"/>
        <w:rPr>
          <w:rFonts w:ascii="Times New Roman" w:hAnsi="Times New Roman" w:cs="Times New Roman"/>
          <w:i/>
          <w:iCs/>
        </w:rPr>
      </w:pPr>
      <w:r w:rsidRPr="008929A5">
        <w:rPr>
          <w:rFonts w:ascii="Times New Roman" w:hAnsi="Times New Roman" w:cs="Times New Roman"/>
          <w:i/>
          <w:iCs/>
        </w:rPr>
        <w:t>(указывается полное наименование контрольного органа)</w:t>
      </w:r>
    </w:p>
    <w:p w:rsidR="008929A5" w:rsidRPr="008929A5" w:rsidRDefault="008929A5" w:rsidP="008929A5">
      <w:pPr>
        <w:pStyle w:val="ConsPlusNonformat"/>
        <w:jc w:val="both"/>
        <w:rPr>
          <w:rFonts w:ascii="Times New Roman" w:hAnsi="Times New Roman" w:cs="Times New Roman"/>
        </w:rPr>
      </w:pPr>
      <w:r w:rsidRPr="008929A5">
        <w:rPr>
          <w:rFonts w:ascii="Times New Roman" w:hAnsi="Times New Roman" w:cs="Times New Roman"/>
        </w:rPr>
        <w:t>в отношении ______________</w:t>
      </w:r>
      <w:r>
        <w:rPr>
          <w:rFonts w:ascii="Times New Roman" w:hAnsi="Times New Roman" w:cs="Times New Roman"/>
        </w:rPr>
        <w:t>____________________________</w:t>
      </w:r>
    </w:p>
    <w:p w:rsidR="008929A5" w:rsidRPr="008929A5" w:rsidRDefault="008929A5" w:rsidP="008929A5">
      <w:pPr>
        <w:pStyle w:val="ConsPlusNonformat"/>
        <w:jc w:val="both"/>
        <w:rPr>
          <w:rFonts w:ascii="Times New Roman" w:hAnsi="Times New Roman" w:cs="Times New Roman"/>
          <w:i/>
          <w:iCs/>
        </w:rPr>
      </w:pPr>
      <w:r w:rsidRPr="008929A5">
        <w:rPr>
          <w:rFonts w:ascii="Times New Roman" w:hAnsi="Times New Roman" w:cs="Times New Roman"/>
          <w:i/>
          <w:iCs/>
        </w:rPr>
        <w:t>(указывается полное наименование контролируемого лица)</w:t>
      </w:r>
    </w:p>
    <w:p w:rsidR="008929A5" w:rsidRPr="008929A5" w:rsidRDefault="008929A5" w:rsidP="008929A5">
      <w:pPr>
        <w:pStyle w:val="ConsPlusNonformat"/>
        <w:jc w:val="both"/>
        <w:rPr>
          <w:rFonts w:ascii="Times New Roman" w:hAnsi="Times New Roman" w:cs="Times New Roman"/>
        </w:rPr>
      </w:pPr>
      <w:r w:rsidRPr="008929A5">
        <w:rPr>
          <w:rFonts w:ascii="Times New Roman" w:hAnsi="Times New Roman" w:cs="Times New Roman"/>
        </w:rPr>
        <w:t>в</w:t>
      </w:r>
      <w:r>
        <w:rPr>
          <w:rFonts w:ascii="Times New Roman" w:hAnsi="Times New Roman" w:cs="Times New Roman"/>
        </w:rPr>
        <w:t xml:space="preserve"> период с «__» _________</w:t>
      </w:r>
      <w:r w:rsidRPr="008929A5">
        <w:rPr>
          <w:rFonts w:ascii="Times New Roman" w:hAnsi="Times New Roman" w:cs="Times New Roman"/>
        </w:rPr>
        <w:t xml:space="preserve"> 20</w:t>
      </w:r>
      <w:r>
        <w:rPr>
          <w:rFonts w:ascii="Times New Roman" w:hAnsi="Times New Roman" w:cs="Times New Roman"/>
        </w:rPr>
        <w:t>__ г. по «__» _______20__ г.</w:t>
      </w:r>
    </w:p>
    <w:p w:rsidR="008929A5" w:rsidRPr="008929A5" w:rsidRDefault="008929A5" w:rsidP="008929A5">
      <w:pPr>
        <w:pStyle w:val="ConsPlusNonformat"/>
        <w:jc w:val="both"/>
        <w:rPr>
          <w:rFonts w:ascii="Times New Roman" w:hAnsi="Times New Roman" w:cs="Times New Roman"/>
        </w:rPr>
      </w:pPr>
      <w:r w:rsidRPr="008929A5">
        <w:rPr>
          <w:rFonts w:ascii="Times New Roman" w:hAnsi="Times New Roman" w:cs="Times New Roman"/>
        </w:rPr>
        <w:t>на основании _____________________</w:t>
      </w:r>
      <w:r>
        <w:rPr>
          <w:rFonts w:ascii="Times New Roman" w:hAnsi="Times New Roman" w:cs="Times New Roman"/>
        </w:rPr>
        <w:t>___________</w:t>
      </w:r>
      <w:r w:rsidRPr="008929A5">
        <w:rPr>
          <w:rFonts w:ascii="Times New Roman" w:hAnsi="Times New Roman" w:cs="Times New Roman"/>
        </w:rPr>
        <w:t>_________</w:t>
      </w:r>
    </w:p>
    <w:p w:rsidR="008929A5" w:rsidRPr="008929A5" w:rsidRDefault="008929A5" w:rsidP="008929A5">
      <w:pPr>
        <w:pStyle w:val="ConsPlusNonformat"/>
        <w:jc w:val="center"/>
        <w:rPr>
          <w:rFonts w:ascii="Times New Roman" w:hAnsi="Times New Roman" w:cs="Times New Roman"/>
          <w:i/>
          <w:iCs/>
        </w:rPr>
      </w:pPr>
      <w:r w:rsidRPr="008929A5">
        <w:rPr>
          <w:rFonts w:ascii="Times New Roman" w:hAnsi="Times New Roman" w:cs="Times New Roman"/>
          <w:i/>
          <w:iCs/>
        </w:rPr>
        <w:t>(указываются наименование и реквизиты акта Контрольного органа о проведении контрольного мероприятия)</w:t>
      </w:r>
    </w:p>
    <w:p w:rsidR="008929A5" w:rsidRPr="008929A5" w:rsidRDefault="008929A5" w:rsidP="008929A5">
      <w:pPr>
        <w:pStyle w:val="ConsPlusNonformat"/>
        <w:jc w:val="both"/>
        <w:rPr>
          <w:rFonts w:ascii="Times New Roman" w:hAnsi="Times New Roman" w:cs="Times New Roman"/>
        </w:rPr>
      </w:pPr>
    </w:p>
    <w:p w:rsidR="008929A5" w:rsidRPr="008929A5" w:rsidRDefault="008929A5" w:rsidP="008929A5">
      <w:pPr>
        <w:pStyle w:val="ConsPlusNonformat"/>
        <w:jc w:val="both"/>
        <w:rPr>
          <w:rFonts w:ascii="Times New Roman" w:hAnsi="Times New Roman" w:cs="Times New Roman"/>
        </w:rPr>
      </w:pPr>
      <w:r w:rsidRPr="008929A5">
        <w:rPr>
          <w:rFonts w:ascii="Times New Roman" w:hAnsi="Times New Roman" w:cs="Times New Roman"/>
        </w:rPr>
        <w:t>выявлены нарушения обязател</w:t>
      </w:r>
      <w:r>
        <w:rPr>
          <w:rFonts w:ascii="Times New Roman" w:hAnsi="Times New Roman" w:cs="Times New Roman"/>
        </w:rPr>
        <w:t>ьных требований _____________________________________</w:t>
      </w:r>
      <w:r w:rsidRPr="008929A5">
        <w:rPr>
          <w:rFonts w:ascii="Times New Roman" w:hAnsi="Times New Roman" w:cs="Times New Roman"/>
        </w:rPr>
        <w:t xml:space="preserve"> законодательства:</w:t>
      </w:r>
    </w:p>
    <w:p w:rsidR="008929A5" w:rsidRPr="008929A5" w:rsidRDefault="008929A5" w:rsidP="008929A5">
      <w:pPr>
        <w:pStyle w:val="ConsPlusNonformat"/>
        <w:jc w:val="center"/>
        <w:rPr>
          <w:rFonts w:ascii="Times New Roman" w:hAnsi="Times New Roman" w:cs="Times New Roman"/>
          <w:i/>
          <w:iCs/>
        </w:rPr>
      </w:pPr>
      <w:r w:rsidRPr="008929A5">
        <w:rPr>
          <w:rFonts w:ascii="Times New Roman" w:hAnsi="Times New Roman" w:cs="Times New Roman"/>
          <w:i/>
          <w:iCs/>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929A5" w:rsidRPr="008929A5" w:rsidRDefault="008929A5" w:rsidP="008929A5">
      <w:pPr>
        <w:pStyle w:val="ConsPlusNonformat"/>
        <w:jc w:val="both"/>
        <w:rPr>
          <w:rFonts w:ascii="Times New Roman" w:hAnsi="Times New Roman" w:cs="Times New Roman"/>
        </w:rPr>
      </w:pPr>
    </w:p>
    <w:p w:rsidR="008929A5" w:rsidRPr="008929A5" w:rsidRDefault="008929A5" w:rsidP="008929A5">
      <w:pPr>
        <w:pStyle w:val="ConsPlusNonformat"/>
        <w:jc w:val="both"/>
        <w:rPr>
          <w:rFonts w:ascii="Times New Roman" w:hAnsi="Times New Roman" w:cs="Times New Roman"/>
        </w:rPr>
      </w:pPr>
      <w:r w:rsidRPr="008929A5">
        <w:rPr>
          <w:rFonts w:ascii="Times New Roman" w:hAnsi="Times New Roman" w:cs="Times New Roman"/>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w:t>
      </w:r>
      <w:r>
        <w:rPr>
          <w:rFonts w:ascii="Times New Roman" w:hAnsi="Times New Roman" w:cs="Times New Roman"/>
        </w:rPr>
        <w:t>__________________________________________</w:t>
      </w:r>
    </w:p>
    <w:p w:rsidR="008929A5" w:rsidRPr="008929A5" w:rsidRDefault="008929A5" w:rsidP="008929A5">
      <w:pPr>
        <w:pStyle w:val="ConsPlusNonformat"/>
        <w:jc w:val="both"/>
        <w:rPr>
          <w:rFonts w:ascii="Times New Roman" w:hAnsi="Times New Roman" w:cs="Times New Roman"/>
          <w:i/>
          <w:iCs/>
        </w:rPr>
      </w:pPr>
      <w:r w:rsidRPr="008929A5">
        <w:rPr>
          <w:rFonts w:ascii="Times New Roman" w:hAnsi="Times New Roman" w:cs="Times New Roman"/>
          <w:i/>
          <w:iCs/>
        </w:rPr>
        <w:t xml:space="preserve"> (указывается полное наименование Контрольного органа)</w:t>
      </w:r>
    </w:p>
    <w:p w:rsidR="008929A5" w:rsidRPr="008929A5" w:rsidRDefault="008929A5" w:rsidP="008929A5">
      <w:pPr>
        <w:pStyle w:val="ConsPlusNonformat"/>
        <w:jc w:val="both"/>
        <w:rPr>
          <w:rFonts w:ascii="Times New Roman" w:hAnsi="Times New Roman" w:cs="Times New Roman"/>
        </w:rPr>
      </w:pPr>
    </w:p>
    <w:p w:rsidR="008929A5" w:rsidRPr="008929A5" w:rsidRDefault="008929A5" w:rsidP="008929A5">
      <w:pPr>
        <w:pStyle w:val="ConsPlusNonformat"/>
        <w:jc w:val="both"/>
        <w:rPr>
          <w:rFonts w:ascii="Times New Roman" w:hAnsi="Times New Roman" w:cs="Times New Roman"/>
        </w:rPr>
      </w:pPr>
      <w:r w:rsidRPr="008929A5">
        <w:rPr>
          <w:rFonts w:ascii="Times New Roman" w:hAnsi="Times New Roman" w:cs="Times New Roman"/>
        </w:rPr>
        <w:t>предписывает:</w:t>
      </w:r>
    </w:p>
    <w:p w:rsidR="008929A5" w:rsidRPr="008929A5" w:rsidRDefault="008929A5" w:rsidP="008929A5">
      <w:pPr>
        <w:pStyle w:val="ConsPlusNonformat"/>
        <w:jc w:val="both"/>
        <w:rPr>
          <w:rFonts w:ascii="Times New Roman" w:hAnsi="Times New Roman" w:cs="Times New Roman"/>
        </w:rPr>
      </w:pPr>
      <w:r w:rsidRPr="008929A5">
        <w:rPr>
          <w:rFonts w:ascii="Times New Roman" w:hAnsi="Times New Roman" w:cs="Times New Roman"/>
        </w:rPr>
        <w:t>1. Устранить выявленные нарушения обязательных требований в срок до</w:t>
      </w:r>
    </w:p>
    <w:p w:rsidR="008929A5" w:rsidRPr="008929A5" w:rsidRDefault="008929A5" w:rsidP="008929A5">
      <w:pPr>
        <w:pStyle w:val="ConsPlusNonformat"/>
        <w:jc w:val="both"/>
        <w:rPr>
          <w:rFonts w:ascii="Times New Roman" w:hAnsi="Times New Roman" w:cs="Times New Roman"/>
        </w:rPr>
      </w:pPr>
      <w:r w:rsidRPr="008929A5">
        <w:rPr>
          <w:rFonts w:ascii="Times New Roman" w:hAnsi="Times New Roman" w:cs="Times New Roman"/>
        </w:rPr>
        <w:t>«______» ______________ 20_____ г. включительно.</w:t>
      </w:r>
    </w:p>
    <w:p w:rsidR="008929A5" w:rsidRPr="008929A5" w:rsidRDefault="008929A5" w:rsidP="008929A5">
      <w:pPr>
        <w:pStyle w:val="ConsPlusNonformat"/>
        <w:jc w:val="both"/>
        <w:rPr>
          <w:rFonts w:ascii="Times New Roman" w:hAnsi="Times New Roman" w:cs="Times New Roman"/>
        </w:rPr>
      </w:pPr>
      <w:r w:rsidRPr="008929A5">
        <w:rPr>
          <w:rFonts w:ascii="Times New Roman" w:hAnsi="Times New Roman" w:cs="Times New Roman"/>
        </w:rPr>
        <w:t>2. Уведомить ______________________________</w:t>
      </w:r>
      <w:r>
        <w:rPr>
          <w:rFonts w:ascii="Times New Roman" w:hAnsi="Times New Roman" w:cs="Times New Roman"/>
        </w:rPr>
        <w:t>_________</w:t>
      </w:r>
      <w:r w:rsidRPr="008929A5">
        <w:rPr>
          <w:rFonts w:ascii="Times New Roman" w:hAnsi="Times New Roman" w:cs="Times New Roman"/>
        </w:rPr>
        <w:t>_</w:t>
      </w:r>
    </w:p>
    <w:p w:rsidR="008929A5" w:rsidRPr="008929A5" w:rsidRDefault="008929A5" w:rsidP="008929A5">
      <w:pPr>
        <w:pStyle w:val="ConsPlusNonformat"/>
        <w:jc w:val="both"/>
        <w:rPr>
          <w:rFonts w:ascii="Times New Roman" w:hAnsi="Times New Roman" w:cs="Times New Roman"/>
          <w:i/>
          <w:iCs/>
        </w:rPr>
      </w:pPr>
      <w:r w:rsidRPr="008929A5">
        <w:rPr>
          <w:rFonts w:ascii="Times New Roman" w:hAnsi="Times New Roman" w:cs="Times New Roman"/>
          <w:i/>
          <w:iCs/>
        </w:rPr>
        <w:t>(указывается полное наименование контрольного органа)</w:t>
      </w:r>
    </w:p>
    <w:p w:rsidR="008929A5" w:rsidRPr="008929A5" w:rsidRDefault="008929A5" w:rsidP="008929A5">
      <w:pPr>
        <w:pStyle w:val="ConsPlusNonformat"/>
        <w:jc w:val="both"/>
        <w:rPr>
          <w:rFonts w:ascii="Times New Roman" w:hAnsi="Times New Roman" w:cs="Times New Roman"/>
        </w:rPr>
      </w:pPr>
      <w:r w:rsidRPr="008929A5">
        <w:rPr>
          <w:rFonts w:ascii="Times New Roman" w:hAnsi="Times New Roman" w:cs="Times New Roman"/>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929A5" w:rsidRPr="008929A5" w:rsidRDefault="008929A5" w:rsidP="008929A5">
      <w:pPr>
        <w:pStyle w:val="ConsPlusNonformat"/>
        <w:jc w:val="both"/>
        <w:rPr>
          <w:rFonts w:ascii="Times New Roman" w:hAnsi="Times New Roman" w:cs="Times New Roman"/>
        </w:rPr>
      </w:pPr>
      <w:r w:rsidRPr="008929A5">
        <w:rPr>
          <w:rFonts w:ascii="Times New Roman" w:hAnsi="Times New Roman" w:cs="Times New Roman"/>
        </w:rPr>
        <w:t>до «__» _______________ 20_____ г. включительно.</w:t>
      </w:r>
    </w:p>
    <w:p w:rsidR="008929A5" w:rsidRPr="008929A5" w:rsidRDefault="008929A5" w:rsidP="008929A5">
      <w:pPr>
        <w:pStyle w:val="ConsPlusNonformat"/>
        <w:jc w:val="both"/>
        <w:rPr>
          <w:rFonts w:ascii="Times New Roman" w:hAnsi="Times New Roman" w:cs="Times New Roman"/>
        </w:rPr>
      </w:pPr>
    </w:p>
    <w:p w:rsidR="008929A5" w:rsidRPr="008929A5" w:rsidRDefault="008929A5" w:rsidP="008929A5">
      <w:pPr>
        <w:pStyle w:val="ConsPlusNonformat"/>
        <w:jc w:val="both"/>
        <w:rPr>
          <w:rFonts w:ascii="Times New Roman" w:hAnsi="Times New Roman" w:cs="Times New Roman"/>
        </w:rPr>
      </w:pPr>
      <w:r w:rsidRPr="008929A5">
        <w:rPr>
          <w:rFonts w:ascii="Times New Roman" w:hAnsi="Times New Roman" w:cs="Times New Roman"/>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929A5" w:rsidRPr="008929A5" w:rsidRDefault="008929A5" w:rsidP="008929A5">
      <w:pPr>
        <w:pStyle w:val="ConsPlusNormal"/>
        <w:ind w:firstLine="540"/>
        <w:jc w:val="both"/>
        <w:rPr>
          <w:rFonts w:ascii="Times New Roman" w:hAnsi="Times New Roman" w:cs="Times New Roman"/>
          <w:sz w:val="20"/>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1710"/>
        <w:gridCol w:w="2151"/>
        <w:gridCol w:w="1710"/>
      </w:tblGrid>
      <w:tr w:rsidR="008929A5" w:rsidRPr="008929A5" w:rsidTr="008639E1">
        <w:tc>
          <w:tcPr>
            <w:tcW w:w="3010" w:type="dxa"/>
            <w:tcMar>
              <w:top w:w="102" w:type="dxa"/>
              <w:left w:w="62" w:type="dxa"/>
              <w:bottom w:w="102" w:type="dxa"/>
              <w:right w:w="62" w:type="dxa"/>
            </w:tcMar>
          </w:tcPr>
          <w:p w:rsidR="008929A5" w:rsidRPr="008929A5" w:rsidRDefault="008929A5" w:rsidP="008929A5">
            <w:pPr>
              <w:pStyle w:val="ConsPlusNormal"/>
              <w:rPr>
                <w:rFonts w:ascii="Times New Roman" w:hAnsi="Times New Roman" w:cs="Times New Roman"/>
                <w:sz w:val="20"/>
              </w:rPr>
            </w:pPr>
            <w:r w:rsidRPr="008929A5">
              <w:rPr>
                <w:rFonts w:ascii="Times New Roman" w:hAnsi="Times New Roman" w:cs="Times New Roman"/>
                <w:sz w:val="20"/>
              </w:rPr>
              <w:t>__________________</w:t>
            </w:r>
          </w:p>
        </w:tc>
        <w:tc>
          <w:tcPr>
            <w:tcW w:w="3010" w:type="dxa"/>
            <w:tcMar>
              <w:top w:w="102" w:type="dxa"/>
              <w:left w:w="62" w:type="dxa"/>
              <w:bottom w:w="102" w:type="dxa"/>
              <w:right w:w="62" w:type="dxa"/>
            </w:tcMar>
          </w:tcPr>
          <w:p w:rsidR="008929A5" w:rsidRPr="008929A5" w:rsidRDefault="008929A5" w:rsidP="008929A5">
            <w:pPr>
              <w:pStyle w:val="ConsPlusNormal"/>
              <w:rPr>
                <w:rFonts w:ascii="Times New Roman" w:hAnsi="Times New Roman" w:cs="Times New Roman"/>
                <w:sz w:val="20"/>
              </w:rPr>
            </w:pPr>
            <w:r w:rsidRPr="008929A5">
              <w:rPr>
                <w:rFonts w:ascii="Times New Roman" w:hAnsi="Times New Roman" w:cs="Times New Roman"/>
                <w:sz w:val="20"/>
              </w:rPr>
              <w:t>_______________________</w:t>
            </w:r>
          </w:p>
        </w:tc>
        <w:tc>
          <w:tcPr>
            <w:tcW w:w="3011" w:type="dxa"/>
            <w:tcMar>
              <w:top w:w="102" w:type="dxa"/>
              <w:left w:w="62" w:type="dxa"/>
              <w:bottom w:w="102" w:type="dxa"/>
              <w:right w:w="62" w:type="dxa"/>
            </w:tcMar>
          </w:tcPr>
          <w:p w:rsidR="008929A5" w:rsidRPr="008929A5" w:rsidRDefault="008929A5" w:rsidP="008929A5">
            <w:pPr>
              <w:pStyle w:val="ConsPlusNormal"/>
              <w:jc w:val="center"/>
              <w:rPr>
                <w:rFonts w:ascii="Times New Roman" w:hAnsi="Times New Roman" w:cs="Times New Roman"/>
                <w:sz w:val="20"/>
              </w:rPr>
            </w:pPr>
            <w:r w:rsidRPr="008929A5">
              <w:rPr>
                <w:rFonts w:ascii="Times New Roman" w:hAnsi="Times New Roman" w:cs="Times New Roman"/>
                <w:sz w:val="20"/>
              </w:rPr>
              <w:t>__________________</w:t>
            </w:r>
          </w:p>
        </w:tc>
      </w:tr>
      <w:tr w:rsidR="008929A5" w:rsidRPr="008929A5" w:rsidTr="008639E1">
        <w:tc>
          <w:tcPr>
            <w:tcW w:w="3010" w:type="dxa"/>
            <w:tcMar>
              <w:top w:w="102" w:type="dxa"/>
              <w:left w:w="62" w:type="dxa"/>
              <w:bottom w:w="102" w:type="dxa"/>
              <w:right w:w="62" w:type="dxa"/>
            </w:tcMar>
          </w:tcPr>
          <w:p w:rsidR="008929A5" w:rsidRPr="008929A5" w:rsidRDefault="008929A5" w:rsidP="008929A5">
            <w:pPr>
              <w:pStyle w:val="ConsPlusNormal"/>
              <w:rPr>
                <w:rFonts w:ascii="Times New Roman" w:hAnsi="Times New Roman" w:cs="Times New Roman"/>
                <w:sz w:val="20"/>
                <w:vertAlign w:val="superscript"/>
              </w:rPr>
            </w:pPr>
            <w:r w:rsidRPr="008929A5">
              <w:rPr>
                <w:rFonts w:ascii="Times New Roman" w:hAnsi="Times New Roman" w:cs="Times New Roman"/>
                <w:sz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8929A5" w:rsidRPr="008929A5" w:rsidRDefault="008929A5" w:rsidP="008929A5">
            <w:pPr>
              <w:pStyle w:val="ConsPlusNormal"/>
              <w:jc w:val="center"/>
              <w:rPr>
                <w:rFonts w:ascii="Times New Roman" w:hAnsi="Times New Roman" w:cs="Times New Roman"/>
                <w:sz w:val="20"/>
                <w:vertAlign w:val="superscript"/>
              </w:rPr>
            </w:pPr>
            <w:r w:rsidRPr="008929A5">
              <w:rPr>
                <w:rFonts w:ascii="Times New Roman" w:hAnsi="Times New Roman" w:cs="Times New Roman"/>
                <w:sz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8929A5" w:rsidRPr="008929A5" w:rsidRDefault="008929A5" w:rsidP="008929A5">
            <w:pPr>
              <w:pStyle w:val="ConsPlusNormal"/>
              <w:jc w:val="center"/>
              <w:rPr>
                <w:rFonts w:ascii="Times New Roman" w:hAnsi="Times New Roman" w:cs="Times New Roman"/>
                <w:sz w:val="20"/>
                <w:vertAlign w:val="superscript"/>
              </w:rPr>
            </w:pPr>
            <w:r w:rsidRPr="008929A5">
              <w:rPr>
                <w:rFonts w:ascii="Times New Roman" w:hAnsi="Times New Roman" w:cs="Times New Roman"/>
                <w:sz w:val="20"/>
                <w:vertAlign w:val="superscript"/>
              </w:rPr>
              <w:t>(фамилия, имя, отчество (при наличии) должностного лица, уполномоченного на проведение контрольных мероприятий)</w:t>
            </w:r>
          </w:p>
        </w:tc>
      </w:tr>
    </w:tbl>
    <w:p w:rsidR="008929A5" w:rsidRPr="008929A5" w:rsidRDefault="008929A5" w:rsidP="008929A5">
      <w:pPr>
        <w:pStyle w:val="ConsPlusNormal"/>
        <w:ind w:left="4535"/>
        <w:outlineLvl w:val="1"/>
        <w:rPr>
          <w:rFonts w:ascii="Times New Roman" w:hAnsi="Times New Roman" w:cs="Times New Roman"/>
          <w:sz w:val="20"/>
        </w:rPr>
      </w:pPr>
    </w:p>
    <w:p w:rsidR="008929A5" w:rsidRPr="008929A5" w:rsidRDefault="008929A5" w:rsidP="008929A5">
      <w:pPr>
        <w:pStyle w:val="ConsPlusNormal"/>
        <w:ind w:left="426"/>
        <w:jc w:val="right"/>
        <w:outlineLvl w:val="1"/>
        <w:rPr>
          <w:rFonts w:ascii="Times New Roman" w:hAnsi="Times New Roman" w:cs="Times New Roman"/>
          <w:sz w:val="20"/>
        </w:rPr>
      </w:pPr>
      <w:r w:rsidRPr="008929A5">
        <w:rPr>
          <w:rFonts w:ascii="Times New Roman" w:hAnsi="Times New Roman" w:cs="Times New Roman"/>
          <w:sz w:val="20"/>
        </w:rPr>
        <w:t xml:space="preserve">ПРИЛОЖЕНИЕ 3 </w:t>
      </w:r>
    </w:p>
    <w:p w:rsidR="008929A5" w:rsidRPr="008929A5" w:rsidRDefault="008929A5" w:rsidP="008929A5">
      <w:pPr>
        <w:pStyle w:val="ConsPlusNormal"/>
        <w:ind w:left="426"/>
        <w:jc w:val="right"/>
        <w:outlineLvl w:val="1"/>
        <w:rPr>
          <w:rFonts w:ascii="Times New Roman" w:hAnsi="Times New Roman" w:cs="Times New Roman"/>
          <w:sz w:val="20"/>
          <w:shd w:val="clear" w:color="auto" w:fill="F1C100"/>
        </w:rPr>
      </w:pPr>
    </w:p>
    <w:p w:rsidR="008929A5" w:rsidRPr="008929A5" w:rsidRDefault="008929A5" w:rsidP="008929A5">
      <w:pPr>
        <w:spacing w:after="0" w:line="240" w:lineRule="auto"/>
        <w:ind w:left="426"/>
        <w:jc w:val="right"/>
        <w:rPr>
          <w:rFonts w:ascii="Times New Roman" w:hAnsi="Times New Roman" w:cs="Times New Roman"/>
          <w:sz w:val="20"/>
          <w:szCs w:val="20"/>
        </w:rPr>
      </w:pPr>
      <w:r w:rsidRPr="008929A5">
        <w:rPr>
          <w:rFonts w:ascii="Times New Roman" w:hAnsi="Times New Roman" w:cs="Times New Roman"/>
          <w:sz w:val="20"/>
          <w:szCs w:val="20"/>
        </w:rPr>
        <w:t>к Положению о муниципальном контроле на автомобильном транспорте, городском наземном электрическом транспорте и в дорожном хозяйстве</w:t>
      </w:r>
    </w:p>
    <w:p w:rsidR="008929A5" w:rsidRPr="008929A5" w:rsidRDefault="008929A5" w:rsidP="008929A5">
      <w:pPr>
        <w:spacing w:after="0" w:line="240" w:lineRule="auto"/>
        <w:ind w:left="426"/>
        <w:jc w:val="right"/>
        <w:rPr>
          <w:rFonts w:ascii="Times New Roman" w:hAnsi="Times New Roman" w:cs="Times New Roman"/>
          <w:sz w:val="20"/>
          <w:szCs w:val="20"/>
        </w:rPr>
      </w:pPr>
      <w:r w:rsidRPr="008929A5">
        <w:rPr>
          <w:rFonts w:ascii="Times New Roman" w:hAnsi="Times New Roman" w:cs="Times New Roman"/>
          <w:sz w:val="20"/>
          <w:szCs w:val="20"/>
        </w:rPr>
        <w:t>в границах населенных пунктов Чернореченского сельсовета Искитимского района Новосибирской области</w:t>
      </w:r>
    </w:p>
    <w:p w:rsidR="008929A5" w:rsidRPr="008929A5" w:rsidRDefault="008929A5" w:rsidP="008929A5">
      <w:pPr>
        <w:spacing w:after="0" w:line="240" w:lineRule="auto"/>
        <w:ind w:firstLine="567"/>
        <w:jc w:val="right"/>
        <w:rPr>
          <w:rFonts w:ascii="Times New Roman" w:hAnsi="Times New Roman" w:cs="Times New Roman"/>
          <w:b/>
          <w:bCs/>
          <w:sz w:val="20"/>
          <w:szCs w:val="20"/>
        </w:rPr>
      </w:pPr>
    </w:p>
    <w:p w:rsidR="008929A5" w:rsidRPr="008929A5" w:rsidRDefault="008929A5" w:rsidP="008929A5">
      <w:pPr>
        <w:shd w:val="clear" w:color="auto" w:fill="FFFFFF"/>
        <w:spacing w:after="0" w:line="240" w:lineRule="auto"/>
        <w:jc w:val="center"/>
        <w:textAlignment w:val="baseline"/>
        <w:rPr>
          <w:rFonts w:ascii="Times New Roman" w:hAnsi="Times New Roman" w:cs="Times New Roman"/>
          <w:spacing w:val="2"/>
          <w:sz w:val="20"/>
          <w:szCs w:val="20"/>
        </w:rPr>
      </w:pPr>
      <w:r w:rsidRPr="008929A5">
        <w:rPr>
          <w:rFonts w:ascii="Times New Roman" w:hAnsi="Times New Roman" w:cs="Times New Roman"/>
          <w:bCs/>
          <w:sz w:val="20"/>
          <w:szCs w:val="20"/>
        </w:rPr>
        <w:t>Критерии отнесения объектов контроля к категориям риска в рамках осуществления муниципального контроля</w:t>
      </w:r>
      <w:r w:rsidRPr="008929A5">
        <w:rPr>
          <w:rFonts w:ascii="Times New Roman" w:hAnsi="Times New Roman" w:cs="Times New Roman"/>
          <w:b/>
          <w:bCs/>
          <w:sz w:val="20"/>
          <w:szCs w:val="20"/>
        </w:rPr>
        <w:t xml:space="preserve"> </w:t>
      </w:r>
      <w:r w:rsidRPr="008929A5">
        <w:rPr>
          <w:rFonts w:ascii="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 в</w:t>
      </w:r>
    </w:p>
    <w:p w:rsidR="008929A5" w:rsidRPr="008929A5" w:rsidRDefault="008929A5" w:rsidP="008929A5">
      <w:pPr>
        <w:spacing w:after="0" w:line="240" w:lineRule="auto"/>
        <w:jc w:val="center"/>
        <w:outlineLvl w:val="0"/>
        <w:rPr>
          <w:rFonts w:ascii="Times New Roman" w:hAnsi="Times New Roman" w:cs="Times New Roman"/>
          <w:sz w:val="20"/>
          <w:szCs w:val="20"/>
        </w:rPr>
      </w:pPr>
      <w:r w:rsidRPr="008929A5">
        <w:rPr>
          <w:rFonts w:ascii="Times New Roman" w:hAnsi="Times New Roman" w:cs="Times New Roman"/>
          <w:sz w:val="20"/>
          <w:szCs w:val="20"/>
        </w:rPr>
        <w:t xml:space="preserve">границах населенных пунктов Чернореченского сельсовета Искитимского района Новосибирской области </w:t>
      </w:r>
    </w:p>
    <w:p w:rsidR="008929A5" w:rsidRDefault="008929A5" w:rsidP="008929A5">
      <w:pPr>
        <w:spacing w:after="0" w:line="240" w:lineRule="auto"/>
        <w:ind w:firstLine="567"/>
        <w:jc w:val="center"/>
        <w:rPr>
          <w:rFonts w:ascii="Times New Roman" w:hAnsi="Times New Roman" w:cs="Times New Roman"/>
          <w:sz w:val="20"/>
          <w:szCs w:val="20"/>
        </w:rPr>
      </w:pPr>
    </w:p>
    <w:p w:rsidR="008929A5" w:rsidRPr="008929A5" w:rsidRDefault="008929A5" w:rsidP="008929A5">
      <w:pPr>
        <w:spacing w:after="0" w:line="240" w:lineRule="auto"/>
        <w:ind w:firstLine="567"/>
        <w:jc w:val="center"/>
        <w:rPr>
          <w:rFonts w:ascii="Times New Roman" w:hAnsi="Times New Roman" w:cs="Times New Roman"/>
          <w:sz w:val="20"/>
          <w:szCs w:val="20"/>
        </w:rPr>
      </w:pPr>
    </w:p>
    <w:tbl>
      <w:tblPr>
        <w:tblW w:w="5387" w:type="dxa"/>
        <w:tblInd w:w="130" w:type="dxa"/>
        <w:tblCellMar>
          <w:left w:w="0" w:type="dxa"/>
          <w:right w:w="0" w:type="dxa"/>
        </w:tblCellMar>
        <w:tblLook w:val="04A0" w:firstRow="1" w:lastRow="0" w:firstColumn="1" w:lastColumn="0" w:noHBand="0" w:noVBand="1"/>
      </w:tblPr>
      <w:tblGrid>
        <w:gridCol w:w="556"/>
        <w:gridCol w:w="2846"/>
        <w:gridCol w:w="1985"/>
      </w:tblGrid>
      <w:tr w:rsidR="008929A5" w:rsidRPr="008929A5" w:rsidTr="008929A5">
        <w:tc>
          <w:tcPr>
            <w:tcW w:w="55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929A5" w:rsidRPr="008929A5" w:rsidRDefault="008929A5" w:rsidP="008929A5">
            <w:pPr>
              <w:spacing w:after="0" w:line="240" w:lineRule="auto"/>
              <w:jc w:val="center"/>
              <w:rPr>
                <w:rFonts w:ascii="Times New Roman" w:hAnsi="Times New Roman" w:cs="Times New Roman"/>
                <w:b/>
                <w:bCs/>
                <w:sz w:val="16"/>
                <w:szCs w:val="16"/>
              </w:rPr>
            </w:pPr>
            <w:r w:rsidRPr="008929A5">
              <w:rPr>
                <w:rFonts w:ascii="Times New Roman" w:hAnsi="Times New Roman" w:cs="Times New Roman"/>
                <w:sz w:val="16"/>
                <w:szCs w:val="16"/>
              </w:rPr>
              <w:t> п/п</w:t>
            </w:r>
          </w:p>
        </w:tc>
        <w:tc>
          <w:tcPr>
            <w:tcW w:w="284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929A5" w:rsidRPr="008929A5" w:rsidRDefault="008929A5" w:rsidP="008929A5">
            <w:pPr>
              <w:shd w:val="clear" w:color="auto" w:fill="FFFFFF"/>
              <w:spacing w:after="0" w:line="240" w:lineRule="auto"/>
              <w:jc w:val="center"/>
              <w:textAlignment w:val="baseline"/>
              <w:rPr>
                <w:rFonts w:ascii="Times New Roman" w:hAnsi="Times New Roman" w:cs="Times New Roman"/>
                <w:spacing w:val="2"/>
                <w:sz w:val="16"/>
                <w:szCs w:val="16"/>
              </w:rPr>
            </w:pPr>
            <w:r w:rsidRPr="008929A5">
              <w:rPr>
                <w:rFonts w:ascii="Times New Roman" w:hAnsi="Times New Roman" w:cs="Times New Roman"/>
                <w:sz w:val="16"/>
                <w:szCs w:val="16"/>
              </w:rPr>
              <w:t xml:space="preserve">Объекты муниципального контроля </w:t>
            </w:r>
            <w:r w:rsidRPr="008929A5">
              <w:rPr>
                <w:rFonts w:ascii="Times New Roman" w:hAnsi="Times New Roman" w:cs="Times New Roman"/>
                <w:spacing w:val="2"/>
                <w:sz w:val="16"/>
                <w:szCs w:val="16"/>
              </w:rPr>
              <w:t>на автомобильном транспорте, городском наземном электрическом транспорте и в дорожном хозяйстве в</w:t>
            </w:r>
          </w:p>
          <w:p w:rsidR="008929A5" w:rsidRPr="008929A5" w:rsidRDefault="008929A5" w:rsidP="008929A5">
            <w:pPr>
              <w:spacing w:after="0" w:line="240" w:lineRule="auto"/>
              <w:jc w:val="center"/>
              <w:outlineLvl w:val="0"/>
              <w:rPr>
                <w:rFonts w:ascii="Times New Roman" w:hAnsi="Times New Roman" w:cs="Times New Roman"/>
                <w:sz w:val="16"/>
                <w:szCs w:val="16"/>
              </w:rPr>
            </w:pPr>
            <w:r w:rsidRPr="008929A5">
              <w:rPr>
                <w:rFonts w:ascii="Times New Roman" w:hAnsi="Times New Roman" w:cs="Times New Roman"/>
                <w:sz w:val="16"/>
                <w:szCs w:val="16"/>
              </w:rPr>
              <w:t xml:space="preserve">границах населенных пунктов Чернореченского сельсовета Искитимского района Новосибирской области </w:t>
            </w:r>
          </w:p>
          <w:p w:rsidR="008929A5" w:rsidRPr="008929A5" w:rsidRDefault="008929A5" w:rsidP="008929A5">
            <w:pPr>
              <w:spacing w:after="0" w:line="240" w:lineRule="auto"/>
              <w:jc w:val="center"/>
              <w:rPr>
                <w:rFonts w:ascii="Times New Roman" w:hAnsi="Times New Roman" w:cs="Times New Roman"/>
                <w:b/>
                <w:bCs/>
                <w:sz w:val="16"/>
                <w:szCs w:val="16"/>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929A5" w:rsidRPr="008929A5" w:rsidRDefault="008929A5" w:rsidP="008929A5">
            <w:pPr>
              <w:spacing w:after="0" w:line="240" w:lineRule="auto"/>
              <w:jc w:val="center"/>
              <w:rPr>
                <w:rFonts w:ascii="Times New Roman" w:hAnsi="Times New Roman" w:cs="Times New Roman"/>
                <w:b/>
                <w:bCs/>
                <w:sz w:val="16"/>
                <w:szCs w:val="16"/>
              </w:rPr>
            </w:pPr>
            <w:r w:rsidRPr="008929A5">
              <w:rPr>
                <w:rFonts w:ascii="Times New Roman" w:hAnsi="Times New Roman" w:cs="Times New Roman"/>
                <w:sz w:val="16"/>
                <w:szCs w:val="16"/>
              </w:rPr>
              <w:t>Категория риска</w:t>
            </w:r>
          </w:p>
        </w:tc>
      </w:tr>
      <w:tr w:rsidR="008929A5" w:rsidRPr="008929A5" w:rsidTr="008929A5">
        <w:tc>
          <w:tcPr>
            <w:tcW w:w="55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929A5" w:rsidRPr="008929A5" w:rsidRDefault="008929A5" w:rsidP="008929A5">
            <w:pPr>
              <w:spacing w:after="0" w:line="240" w:lineRule="auto"/>
              <w:rPr>
                <w:rFonts w:ascii="Times New Roman" w:hAnsi="Times New Roman" w:cs="Times New Roman"/>
                <w:sz w:val="16"/>
                <w:szCs w:val="16"/>
              </w:rPr>
            </w:pPr>
            <w:r w:rsidRPr="008929A5">
              <w:rPr>
                <w:rFonts w:ascii="Times New Roman" w:hAnsi="Times New Roman" w:cs="Times New Roman"/>
                <w:sz w:val="16"/>
                <w:szCs w:val="16"/>
              </w:rPr>
              <w:t>1</w:t>
            </w:r>
          </w:p>
        </w:tc>
        <w:tc>
          <w:tcPr>
            <w:tcW w:w="284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929A5" w:rsidRPr="008929A5" w:rsidRDefault="008929A5" w:rsidP="008929A5">
            <w:pPr>
              <w:spacing w:after="0" w:line="240" w:lineRule="auto"/>
              <w:ind w:firstLine="426"/>
              <w:jc w:val="both"/>
              <w:rPr>
                <w:rFonts w:ascii="Times New Roman" w:hAnsi="Times New Roman" w:cs="Times New Roman"/>
                <w:sz w:val="16"/>
                <w:szCs w:val="16"/>
              </w:rPr>
            </w:pPr>
            <w:r w:rsidRPr="008929A5">
              <w:rPr>
                <w:rFonts w:ascii="Times New Roman" w:hAnsi="Times New Roman" w:cs="Times New Roman"/>
                <w:sz w:val="16"/>
                <w:szCs w:val="16"/>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929A5" w:rsidRPr="008929A5" w:rsidRDefault="008929A5" w:rsidP="008929A5">
            <w:pPr>
              <w:spacing w:after="0" w:line="240" w:lineRule="auto"/>
              <w:rPr>
                <w:rFonts w:ascii="Times New Roman" w:hAnsi="Times New Roman" w:cs="Times New Roman"/>
                <w:sz w:val="16"/>
                <w:szCs w:val="16"/>
              </w:rPr>
            </w:pPr>
            <w:r w:rsidRPr="008929A5">
              <w:rPr>
                <w:rFonts w:ascii="Times New Roman" w:hAnsi="Times New Roman" w:cs="Times New Roman"/>
                <w:sz w:val="16"/>
                <w:szCs w:val="16"/>
              </w:rPr>
              <w:t>Значительный риск</w:t>
            </w:r>
          </w:p>
        </w:tc>
      </w:tr>
      <w:tr w:rsidR="008929A5" w:rsidRPr="008929A5" w:rsidTr="008929A5">
        <w:tc>
          <w:tcPr>
            <w:tcW w:w="55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929A5" w:rsidRPr="008929A5" w:rsidRDefault="008929A5" w:rsidP="008929A5">
            <w:pPr>
              <w:spacing w:after="0" w:line="240" w:lineRule="auto"/>
              <w:rPr>
                <w:rFonts w:ascii="Times New Roman" w:hAnsi="Times New Roman" w:cs="Times New Roman"/>
                <w:sz w:val="16"/>
                <w:szCs w:val="16"/>
              </w:rPr>
            </w:pPr>
            <w:r w:rsidRPr="008929A5">
              <w:rPr>
                <w:rFonts w:ascii="Times New Roman" w:hAnsi="Times New Roman" w:cs="Times New Roman"/>
                <w:sz w:val="16"/>
                <w:szCs w:val="16"/>
              </w:rPr>
              <w:t>2</w:t>
            </w:r>
          </w:p>
        </w:tc>
        <w:tc>
          <w:tcPr>
            <w:tcW w:w="284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929A5" w:rsidRPr="008929A5" w:rsidRDefault="008929A5" w:rsidP="008929A5">
            <w:pPr>
              <w:shd w:val="clear" w:color="auto" w:fill="FFFFFF"/>
              <w:spacing w:after="0" w:line="240" w:lineRule="auto"/>
              <w:ind w:firstLine="426"/>
              <w:jc w:val="both"/>
              <w:textAlignment w:val="baseline"/>
              <w:rPr>
                <w:rFonts w:ascii="Times New Roman" w:hAnsi="Times New Roman" w:cs="Times New Roman"/>
                <w:sz w:val="16"/>
                <w:szCs w:val="16"/>
              </w:rPr>
            </w:pPr>
            <w:r w:rsidRPr="008929A5">
              <w:rPr>
                <w:rFonts w:ascii="Times New Roman" w:hAnsi="Times New Roman" w:cs="Times New Roman"/>
                <w:sz w:val="16"/>
                <w:szCs w:val="16"/>
              </w:rPr>
              <w:t xml:space="preserve">Граждане и организации  </w:t>
            </w:r>
          </w:p>
          <w:p w:rsidR="008929A5" w:rsidRPr="008929A5" w:rsidRDefault="008929A5" w:rsidP="008929A5">
            <w:pPr>
              <w:shd w:val="clear" w:color="auto" w:fill="FFFFFF"/>
              <w:spacing w:after="0" w:line="240" w:lineRule="auto"/>
              <w:ind w:firstLine="426"/>
              <w:jc w:val="both"/>
              <w:textAlignment w:val="baseline"/>
              <w:rPr>
                <w:rFonts w:ascii="Times New Roman" w:hAnsi="Times New Roman" w:cs="Times New Roman"/>
                <w:spacing w:val="2"/>
                <w:sz w:val="16"/>
                <w:szCs w:val="16"/>
              </w:rPr>
            </w:pPr>
            <w:r w:rsidRPr="008929A5">
              <w:rPr>
                <w:rFonts w:ascii="Times New Roman" w:hAnsi="Times New Roman" w:cs="Times New Roman"/>
                <w:sz w:val="16"/>
                <w:szCs w:val="16"/>
              </w:rPr>
              <w:t>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w:t>
            </w:r>
            <w:r>
              <w:rPr>
                <w:rFonts w:ascii="Times New Roman" w:hAnsi="Times New Roman" w:cs="Times New Roman"/>
                <w:sz w:val="16"/>
                <w:szCs w:val="16"/>
              </w:rPr>
              <w:t xml:space="preserve">дения обязательных </w:t>
            </w:r>
            <w:r w:rsidR="00953648">
              <w:rPr>
                <w:rFonts w:ascii="Times New Roman" w:hAnsi="Times New Roman" w:cs="Times New Roman"/>
                <w:sz w:val="16"/>
                <w:szCs w:val="16"/>
              </w:rPr>
              <w:t>требований,</w:t>
            </w:r>
            <w:r w:rsidR="00953648" w:rsidRPr="008929A5">
              <w:rPr>
                <w:rFonts w:ascii="Times New Roman" w:hAnsi="Times New Roman" w:cs="Times New Roman"/>
                <w:sz w:val="16"/>
                <w:szCs w:val="16"/>
              </w:rPr>
              <w:t xml:space="preserve"> подлежащих</w:t>
            </w:r>
            <w:r w:rsidRPr="008929A5">
              <w:rPr>
                <w:rFonts w:ascii="Times New Roman" w:hAnsi="Times New Roman" w:cs="Times New Roman"/>
                <w:sz w:val="16"/>
                <w:szCs w:val="16"/>
              </w:rPr>
              <w:t xml:space="preserve"> исполнению (соблюдению) контролируемыми лицами при осуществлении </w:t>
            </w:r>
            <w:r w:rsidR="00953648" w:rsidRPr="008929A5">
              <w:rPr>
                <w:rFonts w:ascii="Times New Roman" w:hAnsi="Times New Roman" w:cs="Times New Roman"/>
                <w:sz w:val="16"/>
                <w:szCs w:val="16"/>
              </w:rPr>
              <w:t>контролируемой деятельности</w:t>
            </w:r>
            <w:r w:rsidRPr="008929A5">
              <w:rPr>
                <w:rFonts w:ascii="Times New Roman" w:hAnsi="Times New Roman" w:cs="Times New Roman"/>
                <w:sz w:val="16"/>
                <w:szCs w:val="16"/>
              </w:rPr>
              <w:t xml:space="preserve">  </w:t>
            </w:r>
          </w:p>
          <w:p w:rsidR="008929A5" w:rsidRPr="008929A5" w:rsidRDefault="008929A5" w:rsidP="008929A5">
            <w:pPr>
              <w:spacing w:after="0" w:line="240" w:lineRule="auto"/>
              <w:rPr>
                <w:rFonts w:ascii="Times New Roman" w:hAnsi="Times New Roman" w:cs="Times New Roman"/>
                <w:sz w:val="16"/>
                <w:szCs w:val="16"/>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929A5" w:rsidRPr="008929A5" w:rsidRDefault="008929A5" w:rsidP="008929A5">
            <w:pPr>
              <w:spacing w:after="0" w:line="240" w:lineRule="auto"/>
              <w:rPr>
                <w:rFonts w:ascii="Times New Roman" w:hAnsi="Times New Roman" w:cs="Times New Roman"/>
                <w:sz w:val="16"/>
                <w:szCs w:val="16"/>
              </w:rPr>
            </w:pPr>
            <w:r w:rsidRPr="008929A5">
              <w:rPr>
                <w:rFonts w:ascii="Times New Roman" w:hAnsi="Times New Roman" w:cs="Times New Roman"/>
                <w:sz w:val="16"/>
                <w:szCs w:val="16"/>
              </w:rPr>
              <w:t>Средний риск</w:t>
            </w:r>
          </w:p>
        </w:tc>
      </w:tr>
      <w:tr w:rsidR="008929A5" w:rsidRPr="008929A5" w:rsidTr="008929A5">
        <w:tc>
          <w:tcPr>
            <w:tcW w:w="5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929A5" w:rsidRPr="008929A5" w:rsidRDefault="008929A5" w:rsidP="008929A5">
            <w:pPr>
              <w:spacing w:after="0" w:line="240" w:lineRule="auto"/>
              <w:rPr>
                <w:rFonts w:ascii="Times New Roman" w:hAnsi="Times New Roman" w:cs="Times New Roman"/>
                <w:sz w:val="16"/>
                <w:szCs w:val="16"/>
              </w:rPr>
            </w:pPr>
            <w:r w:rsidRPr="008929A5">
              <w:rPr>
                <w:rFonts w:ascii="Times New Roman" w:hAnsi="Times New Roman" w:cs="Times New Roman"/>
                <w:sz w:val="16"/>
                <w:szCs w:val="16"/>
              </w:rPr>
              <w:t>3</w:t>
            </w:r>
          </w:p>
        </w:tc>
        <w:tc>
          <w:tcPr>
            <w:tcW w:w="284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929A5" w:rsidRPr="008929A5" w:rsidRDefault="008929A5" w:rsidP="008929A5">
            <w:pPr>
              <w:shd w:val="clear" w:color="auto" w:fill="FFFFFF"/>
              <w:spacing w:after="0" w:line="240" w:lineRule="auto"/>
              <w:ind w:firstLine="426"/>
              <w:jc w:val="both"/>
              <w:textAlignment w:val="baseline"/>
              <w:rPr>
                <w:rFonts w:ascii="Times New Roman" w:hAnsi="Times New Roman" w:cs="Times New Roman"/>
                <w:spacing w:val="2"/>
                <w:sz w:val="16"/>
                <w:szCs w:val="16"/>
              </w:rPr>
            </w:pPr>
            <w:r w:rsidRPr="008929A5">
              <w:rPr>
                <w:rFonts w:ascii="Times New Roman" w:hAnsi="Times New Roman" w:cs="Times New Roman"/>
                <w:sz w:val="16"/>
                <w:szCs w:val="16"/>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w:t>
            </w:r>
            <w:r>
              <w:rPr>
                <w:rFonts w:ascii="Times New Roman" w:hAnsi="Times New Roman" w:cs="Times New Roman"/>
                <w:sz w:val="16"/>
                <w:szCs w:val="16"/>
              </w:rPr>
              <w:t xml:space="preserve">дение обязательных требований, </w:t>
            </w:r>
            <w:r w:rsidRPr="008929A5">
              <w:rPr>
                <w:rFonts w:ascii="Times New Roman" w:hAnsi="Times New Roman" w:cs="Times New Roman"/>
                <w:sz w:val="16"/>
                <w:szCs w:val="16"/>
              </w:rPr>
              <w:t xml:space="preserve">подлежащих исполнению (соблюдению) контролируемыми лицами при осуществлении контролируемой деятельности  </w:t>
            </w:r>
          </w:p>
          <w:p w:rsidR="008929A5" w:rsidRPr="008929A5" w:rsidRDefault="008929A5" w:rsidP="008929A5">
            <w:pPr>
              <w:spacing w:after="0" w:line="240" w:lineRule="auto"/>
              <w:rPr>
                <w:rFonts w:ascii="Times New Roman" w:hAnsi="Times New Roman" w:cs="Times New Roman"/>
                <w:sz w:val="16"/>
                <w:szCs w:val="16"/>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929A5" w:rsidRPr="008929A5" w:rsidRDefault="008929A5" w:rsidP="008929A5">
            <w:pPr>
              <w:spacing w:after="0" w:line="240" w:lineRule="auto"/>
              <w:rPr>
                <w:rFonts w:ascii="Times New Roman" w:hAnsi="Times New Roman" w:cs="Times New Roman"/>
                <w:sz w:val="16"/>
                <w:szCs w:val="16"/>
              </w:rPr>
            </w:pPr>
            <w:r w:rsidRPr="008929A5">
              <w:rPr>
                <w:rFonts w:ascii="Times New Roman" w:hAnsi="Times New Roman" w:cs="Times New Roman"/>
                <w:sz w:val="16"/>
                <w:szCs w:val="16"/>
              </w:rPr>
              <w:t>Умеренный риск</w:t>
            </w:r>
          </w:p>
        </w:tc>
      </w:tr>
      <w:tr w:rsidR="008929A5" w:rsidRPr="008929A5" w:rsidTr="008929A5">
        <w:tc>
          <w:tcPr>
            <w:tcW w:w="5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929A5" w:rsidRPr="008929A5" w:rsidRDefault="008929A5" w:rsidP="008929A5">
            <w:pPr>
              <w:spacing w:after="0" w:line="240" w:lineRule="auto"/>
              <w:rPr>
                <w:rFonts w:ascii="Times New Roman" w:hAnsi="Times New Roman" w:cs="Times New Roman"/>
                <w:sz w:val="16"/>
                <w:szCs w:val="16"/>
              </w:rPr>
            </w:pPr>
            <w:r w:rsidRPr="008929A5">
              <w:rPr>
                <w:rFonts w:ascii="Times New Roman" w:hAnsi="Times New Roman" w:cs="Times New Roman"/>
                <w:sz w:val="16"/>
                <w:szCs w:val="16"/>
              </w:rPr>
              <w:t>4</w:t>
            </w:r>
          </w:p>
        </w:tc>
        <w:tc>
          <w:tcPr>
            <w:tcW w:w="284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929A5" w:rsidRPr="008929A5" w:rsidRDefault="008929A5" w:rsidP="008929A5">
            <w:pPr>
              <w:spacing w:after="0" w:line="240" w:lineRule="auto"/>
              <w:jc w:val="both"/>
              <w:rPr>
                <w:rFonts w:ascii="Times New Roman" w:hAnsi="Times New Roman" w:cs="Times New Roman"/>
                <w:sz w:val="16"/>
                <w:szCs w:val="16"/>
              </w:rPr>
            </w:pPr>
            <w:r w:rsidRPr="008929A5">
              <w:rPr>
                <w:rFonts w:ascii="Times New Roman" w:hAnsi="Times New Roman" w:cs="Times New Roman"/>
                <w:sz w:val="16"/>
                <w:szCs w:val="16"/>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929A5" w:rsidRPr="008929A5" w:rsidRDefault="008929A5" w:rsidP="008929A5">
            <w:pPr>
              <w:spacing w:after="0" w:line="240" w:lineRule="auto"/>
              <w:rPr>
                <w:rFonts w:ascii="Times New Roman" w:hAnsi="Times New Roman" w:cs="Times New Roman"/>
                <w:sz w:val="16"/>
                <w:szCs w:val="16"/>
              </w:rPr>
            </w:pPr>
            <w:r w:rsidRPr="008929A5">
              <w:rPr>
                <w:rFonts w:ascii="Times New Roman" w:hAnsi="Times New Roman" w:cs="Times New Roman"/>
                <w:sz w:val="16"/>
                <w:szCs w:val="16"/>
              </w:rPr>
              <w:t>Низкий риск</w:t>
            </w:r>
          </w:p>
        </w:tc>
      </w:tr>
    </w:tbl>
    <w:p w:rsidR="008929A5" w:rsidRPr="008929A5" w:rsidRDefault="008929A5" w:rsidP="008929A5">
      <w:pPr>
        <w:spacing w:after="0" w:line="240" w:lineRule="auto"/>
        <w:ind w:firstLine="648"/>
        <w:jc w:val="both"/>
        <w:rPr>
          <w:rFonts w:ascii="Times New Roman" w:hAnsi="Times New Roman" w:cs="Times New Roman"/>
          <w:sz w:val="20"/>
          <w:szCs w:val="20"/>
        </w:rPr>
      </w:pPr>
    </w:p>
    <w:p w:rsidR="008929A5" w:rsidRPr="008929A5" w:rsidRDefault="008929A5" w:rsidP="008929A5">
      <w:pPr>
        <w:pStyle w:val="ConsPlusNormal"/>
        <w:jc w:val="center"/>
        <w:rPr>
          <w:rFonts w:ascii="Times New Roman" w:hAnsi="Times New Roman" w:cs="Times New Roman"/>
          <w:sz w:val="20"/>
          <w:shd w:val="clear" w:color="auto" w:fill="F1C100"/>
        </w:rPr>
      </w:pPr>
      <w:r w:rsidRPr="008929A5">
        <w:rPr>
          <w:rFonts w:ascii="Times New Roman" w:hAnsi="Times New Roman" w:cs="Times New Roman"/>
          <w:sz w:val="20"/>
        </w:rPr>
        <w:t xml:space="preserve">Перечень индикаторов риска </w:t>
      </w:r>
    </w:p>
    <w:p w:rsidR="008929A5" w:rsidRPr="008929A5" w:rsidRDefault="008929A5" w:rsidP="008929A5">
      <w:pPr>
        <w:pStyle w:val="ConsPlusNormal"/>
        <w:jc w:val="center"/>
        <w:rPr>
          <w:rFonts w:ascii="Times New Roman" w:hAnsi="Times New Roman" w:cs="Times New Roman"/>
          <w:bCs/>
          <w:sz w:val="20"/>
        </w:rPr>
      </w:pPr>
      <w:r w:rsidRPr="008929A5">
        <w:rPr>
          <w:rFonts w:ascii="Times New Roman" w:hAnsi="Times New Roman" w:cs="Times New Roman"/>
          <w:sz w:val="20"/>
        </w:rPr>
        <w:t xml:space="preserve">нарушения обязательных требований, проверяемых в рамках осуществления муниципального контроля </w:t>
      </w:r>
      <w:r w:rsidRPr="008929A5">
        <w:rPr>
          <w:rFonts w:ascii="Times New Roman" w:hAnsi="Times New Roman" w:cs="Times New Roman"/>
          <w:bCs/>
          <w:sz w:val="20"/>
        </w:rPr>
        <w:t xml:space="preserve">на автомобильном транспорте, городском наземном электрическом транспорте и в дорожном хозяйстве </w:t>
      </w:r>
    </w:p>
    <w:p w:rsidR="008929A5" w:rsidRPr="008929A5" w:rsidRDefault="008929A5" w:rsidP="008929A5">
      <w:pPr>
        <w:pStyle w:val="ConsPlusNormal"/>
        <w:jc w:val="center"/>
        <w:rPr>
          <w:rFonts w:ascii="Times New Roman" w:hAnsi="Times New Roman" w:cs="Times New Roman"/>
          <w:i/>
          <w:sz w:val="20"/>
          <w:u w:val="single"/>
        </w:rPr>
      </w:pPr>
      <w:r w:rsidRPr="008929A5">
        <w:rPr>
          <w:rFonts w:ascii="Times New Roman" w:hAnsi="Times New Roman" w:cs="Times New Roman"/>
          <w:bCs/>
          <w:sz w:val="20"/>
        </w:rPr>
        <w:t>в</w:t>
      </w:r>
      <w:r w:rsidRPr="008929A5">
        <w:rPr>
          <w:rFonts w:ascii="Times New Roman" w:hAnsi="Times New Roman" w:cs="Times New Roman"/>
          <w:sz w:val="20"/>
        </w:rPr>
        <w:t xml:space="preserve"> границах населенных пунктов Чернореченского сельсовета Искитимского района Новосибирской области</w:t>
      </w:r>
    </w:p>
    <w:p w:rsidR="008929A5" w:rsidRPr="008929A5" w:rsidRDefault="008929A5" w:rsidP="008929A5">
      <w:pPr>
        <w:pStyle w:val="ConsPlusNormal"/>
        <w:jc w:val="center"/>
        <w:rPr>
          <w:rFonts w:ascii="Times New Roman" w:hAnsi="Times New Roman" w:cs="Times New Roman"/>
          <w:sz w:val="20"/>
          <w:shd w:val="clear" w:color="auto" w:fill="F1C100"/>
        </w:rPr>
      </w:pPr>
    </w:p>
    <w:tbl>
      <w:tblPr>
        <w:tblW w:w="5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129"/>
        <w:gridCol w:w="1074"/>
      </w:tblGrid>
      <w:tr w:rsidR="008929A5" w:rsidRPr="008929A5" w:rsidTr="008929A5">
        <w:trPr>
          <w:trHeight w:val="360"/>
        </w:trPr>
        <w:tc>
          <w:tcPr>
            <w:tcW w:w="3369" w:type="dxa"/>
            <w:tcMar>
              <w:top w:w="0" w:type="dxa"/>
              <w:left w:w="108" w:type="dxa"/>
              <w:bottom w:w="0" w:type="dxa"/>
              <w:right w:w="108" w:type="dxa"/>
            </w:tcMar>
          </w:tcPr>
          <w:p w:rsidR="008929A5" w:rsidRPr="008929A5" w:rsidRDefault="008929A5" w:rsidP="008929A5">
            <w:pPr>
              <w:spacing w:after="0" w:line="240" w:lineRule="auto"/>
              <w:jc w:val="center"/>
              <w:rPr>
                <w:rFonts w:ascii="Times New Roman" w:hAnsi="Times New Roman" w:cs="Times New Roman"/>
                <w:b/>
                <w:sz w:val="16"/>
                <w:szCs w:val="16"/>
              </w:rPr>
            </w:pPr>
            <w:r w:rsidRPr="008929A5">
              <w:rPr>
                <w:rFonts w:ascii="Times New Roman" w:hAnsi="Times New Roman" w:cs="Times New Roman"/>
                <w:b/>
                <w:sz w:val="16"/>
                <w:szCs w:val="16"/>
              </w:rPr>
              <w:t>Наименование индикатора</w:t>
            </w:r>
          </w:p>
        </w:tc>
        <w:tc>
          <w:tcPr>
            <w:tcW w:w="1129" w:type="dxa"/>
            <w:tcMar>
              <w:top w:w="0" w:type="dxa"/>
              <w:left w:w="108" w:type="dxa"/>
              <w:bottom w:w="0" w:type="dxa"/>
              <w:right w:w="108" w:type="dxa"/>
            </w:tcMar>
          </w:tcPr>
          <w:p w:rsidR="008929A5" w:rsidRPr="008929A5" w:rsidRDefault="008929A5" w:rsidP="008929A5">
            <w:pPr>
              <w:spacing w:after="0" w:line="240" w:lineRule="auto"/>
              <w:jc w:val="center"/>
              <w:rPr>
                <w:rFonts w:ascii="Times New Roman" w:hAnsi="Times New Roman" w:cs="Times New Roman"/>
                <w:b/>
                <w:sz w:val="16"/>
                <w:szCs w:val="16"/>
              </w:rPr>
            </w:pPr>
            <w:r w:rsidRPr="008929A5">
              <w:rPr>
                <w:rFonts w:ascii="Times New Roman" w:hAnsi="Times New Roman" w:cs="Times New Roman"/>
                <w:b/>
                <w:sz w:val="16"/>
                <w:szCs w:val="16"/>
              </w:rPr>
              <w:t>Нормальное состояние для выбранного параметра (критерии оценки), единица измерения (при наличии)</w:t>
            </w:r>
          </w:p>
        </w:tc>
        <w:tc>
          <w:tcPr>
            <w:tcW w:w="1074" w:type="dxa"/>
            <w:tcMar>
              <w:top w:w="0" w:type="dxa"/>
              <w:left w:w="108" w:type="dxa"/>
              <w:bottom w:w="0" w:type="dxa"/>
              <w:right w:w="108" w:type="dxa"/>
            </w:tcMar>
          </w:tcPr>
          <w:p w:rsidR="008929A5" w:rsidRPr="008929A5" w:rsidRDefault="008929A5" w:rsidP="008929A5">
            <w:pPr>
              <w:spacing w:after="0" w:line="240" w:lineRule="auto"/>
              <w:jc w:val="center"/>
              <w:rPr>
                <w:rFonts w:ascii="Times New Roman" w:hAnsi="Times New Roman" w:cs="Times New Roman"/>
                <w:b/>
                <w:sz w:val="16"/>
                <w:szCs w:val="16"/>
              </w:rPr>
            </w:pPr>
            <w:r w:rsidRPr="008929A5">
              <w:rPr>
                <w:rFonts w:ascii="Times New Roman" w:hAnsi="Times New Roman" w:cs="Times New Roman"/>
                <w:b/>
                <w:sz w:val="16"/>
                <w:szCs w:val="16"/>
              </w:rPr>
              <w:t xml:space="preserve">Показатель </w:t>
            </w:r>
            <w:r w:rsidRPr="008929A5">
              <w:rPr>
                <w:rFonts w:ascii="Times New Roman" w:hAnsi="Times New Roman" w:cs="Times New Roman"/>
                <w:b/>
                <w:sz w:val="16"/>
                <w:szCs w:val="16"/>
              </w:rPr>
              <w:br/>
              <w:t>индикатора риска</w:t>
            </w:r>
          </w:p>
        </w:tc>
      </w:tr>
      <w:tr w:rsidR="008929A5" w:rsidRPr="008929A5" w:rsidTr="008929A5">
        <w:tc>
          <w:tcPr>
            <w:tcW w:w="3369" w:type="dxa"/>
            <w:tcMar>
              <w:top w:w="0" w:type="dxa"/>
              <w:left w:w="108" w:type="dxa"/>
              <w:bottom w:w="0" w:type="dxa"/>
              <w:right w:w="108" w:type="dxa"/>
            </w:tcMar>
          </w:tcPr>
          <w:p w:rsidR="008929A5" w:rsidRPr="008929A5" w:rsidRDefault="008929A5" w:rsidP="008929A5">
            <w:pPr>
              <w:spacing w:after="0" w:line="240" w:lineRule="auto"/>
              <w:jc w:val="both"/>
              <w:rPr>
                <w:rFonts w:ascii="Times New Roman" w:hAnsi="Times New Roman" w:cs="Times New Roman"/>
                <w:sz w:val="16"/>
                <w:szCs w:val="16"/>
              </w:rPr>
            </w:pPr>
            <w:r w:rsidRPr="008929A5">
              <w:rPr>
                <w:rFonts w:ascii="Times New Roman" w:hAnsi="Times New Roman" w:cs="Times New Roman"/>
                <w:sz w:val="16"/>
                <w:szCs w:val="16"/>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8929A5" w:rsidRPr="008929A5" w:rsidRDefault="008929A5" w:rsidP="008929A5">
            <w:pPr>
              <w:spacing w:after="0" w:line="240" w:lineRule="auto"/>
              <w:jc w:val="both"/>
              <w:rPr>
                <w:rFonts w:ascii="Times New Roman" w:hAnsi="Times New Roman" w:cs="Times New Roman"/>
                <w:sz w:val="16"/>
                <w:szCs w:val="16"/>
              </w:rPr>
            </w:pPr>
            <w:r w:rsidRPr="008929A5">
              <w:rPr>
                <w:rFonts w:ascii="Times New Roman" w:hAnsi="Times New Roman" w:cs="Times New Roman"/>
                <w:sz w:val="16"/>
                <w:szCs w:val="16"/>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1129" w:type="dxa"/>
            <w:tcMar>
              <w:top w:w="0" w:type="dxa"/>
              <w:left w:w="108" w:type="dxa"/>
              <w:bottom w:w="0" w:type="dxa"/>
              <w:right w:w="108" w:type="dxa"/>
            </w:tcMar>
          </w:tcPr>
          <w:p w:rsidR="008929A5" w:rsidRPr="008929A5" w:rsidRDefault="008929A5" w:rsidP="008929A5">
            <w:pPr>
              <w:spacing w:after="0" w:line="240" w:lineRule="auto"/>
              <w:jc w:val="center"/>
              <w:rPr>
                <w:rFonts w:ascii="Times New Roman" w:hAnsi="Times New Roman" w:cs="Times New Roman"/>
                <w:sz w:val="16"/>
                <w:szCs w:val="16"/>
              </w:rPr>
            </w:pPr>
            <w:r w:rsidRPr="008929A5">
              <w:rPr>
                <w:rFonts w:ascii="Times New Roman" w:hAnsi="Times New Roman" w:cs="Times New Roman"/>
                <w:sz w:val="16"/>
                <w:szCs w:val="16"/>
              </w:rPr>
              <w:t xml:space="preserve">0 </w:t>
            </w:r>
          </w:p>
        </w:tc>
        <w:tc>
          <w:tcPr>
            <w:tcW w:w="1074" w:type="dxa"/>
            <w:tcMar>
              <w:top w:w="0" w:type="dxa"/>
              <w:left w:w="108" w:type="dxa"/>
              <w:bottom w:w="0" w:type="dxa"/>
              <w:right w:w="108" w:type="dxa"/>
            </w:tcMar>
          </w:tcPr>
          <w:p w:rsidR="008929A5" w:rsidRPr="008929A5" w:rsidRDefault="008929A5" w:rsidP="008929A5">
            <w:pPr>
              <w:spacing w:after="0" w:line="240" w:lineRule="auto"/>
              <w:jc w:val="center"/>
              <w:rPr>
                <w:rFonts w:ascii="Times New Roman" w:hAnsi="Times New Roman" w:cs="Times New Roman"/>
                <w:sz w:val="16"/>
                <w:szCs w:val="16"/>
              </w:rPr>
            </w:pPr>
            <w:r w:rsidRPr="008929A5">
              <w:rPr>
                <w:rFonts w:ascii="Times New Roman" w:hAnsi="Times New Roman" w:cs="Times New Roman"/>
                <w:sz w:val="16"/>
                <w:szCs w:val="16"/>
              </w:rPr>
              <w:t>&gt;1 шт.</w:t>
            </w:r>
          </w:p>
        </w:tc>
      </w:tr>
      <w:tr w:rsidR="008929A5" w:rsidRPr="008929A5" w:rsidTr="008929A5">
        <w:tc>
          <w:tcPr>
            <w:tcW w:w="3369" w:type="dxa"/>
            <w:tcMar>
              <w:top w:w="0" w:type="dxa"/>
              <w:left w:w="108" w:type="dxa"/>
              <w:bottom w:w="0" w:type="dxa"/>
              <w:right w:w="108" w:type="dxa"/>
            </w:tcMar>
          </w:tcPr>
          <w:p w:rsidR="008929A5" w:rsidRPr="008929A5" w:rsidRDefault="008929A5" w:rsidP="008929A5">
            <w:pPr>
              <w:spacing w:after="0" w:line="240" w:lineRule="auto"/>
              <w:jc w:val="both"/>
              <w:rPr>
                <w:rFonts w:ascii="Times New Roman" w:hAnsi="Times New Roman" w:cs="Times New Roman"/>
                <w:sz w:val="16"/>
                <w:szCs w:val="16"/>
              </w:rPr>
            </w:pPr>
            <w:r w:rsidRPr="008929A5">
              <w:rPr>
                <w:rFonts w:ascii="Times New Roman" w:hAnsi="Times New Roman" w:cs="Times New Roman"/>
                <w:sz w:val="16"/>
                <w:szCs w:val="16"/>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129" w:type="dxa"/>
            <w:tcMar>
              <w:top w:w="0" w:type="dxa"/>
              <w:left w:w="108" w:type="dxa"/>
              <w:bottom w:w="0" w:type="dxa"/>
              <w:right w:w="108" w:type="dxa"/>
            </w:tcMar>
          </w:tcPr>
          <w:p w:rsidR="008929A5" w:rsidRPr="008929A5" w:rsidRDefault="008929A5" w:rsidP="008929A5">
            <w:pPr>
              <w:spacing w:after="0" w:line="240" w:lineRule="auto"/>
              <w:jc w:val="center"/>
              <w:rPr>
                <w:rFonts w:ascii="Times New Roman" w:hAnsi="Times New Roman" w:cs="Times New Roman"/>
                <w:sz w:val="16"/>
                <w:szCs w:val="16"/>
              </w:rPr>
            </w:pPr>
            <w:r w:rsidRPr="008929A5">
              <w:rPr>
                <w:rFonts w:ascii="Times New Roman" w:hAnsi="Times New Roman" w:cs="Times New Roman"/>
                <w:sz w:val="16"/>
                <w:szCs w:val="16"/>
              </w:rPr>
              <w:t>1-2</w:t>
            </w:r>
          </w:p>
        </w:tc>
        <w:tc>
          <w:tcPr>
            <w:tcW w:w="1074" w:type="dxa"/>
            <w:tcMar>
              <w:top w:w="0" w:type="dxa"/>
              <w:left w:w="108" w:type="dxa"/>
              <w:bottom w:w="0" w:type="dxa"/>
              <w:right w:w="108" w:type="dxa"/>
            </w:tcMar>
          </w:tcPr>
          <w:p w:rsidR="008929A5" w:rsidRPr="008929A5" w:rsidRDefault="008929A5" w:rsidP="008929A5">
            <w:pPr>
              <w:spacing w:after="0" w:line="240" w:lineRule="auto"/>
              <w:jc w:val="center"/>
              <w:rPr>
                <w:rFonts w:ascii="Times New Roman" w:hAnsi="Times New Roman" w:cs="Times New Roman"/>
                <w:sz w:val="16"/>
                <w:szCs w:val="16"/>
              </w:rPr>
            </w:pPr>
            <w:r w:rsidRPr="008929A5">
              <w:rPr>
                <w:rFonts w:ascii="Times New Roman" w:hAnsi="Times New Roman" w:cs="Times New Roman"/>
                <w:sz w:val="16"/>
                <w:szCs w:val="16"/>
              </w:rPr>
              <w:t>&gt;2 шт.</w:t>
            </w:r>
          </w:p>
        </w:tc>
      </w:tr>
      <w:tr w:rsidR="008929A5" w:rsidRPr="008929A5" w:rsidTr="008929A5">
        <w:tc>
          <w:tcPr>
            <w:tcW w:w="3369" w:type="dxa"/>
            <w:tcMar>
              <w:top w:w="0" w:type="dxa"/>
              <w:left w:w="108" w:type="dxa"/>
              <w:bottom w:w="0" w:type="dxa"/>
              <w:right w:w="108" w:type="dxa"/>
            </w:tcMar>
          </w:tcPr>
          <w:p w:rsidR="008929A5" w:rsidRPr="008929A5" w:rsidRDefault="008929A5" w:rsidP="008929A5">
            <w:pPr>
              <w:spacing w:after="0" w:line="240" w:lineRule="auto"/>
              <w:jc w:val="both"/>
              <w:rPr>
                <w:rFonts w:ascii="Times New Roman" w:hAnsi="Times New Roman" w:cs="Times New Roman"/>
                <w:sz w:val="16"/>
                <w:szCs w:val="16"/>
              </w:rPr>
            </w:pPr>
            <w:r w:rsidRPr="008929A5">
              <w:rPr>
                <w:rFonts w:ascii="Times New Roman" w:hAnsi="Times New Roman" w:cs="Times New Roman"/>
                <w:sz w:val="16"/>
                <w:szCs w:val="16"/>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129" w:type="dxa"/>
            <w:tcMar>
              <w:top w:w="0" w:type="dxa"/>
              <w:left w:w="108" w:type="dxa"/>
              <w:bottom w:w="0" w:type="dxa"/>
              <w:right w:w="108" w:type="dxa"/>
            </w:tcMar>
          </w:tcPr>
          <w:p w:rsidR="008929A5" w:rsidRPr="008929A5" w:rsidRDefault="008929A5" w:rsidP="008929A5">
            <w:pPr>
              <w:spacing w:after="0" w:line="240" w:lineRule="auto"/>
              <w:jc w:val="center"/>
              <w:rPr>
                <w:rFonts w:ascii="Times New Roman" w:hAnsi="Times New Roman" w:cs="Times New Roman"/>
                <w:sz w:val="16"/>
                <w:szCs w:val="16"/>
              </w:rPr>
            </w:pPr>
            <w:r w:rsidRPr="008929A5">
              <w:rPr>
                <w:rFonts w:ascii="Times New Roman" w:hAnsi="Times New Roman" w:cs="Times New Roman"/>
                <w:sz w:val="16"/>
                <w:szCs w:val="16"/>
              </w:rPr>
              <w:t>1-3</w:t>
            </w:r>
          </w:p>
        </w:tc>
        <w:tc>
          <w:tcPr>
            <w:tcW w:w="1074" w:type="dxa"/>
            <w:tcMar>
              <w:top w:w="0" w:type="dxa"/>
              <w:left w:w="108" w:type="dxa"/>
              <w:bottom w:w="0" w:type="dxa"/>
              <w:right w:w="108" w:type="dxa"/>
            </w:tcMar>
          </w:tcPr>
          <w:p w:rsidR="008929A5" w:rsidRPr="008929A5" w:rsidRDefault="008929A5" w:rsidP="008929A5">
            <w:pPr>
              <w:spacing w:after="0" w:line="240" w:lineRule="auto"/>
              <w:jc w:val="center"/>
              <w:rPr>
                <w:rFonts w:ascii="Times New Roman" w:hAnsi="Times New Roman" w:cs="Times New Roman"/>
                <w:sz w:val="16"/>
                <w:szCs w:val="16"/>
              </w:rPr>
            </w:pPr>
            <w:r w:rsidRPr="008929A5">
              <w:rPr>
                <w:rFonts w:ascii="Times New Roman" w:hAnsi="Times New Roman" w:cs="Times New Roman"/>
                <w:sz w:val="16"/>
                <w:szCs w:val="16"/>
              </w:rPr>
              <w:t>&gt;3 шт.</w:t>
            </w:r>
          </w:p>
        </w:tc>
      </w:tr>
    </w:tbl>
    <w:p w:rsidR="00ED2DCD" w:rsidRDefault="00ED2DCD" w:rsidP="00091FA0">
      <w:pPr>
        <w:spacing w:after="0" w:line="240" w:lineRule="auto"/>
        <w:jc w:val="center"/>
        <w:rPr>
          <w:rFonts w:ascii="Times New Roman" w:hAnsi="Times New Roman" w:cs="Times New Roman"/>
          <w:b/>
          <w:bCs/>
          <w:color w:val="000000"/>
          <w:sz w:val="20"/>
          <w:szCs w:val="20"/>
        </w:rPr>
      </w:pPr>
    </w:p>
    <w:p w:rsidR="00A562CC" w:rsidRPr="00A562CC" w:rsidRDefault="00A562CC" w:rsidP="00A562CC">
      <w:pPr>
        <w:spacing w:after="0" w:line="240" w:lineRule="auto"/>
        <w:contextualSpacing/>
        <w:jc w:val="center"/>
        <w:rPr>
          <w:rFonts w:ascii="Times New Roman" w:hAnsi="Times New Roman" w:cs="Times New Roman"/>
          <w:b/>
          <w:sz w:val="20"/>
          <w:szCs w:val="20"/>
        </w:rPr>
      </w:pPr>
      <w:r w:rsidRPr="00A562CC">
        <w:rPr>
          <w:rFonts w:ascii="Times New Roman" w:hAnsi="Times New Roman" w:cs="Times New Roman"/>
          <w:b/>
          <w:sz w:val="20"/>
          <w:szCs w:val="20"/>
        </w:rPr>
        <w:t>СОВЕТ ДЕПУТАТОВ ЧЕРНОРЕЧЕНСКОГО СЕЛЬСОВЕТА ИСКИТИМСКОГО РАЙОНА НОВОСИБИРСКОЙ ОБЛАСТИ</w:t>
      </w:r>
    </w:p>
    <w:p w:rsidR="00A562CC" w:rsidRPr="00A562CC" w:rsidRDefault="00A562CC" w:rsidP="00A562CC">
      <w:pPr>
        <w:tabs>
          <w:tab w:val="left" w:pos="2760"/>
        </w:tabs>
        <w:spacing w:after="0" w:line="240" w:lineRule="auto"/>
        <w:contextualSpacing/>
        <w:jc w:val="center"/>
        <w:rPr>
          <w:rFonts w:ascii="Times New Roman" w:hAnsi="Times New Roman" w:cs="Times New Roman"/>
          <w:sz w:val="20"/>
          <w:szCs w:val="20"/>
        </w:rPr>
      </w:pPr>
      <w:r w:rsidRPr="00A562CC">
        <w:rPr>
          <w:rFonts w:ascii="Times New Roman" w:hAnsi="Times New Roman" w:cs="Times New Roman"/>
          <w:sz w:val="20"/>
          <w:szCs w:val="20"/>
        </w:rPr>
        <w:t>ШЕСТОГО СОЗЫВА</w:t>
      </w:r>
    </w:p>
    <w:p w:rsidR="00A562CC" w:rsidRPr="00A562CC" w:rsidRDefault="00A562CC" w:rsidP="00A562CC">
      <w:pPr>
        <w:spacing w:after="0" w:line="240" w:lineRule="auto"/>
        <w:contextualSpacing/>
        <w:rPr>
          <w:rFonts w:ascii="Times New Roman" w:hAnsi="Times New Roman" w:cs="Times New Roman"/>
          <w:sz w:val="20"/>
          <w:szCs w:val="20"/>
        </w:rPr>
      </w:pPr>
    </w:p>
    <w:p w:rsidR="00A562CC" w:rsidRPr="00A562CC" w:rsidRDefault="00A562CC" w:rsidP="00A562CC">
      <w:pPr>
        <w:tabs>
          <w:tab w:val="left" w:pos="3435"/>
        </w:tabs>
        <w:spacing w:after="0" w:line="240" w:lineRule="auto"/>
        <w:contextualSpacing/>
        <w:jc w:val="center"/>
        <w:rPr>
          <w:rFonts w:ascii="Times New Roman" w:hAnsi="Times New Roman" w:cs="Times New Roman"/>
          <w:b/>
          <w:sz w:val="20"/>
          <w:szCs w:val="20"/>
        </w:rPr>
      </w:pPr>
      <w:r w:rsidRPr="00A562CC">
        <w:rPr>
          <w:rFonts w:ascii="Times New Roman" w:hAnsi="Times New Roman" w:cs="Times New Roman"/>
          <w:b/>
          <w:sz w:val="20"/>
          <w:szCs w:val="20"/>
        </w:rPr>
        <w:t>РЕШЕНИЕ</w:t>
      </w:r>
    </w:p>
    <w:p w:rsidR="00A562CC" w:rsidRPr="00A562CC" w:rsidRDefault="00A562CC" w:rsidP="00A562CC">
      <w:pPr>
        <w:tabs>
          <w:tab w:val="left" w:pos="3435"/>
        </w:tabs>
        <w:spacing w:after="0" w:line="240" w:lineRule="auto"/>
        <w:contextualSpacing/>
        <w:jc w:val="center"/>
        <w:rPr>
          <w:rFonts w:ascii="Times New Roman" w:hAnsi="Times New Roman" w:cs="Times New Roman"/>
          <w:sz w:val="20"/>
          <w:szCs w:val="20"/>
        </w:rPr>
      </w:pPr>
      <w:r w:rsidRPr="00A562CC">
        <w:rPr>
          <w:rFonts w:ascii="Times New Roman" w:hAnsi="Times New Roman" w:cs="Times New Roman"/>
          <w:sz w:val="20"/>
          <w:szCs w:val="20"/>
        </w:rPr>
        <w:t>Одиннадцатой очередной сессии</w:t>
      </w:r>
    </w:p>
    <w:p w:rsidR="00A562CC" w:rsidRPr="00A562CC" w:rsidRDefault="00A562CC" w:rsidP="00A562CC">
      <w:pPr>
        <w:spacing w:after="0" w:line="240" w:lineRule="auto"/>
        <w:contextualSpacing/>
        <w:jc w:val="center"/>
        <w:rPr>
          <w:rFonts w:ascii="Times New Roman" w:hAnsi="Times New Roman" w:cs="Times New Roman"/>
          <w:sz w:val="20"/>
          <w:szCs w:val="20"/>
        </w:rPr>
      </w:pPr>
      <w:r w:rsidRPr="00A562CC">
        <w:rPr>
          <w:rFonts w:ascii="Times New Roman" w:hAnsi="Times New Roman" w:cs="Times New Roman"/>
          <w:sz w:val="20"/>
          <w:szCs w:val="20"/>
        </w:rPr>
        <w:tab/>
        <w:t xml:space="preserve">п.  Чернореченский  </w:t>
      </w:r>
    </w:p>
    <w:p w:rsidR="00A562CC" w:rsidRPr="00A562CC" w:rsidRDefault="00A562CC" w:rsidP="00A562CC">
      <w:pPr>
        <w:spacing w:after="0" w:line="240" w:lineRule="auto"/>
        <w:contextualSpacing/>
        <w:rPr>
          <w:rFonts w:ascii="Times New Roman" w:hAnsi="Times New Roman" w:cs="Times New Roman"/>
          <w:sz w:val="20"/>
          <w:szCs w:val="20"/>
        </w:rPr>
      </w:pPr>
      <w:r w:rsidRPr="00A562CC">
        <w:rPr>
          <w:rFonts w:ascii="Times New Roman" w:hAnsi="Times New Roman" w:cs="Times New Roman"/>
          <w:sz w:val="20"/>
          <w:szCs w:val="20"/>
        </w:rPr>
        <w:t xml:space="preserve">01.10.2021                                                                  </w:t>
      </w:r>
      <w:r>
        <w:rPr>
          <w:rFonts w:ascii="Times New Roman" w:hAnsi="Times New Roman" w:cs="Times New Roman"/>
          <w:sz w:val="20"/>
          <w:szCs w:val="20"/>
        </w:rPr>
        <w:t xml:space="preserve">     </w:t>
      </w:r>
      <w:r w:rsidRPr="00A562C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562CC">
        <w:rPr>
          <w:rFonts w:ascii="Times New Roman" w:hAnsi="Times New Roman" w:cs="Times New Roman"/>
          <w:sz w:val="20"/>
          <w:szCs w:val="20"/>
        </w:rPr>
        <w:t>№ 43</w:t>
      </w:r>
    </w:p>
    <w:p w:rsidR="00A562CC" w:rsidRPr="00A562CC" w:rsidRDefault="00A562CC" w:rsidP="00A562CC">
      <w:pPr>
        <w:spacing w:after="0" w:line="240" w:lineRule="auto"/>
        <w:ind w:right="9"/>
        <w:contextualSpacing/>
        <w:jc w:val="both"/>
        <w:rPr>
          <w:rFonts w:ascii="Times New Roman" w:hAnsi="Times New Roman" w:cs="Times New Roman"/>
          <w:spacing w:val="-2"/>
          <w:sz w:val="20"/>
          <w:szCs w:val="20"/>
        </w:rPr>
      </w:pPr>
    </w:p>
    <w:p w:rsidR="00A562CC" w:rsidRPr="00A562CC" w:rsidRDefault="00A562CC" w:rsidP="00A562CC">
      <w:pPr>
        <w:spacing w:after="0" w:line="240" w:lineRule="auto"/>
        <w:contextualSpacing/>
        <w:outlineLvl w:val="0"/>
        <w:rPr>
          <w:rFonts w:ascii="Times New Roman" w:hAnsi="Times New Roman" w:cs="Times New Roman"/>
          <w:sz w:val="20"/>
          <w:szCs w:val="20"/>
        </w:rPr>
      </w:pPr>
      <w:r w:rsidRPr="00A562CC">
        <w:rPr>
          <w:rFonts w:ascii="Times New Roman" w:hAnsi="Times New Roman" w:cs="Times New Roman"/>
          <w:sz w:val="20"/>
          <w:szCs w:val="20"/>
        </w:rPr>
        <w:t>Об утверждении Положения о муниципальном</w:t>
      </w:r>
    </w:p>
    <w:p w:rsidR="00A562CC" w:rsidRPr="00A562CC" w:rsidRDefault="00A562CC" w:rsidP="00A562CC">
      <w:pPr>
        <w:spacing w:after="0" w:line="240" w:lineRule="auto"/>
        <w:contextualSpacing/>
        <w:outlineLvl w:val="0"/>
        <w:rPr>
          <w:rFonts w:ascii="Times New Roman" w:hAnsi="Times New Roman" w:cs="Times New Roman"/>
          <w:sz w:val="20"/>
          <w:szCs w:val="20"/>
        </w:rPr>
      </w:pPr>
      <w:r w:rsidRPr="00A562CC">
        <w:rPr>
          <w:rFonts w:ascii="Times New Roman" w:hAnsi="Times New Roman" w:cs="Times New Roman"/>
          <w:sz w:val="20"/>
          <w:szCs w:val="20"/>
        </w:rPr>
        <w:t xml:space="preserve">контроле в области охраны и использования особо </w:t>
      </w:r>
    </w:p>
    <w:p w:rsidR="00A562CC" w:rsidRPr="00A562CC" w:rsidRDefault="00A562CC" w:rsidP="00A562CC">
      <w:pPr>
        <w:spacing w:after="0" w:line="240" w:lineRule="auto"/>
        <w:contextualSpacing/>
        <w:outlineLvl w:val="0"/>
        <w:rPr>
          <w:rFonts w:ascii="Times New Roman" w:hAnsi="Times New Roman" w:cs="Times New Roman"/>
          <w:sz w:val="20"/>
          <w:szCs w:val="20"/>
        </w:rPr>
      </w:pPr>
      <w:r w:rsidRPr="00A562CC">
        <w:rPr>
          <w:rFonts w:ascii="Times New Roman" w:hAnsi="Times New Roman" w:cs="Times New Roman"/>
          <w:sz w:val="20"/>
          <w:szCs w:val="20"/>
        </w:rPr>
        <w:t xml:space="preserve">охраняемых природных территорий </w:t>
      </w:r>
    </w:p>
    <w:p w:rsidR="00A562CC" w:rsidRPr="00A562CC" w:rsidRDefault="00A562CC" w:rsidP="00A562CC">
      <w:pPr>
        <w:spacing w:after="0" w:line="240" w:lineRule="auto"/>
        <w:contextualSpacing/>
        <w:outlineLvl w:val="0"/>
        <w:rPr>
          <w:rFonts w:ascii="Times New Roman" w:hAnsi="Times New Roman" w:cs="Times New Roman"/>
          <w:sz w:val="20"/>
          <w:szCs w:val="20"/>
        </w:rPr>
      </w:pPr>
      <w:r w:rsidRPr="00A562CC">
        <w:rPr>
          <w:rFonts w:ascii="Times New Roman" w:hAnsi="Times New Roman" w:cs="Times New Roman"/>
          <w:sz w:val="20"/>
          <w:szCs w:val="20"/>
        </w:rPr>
        <w:t xml:space="preserve">Чернореченского сельсовета Искитимского района </w:t>
      </w:r>
    </w:p>
    <w:p w:rsidR="00A562CC" w:rsidRPr="00A562CC" w:rsidRDefault="00A562CC" w:rsidP="00A562CC">
      <w:pPr>
        <w:spacing w:after="0" w:line="240" w:lineRule="auto"/>
        <w:contextualSpacing/>
        <w:outlineLvl w:val="0"/>
        <w:rPr>
          <w:rFonts w:ascii="Times New Roman" w:hAnsi="Times New Roman" w:cs="Times New Roman"/>
          <w:sz w:val="20"/>
          <w:szCs w:val="20"/>
        </w:rPr>
      </w:pPr>
      <w:r w:rsidRPr="00A562CC">
        <w:rPr>
          <w:rFonts w:ascii="Times New Roman" w:hAnsi="Times New Roman" w:cs="Times New Roman"/>
          <w:sz w:val="20"/>
          <w:szCs w:val="20"/>
        </w:rPr>
        <w:t>Новосибирской области</w:t>
      </w:r>
    </w:p>
    <w:p w:rsidR="00A562CC" w:rsidRPr="00A562CC" w:rsidRDefault="00A562CC" w:rsidP="00A562CC">
      <w:pPr>
        <w:spacing w:after="0" w:line="240" w:lineRule="auto"/>
        <w:ind w:right="9"/>
        <w:contextualSpacing/>
        <w:jc w:val="both"/>
        <w:outlineLvl w:val="0"/>
        <w:rPr>
          <w:rFonts w:ascii="Times New Roman" w:hAnsi="Times New Roman" w:cs="Times New Roman"/>
          <w:sz w:val="20"/>
          <w:szCs w:val="20"/>
        </w:rPr>
      </w:pPr>
    </w:p>
    <w:p w:rsidR="00A562CC" w:rsidRPr="00A562CC" w:rsidRDefault="00A562CC" w:rsidP="00A562CC">
      <w:pPr>
        <w:spacing w:after="0" w:line="240" w:lineRule="auto"/>
        <w:ind w:firstLine="720"/>
        <w:contextualSpacing/>
        <w:jc w:val="both"/>
        <w:rPr>
          <w:rFonts w:ascii="Times New Roman" w:hAnsi="Times New Roman" w:cs="Times New Roman"/>
          <w:iCs/>
          <w:sz w:val="20"/>
          <w:szCs w:val="20"/>
          <w:lang w:eastAsia="zh-CN"/>
        </w:rPr>
      </w:pPr>
      <w:r w:rsidRPr="00A562CC">
        <w:rPr>
          <w:rFonts w:ascii="Times New Roman" w:hAnsi="Times New Roman" w:cs="Times New Roman"/>
          <w:sz w:val="20"/>
          <w:szCs w:val="20"/>
        </w:rPr>
        <w:t xml:space="preserve">В соответствии с </w:t>
      </w:r>
      <w:r w:rsidRPr="00A562CC">
        <w:rPr>
          <w:rFonts w:ascii="Times New Roman" w:eastAsia="Calibri" w:hAnsi="Times New Roman" w:cs="Times New Roman"/>
          <w:sz w:val="20"/>
          <w:szCs w:val="20"/>
          <w:lang w:eastAsia="en-US"/>
        </w:rPr>
        <w:t>Федеральным законом от 14.03.1995 № 33-ФЗ "Об особо охраняемых природных территориях",</w:t>
      </w:r>
      <w:r w:rsidRPr="00A562CC">
        <w:rPr>
          <w:rFonts w:ascii="Times New Roman" w:hAnsi="Times New Roman" w:cs="Times New Roman"/>
          <w:sz w:val="20"/>
          <w:szCs w:val="20"/>
        </w:rPr>
        <w:t xml:space="preserve"> Федеральным </w:t>
      </w:r>
      <w:hyperlink r:id="rId38" w:history="1">
        <w:r w:rsidRPr="00A562CC">
          <w:rPr>
            <w:rFonts w:ascii="Times New Roman" w:hAnsi="Times New Roman" w:cs="Times New Roman"/>
            <w:sz w:val="20"/>
            <w:szCs w:val="20"/>
          </w:rPr>
          <w:t>закон</w:t>
        </w:r>
      </w:hyperlink>
      <w:r w:rsidRPr="00A562CC">
        <w:rPr>
          <w:rFonts w:ascii="Times New Roman" w:hAnsi="Times New Roman" w:cs="Times New Roman"/>
          <w:sz w:val="20"/>
          <w:szCs w:val="20"/>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A562CC">
        <w:rPr>
          <w:rFonts w:ascii="Times New Roman" w:hAnsi="Times New Roman" w:cs="Times New Roman"/>
          <w:iCs/>
          <w:sz w:val="20"/>
          <w:szCs w:val="20"/>
          <w:lang w:eastAsia="zh-CN"/>
        </w:rPr>
        <w:t>, Совет депутатов Чернореченского сельсовета Искитимского района Новосибирской области</w:t>
      </w:r>
    </w:p>
    <w:p w:rsidR="00A562CC" w:rsidRPr="00A562CC" w:rsidRDefault="00A562CC" w:rsidP="00A562CC">
      <w:pPr>
        <w:suppressAutoHyphens/>
        <w:spacing w:after="0" w:line="240" w:lineRule="auto"/>
        <w:ind w:firstLine="720"/>
        <w:contextualSpacing/>
        <w:jc w:val="both"/>
        <w:rPr>
          <w:rFonts w:ascii="Times New Roman" w:hAnsi="Times New Roman" w:cs="Times New Roman"/>
          <w:b/>
          <w:sz w:val="20"/>
          <w:szCs w:val="20"/>
          <w:lang w:eastAsia="zh-CN"/>
        </w:rPr>
      </w:pPr>
      <w:r w:rsidRPr="00A562CC">
        <w:rPr>
          <w:rFonts w:ascii="Times New Roman" w:hAnsi="Times New Roman" w:cs="Times New Roman"/>
          <w:b/>
          <w:sz w:val="20"/>
          <w:szCs w:val="20"/>
          <w:lang w:eastAsia="zh-CN"/>
        </w:rPr>
        <w:t>РЕШИЛ:</w:t>
      </w:r>
    </w:p>
    <w:p w:rsidR="00A562CC" w:rsidRPr="00A562CC" w:rsidRDefault="00A562CC" w:rsidP="00A562CC">
      <w:pPr>
        <w:pStyle w:val="ConsPlusNormal"/>
        <w:tabs>
          <w:tab w:val="left" w:pos="1134"/>
        </w:tabs>
        <w:ind w:firstLine="709"/>
        <w:contextualSpacing/>
        <w:jc w:val="both"/>
        <w:rPr>
          <w:rFonts w:ascii="Times New Roman" w:hAnsi="Times New Roman" w:cs="Times New Roman"/>
          <w:sz w:val="20"/>
        </w:rPr>
      </w:pPr>
      <w:r w:rsidRPr="00A562CC">
        <w:rPr>
          <w:rFonts w:ascii="Times New Roman" w:hAnsi="Times New Roman" w:cs="Times New Roman"/>
          <w:sz w:val="20"/>
        </w:rPr>
        <w:t xml:space="preserve">1. Утвердить прилагаемое Положение о муниципальном контроле в области охраны и использования особо охраняемых природных территорий </w:t>
      </w:r>
      <w:r w:rsidRPr="00A562CC">
        <w:rPr>
          <w:rFonts w:ascii="Times New Roman" w:hAnsi="Times New Roman" w:cs="Times New Roman"/>
          <w:iCs/>
          <w:sz w:val="20"/>
          <w:lang w:eastAsia="zh-CN"/>
        </w:rPr>
        <w:t>Чернореченского сельсовета Искитимского района Новосибирской области.</w:t>
      </w:r>
    </w:p>
    <w:p w:rsidR="00A562CC" w:rsidRPr="00A562CC" w:rsidRDefault="00A562CC" w:rsidP="00A562CC">
      <w:pPr>
        <w:pStyle w:val="ConsPlusNormal"/>
        <w:ind w:firstLine="567"/>
        <w:contextualSpacing/>
        <w:jc w:val="both"/>
        <w:rPr>
          <w:rFonts w:ascii="Times New Roman" w:hAnsi="Times New Roman" w:cs="Times New Roman"/>
          <w:sz w:val="20"/>
        </w:rPr>
      </w:pPr>
      <w:r w:rsidRPr="00A562CC">
        <w:rPr>
          <w:rFonts w:ascii="Times New Roman" w:hAnsi="Times New Roman" w:cs="Times New Roman"/>
          <w:sz w:val="20"/>
        </w:rPr>
        <w:t xml:space="preserve">2. Опубликовать настоящее решение в периодическом печатном издании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 </w:t>
      </w:r>
    </w:p>
    <w:p w:rsidR="00A562CC" w:rsidRPr="00A562CC" w:rsidRDefault="00A562CC" w:rsidP="00A562CC">
      <w:pPr>
        <w:autoSpaceDE w:val="0"/>
        <w:spacing w:after="0" w:line="240" w:lineRule="auto"/>
        <w:ind w:firstLine="567"/>
        <w:contextualSpacing/>
        <w:jc w:val="both"/>
        <w:rPr>
          <w:rFonts w:ascii="Times New Roman" w:hAnsi="Times New Roman" w:cs="Times New Roman"/>
          <w:sz w:val="20"/>
          <w:szCs w:val="20"/>
        </w:rPr>
      </w:pPr>
      <w:r w:rsidRPr="00A562CC">
        <w:rPr>
          <w:rFonts w:ascii="Times New Roman" w:hAnsi="Times New Roman" w:cs="Times New Roman"/>
          <w:sz w:val="20"/>
          <w:szCs w:val="20"/>
        </w:rPr>
        <w:t>3. Контроль за исполнением настоящего решения оставляю за собой.</w:t>
      </w:r>
    </w:p>
    <w:p w:rsidR="00A562CC" w:rsidRPr="00A562CC" w:rsidRDefault="00A562CC" w:rsidP="00A562CC">
      <w:pPr>
        <w:autoSpaceDE w:val="0"/>
        <w:spacing w:after="0" w:line="240" w:lineRule="auto"/>
        <w:ind w:firstLine="567"/>
        <w:contextualSpacing/>
        <w:jc w:val="both"/>
        <w:rPr>
          <w:rFonts w:ascii="Times New Roman" w:hAnsi="Times New Roman" w:cs="Times New Roman"/>
          <w:sz w:val="20"/>
          <w:szCs w:val="20"/>
        </w:rPr>
      </w:pPr>
      <w:r w:rsidRPr="00A562CC">
        <w:rPr>
          <w:rFonts w:ascii="Times New Roman" w:hAnsi="Times New Roman" w:cs="Times New Roman"/>
          <w:sz w:val="20"/>
          <w:szCs w:val="20"/>
        </w:rPr>
        <w:t>4. Настоящее решение вступает в силу после его официального опубликования.</w:t>
      </w:r>
    </w:p>
    <w:p w:rsidR="00A562CC" w:rsidRPr="00A562CC" w:rsidRDefault="00A562CC" w:rsidP="00A562CC">
      <w:pPr>
        <w:autoSpaceDE w:val="0"/>
        <w:spacing w:after="0" w:line="240" w:lineRule="auto"/>
        <w:contextualSpacing/>
        <w:rPr>
          <w:rFonts w:ascii="Times New Roman" w:hAnsi="Times New Roman" w:cs="Times New Roman"/>
          <w:sz w:val="20"/>
          <w:szCs w:val="20"/>
        </w:rPr>
      </w:pPr>
    </w:p>
    <w:p w:rsidR="00A562CC" w:rsidRPr="00A562CC" w:rsidRDefault="00A562CC" w:rsidP="00A562CC">
      <w:pPr>
        <w:spacing w:after="0" w:line="240" w:lineRule="auto"/>
        <w:ind w:left="1560"/>
        <w:contextualSpacing/>
        <w:jc w:val="right"/>
        <w:rPr>
          <w:rFonts w:ascii="Times New Roman" w:hAnsi="Times New Roman" w:cs="Times New Roman"/>
          <w:sz w:val="20"/>
          <w:szCs w:val="20"/>
        </w:rPr>
      </w:pPr>
      <w:r w:rsidRPr="00A562CC">
        <w:rPr>
          <w:rFonts w:ascii="Times New Roman" w:hAnsi="Times New Roman" w:cs="Times New Roman"/>
          <w:sz w:val="20"/>
          <w:szCs w:val="20"/>
        </w:rPr>
        <w:t>УТВЕРЖДЕНО</w:t>
      </w:r>
    </w:p>
    <w:p w:rsidR="00A562CC" w:rsidRPr="00A562CC" w:rsidRDefault="00A562CC" w:rsidP="00A562CC">
      <w:pPr>
        <w:autoSpaceDE w:val="0"/>
        <w:spacing w:after="0" w:line="240" w:lineRule="auto"/>
        <w:ind w:left="1560"/>
        <w:contextualSpacing/>
        <w:jc w:val="right"/>
        <w:rPr>
          <w:rFonts w:ascii="Times New Roman" w:hAnsi="Times New Roman" w:cs="Times New Roman"/>
          <w:i/>
          <w:sz w:val="20"/>
          <w:szCs w:val="20"/>
        </w:rPr>
      </w:pPr>
      <w:r w:rsidRPr="00A562CC">
        <w:rPr>
          <w:rFonts w:ascii="Times New Roman" w:hAnsi="Times New Roman" w:cs="Times New Roman"/>
          <w:sz w:val="20"/>
          <w:szCs w:val="20"/>
        </w:rPr>
        <w:t>решением Совета депутатов</w:t>
      </w:r>
      <w:r w:rsidRPr="00A562CC">
        <w:rPr>
          <w:rFonts w:ascii="Times New Roman" w:hAnsi="Times New Roman" w:cs="Times New Roman"/>
          <w:i/>
          <w:sz w:val="20"/>
          <w:szCs w:val="20"/>
          <w:u w:val="single"/>
        </w:rPr>
        <w:t xml:space="preserve"> </w:t>
      </w:r>
      <w:r w:rsidRPr="00A562CC">
        <w:rPr>
          <w:rFonts w:ascii="Times New Roman" w:hAnsi="Times New Roman" w:cs="Times New Roman"/>
          <w:iCs/>
          <w:sz w:val="20"/>
          <w:szCs w:val="20"/>
          <w:lang w:eastAsia="zh-CN"/>
        </w:rPr>
        <w:t>Чернореченский сельсовета Искитимского района Новосибирской области</w:t>
      </w:r>
    </w:p>
    <w:p w:rsidR="00A562CC" w:rsidRPr="00A562CC" w:rsidRDefault="00A562CC" w:rsidP="00A562CC">
      <w:pPr>
        <w:autoSpaceDE w:val="0"/>
        <w:spacing w:after="0" w:line="240" w:lineRule="auto"/>
        <w:ind w:left="1560"/>
        <w:contextualSpacing/>
        <w:jc w:val="right"/>
        <w:rPr>
          <w:rFonts w:ascii="Times New Roman" w:hAnsi="Times New Roman" w:cs="Times New Roman"/>
          <w:sz w:val="20"/>
          <w:szCs w:val="20"/>
        </w:rPr>
      </w:pPr>
      <w:r w:rsidRPr="00A562CC">
        <w:rPr>
          <w:rFonts w:ascii="Times New Roman" w:hAnsi="Times New Roman" w:cs="Times New Roman"/>
          <w:sz w:val="20"/>
          <w:szCs w:val="20"/>
        </w:rPr>
        <w:t>от 10. 10. 2021 г. № 43</w:t>
      </w:r>
    </w:p>
    <w:p w:rsidR="00A562CC" w:rsidRPr="00A562CC" w:rsidRDefault="00A562CC" w:rsidP="00A562CC">
      <w:pPr>
        <w:pStyle w:val="ConsPlusTitle"/>
        <w:contextualSpacing/>
        <w:jc w:val="center"/>
        <w:rPr>
          <w:rFonts w:ascii="Times New Roman" w:hAnsi="Times New Roman" w:cs="Times New Roman"/>
          <w:b w:val="0"/>
          <w:sz w:val="20"/>
          <w:szCs w:val="20"/>
        </w:rPr>
      </w:pPr>
    </w:p>
    <w:p w:rsidR="00A562CC" w:rsidRPr="00A562CC" w:rsidRDefault="00A562CC" w:rsidP="00A562CC">
      <w:pPr>
        <w:pStyle w:val="ConsPlusTitle"/>
        <w:contextualSpacing/>
        <w:jc w:val="center"/>
        <w:rPr>
          <w:rFonts w:ascii="Times New Roman" w:hAnsi="Times New Roman" w:cs="Times New Roman"/>
          <w:sz w:val="20"/>
          <w:szCs w:val="20"/>
        </w:rPr>
      </w:pPr>
      <w:r w:rsidRPr="00A562CC">
        <w:rPr>
          <w:rFonts w:ascii="Times New Roman" w:hAnsi="Times New Roman" w:cs="Times New Roman"/>
          <w:sz w:val="20"/>
          <w:szCs w:val="20"/>
        </w:rPr>
        <w:t>ПОЛОЖЕНИЕ</w:t>
      </w:r>
    </w:p>
    <w:p w:rsidR="00A562CC" w:rsidRPr="00A562CC" w:rsidRDefault="00A562CC" w:rsidP="00A562CC">
      <w:pPr>
        <w:pStyle w:val="ConsPlusTitle"/>
        <w:contextualSpacing/>
        <w:jc w:val="center"/>
        <w:rPr>
          <w:rFonts w:ascii="Times New Roman" w:hAnsi="Times New Roman" w:cs="Times New Roman"/>
          <w:b w:val="0"/>
          <w:sz w:val="20"/>
          <w:szCs w:val="20"/>
        </w:rPr>
      </w:pPr>
      <w:r w:rsidRPr="00A562CC">
        <w:rPr>
          <w:rFonts w:ascii="Times New Roman" w:hAnsi="Times New Roman" w:cs="Times New Roman"/>
          <w:sz w:val="20"/>
          <w:szCs w:val="20"/>
        </w:rPr>
        <w:t xml:space="preserve">о муниципальном контроле в области охраны и использования особо охраняемых природных территорий </w:t>
      </w:r>
      <w:r w:rsidRPr="00A562CC">
        <w:rPr>
          <w:rFonts w:ascii="Times New Roman" w:hAnsi="Times New Roman" w:cs="Times New Roman"/>
          <w:iCs/>
          <w:sz w:val="20"/>
          <w:szCs w:val="20"/>
          <w:lang w:eastAsia="zh-CN"/>
        </w:rPr>
        <w:t>Чернореченский сельсовета Искитимского района Новосибирской области</w:t>
      </w:r>
    </w:p>
    <w:p w:rsidR="00A562CC" w:rsidRPr="00A562CC" w:rsidRDefault="00A562CC" w:rsidP="00A562CC">
      <w:pPr>
        <w:pStyle w:val="ConsPlusNormal"/>
        <w:contextualSpacing/>
        <w:jc w:val="center"/>
        <w:rPr>
          <w:rFonts w:ascii="Times New Roman" w:hAnsi="Times New Roman" w:cs="Times New Roman"/>
          <w:b/>
          <w:sz w:val="20"/>
        </w:rPr>
      </w:pPr>
    </w:p>
    <w:p w:rsidR="00A562CC" w:rsidRPr="00A562CC" w:rsidRDefault="00A562CC" w:rsidP="00A562CC">
      <w:pPr>
        <w:pStyle w:val="ConsPlusNormal"/>
        <w:contextualSpacing/>
        <w:jc w:val="center"/>
        <w:rPr>
          <w:rFonts w:ascii="Times New Roman" w:hAnsi="Times New Roman" w:cs="Times New Roman"/>
          <w:b/>
          <w:sz w:val="20"/>
        </w:rPr>
      </w:pPr>
      <w:r w:rsidRPr="00A562CC">
        <w:rPr>
          <w:rFonts w:ascii="Times New Roman" w:hAnsi="Times New Roman" w:cs="Times New Roman"/>
          <w:b/>
          <w:sz w:val="20"/>
        </w:rPr>
        <w:t>1.Общие положения</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 xml:space="preserve">1.1. Настоящее Положение устанавливает порядок организации и осуществления муниципального контроля в области особо охраняемых природных территорий </w:t>
      </w:r>
      <w:r w:rsidRPr="00A562CC">
        <w:rPr>
          <w:rFonts w:ascii="Times New Roman" w:hAnsi="Times New Roman" w:cs="Times New Roman"/>
          <w:iCs/>
          <w:sz w:val="20"/>
          <w:szCs w:val="20"/>
          <w:lang w:eastAsia="zh-CN"/>
        </w:rPr>
        <w:t>Чернореченского сельсовета Искитимского района Новосибирской области</w:t>
      </w:r>
      <w:r w:rsidRPr="00A562CC">
        <w:rPr>
          <w:rFonts w:ascii="Times New Roman" w:hAnsi="Times New Roman" w:cs="Times New Roman"/>
          <w:sz w:val="20"/>
          <w:szCs w:val="20"/>
        </w:rPr>
        <w:t xml:space="preserve"> (далее – муниципальный контроль).</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1.2. Предметом муниципального контроля является:</w:t>
      </w:r>
    </w:p>
    <w:p w:rsidR="00A562CC" w:rsidRPr="00A562CC" w:rsidRDefault="00A562CC" w:rsidP="00A562CC">
      <w:pPr>
        <w:spacing w:after="0" w:line="240" w:lineRule="auto"/>
        <w:ind w:firstLine="540"/>
        <w:contextualSpacing/>
        <w:jc w:val="both"/>
        <w:rPr>
          <w:rFonts w:ascii="Times New Roman" w:hAnsi="Times New Roman" w:cs="Times New Roman"/>
          <w:sz w:val="20"/>
          <w:szCs w:val="20"/>
        </w:rPr>
      </w:pPr>
      <w:r w:rsidRPr="00A562CC">
        <w:rPr>
          <w:rFonts w:ascii="Times New Roman" w:hAnsi="Times New Roman" w:cs="Times New Roman"/>
          <w:sz w:val="20"/>
          <w:szCs w:val="20"/>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A562CC">
        <w:rPr>
          <w:rFonts w:ascii="Times New Roman" w:eastAsia="Calibri" w:hAnsi="Times New Roman" w:cs="Times New Roman"/>
          <w:sz w:val="20"/>
          <w:szCs w:val="20"/>
          <w:lang w:eastAsia="en-US"/>
        </w:rPr>
        <w:t>Федеральным законом от 14.03.1995 № 33-ФЗ "Об особо охраняемых природных территориях"</w:t>
      </w:r>
      <w:r w:rsidRPr="00A562CC">
        <w:rPr>
          <w:rFonts w:ascii="Times New Roman" w:hAnsi="Times New Roman" w:cs="Times New Roman"/>
          <w:sz w:val="20"/>
          <w:szCs w:val="20"/>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A562CC" w:rsidRPr="00A562CC" w:rsidRDefault="00A562CC" w:rsidP="00A562CC">
      <w:pPr>
        <w:pStyle w:val="af6"/>
        <w:spacing w:before="0" w:beforeAutospacing="0" w:after="0" w:afterAutospacing="0"/>
        <w:ind w:firstLine="567"/>
        <w:contextualSpacing/>
        <w:jc w:val="both"/>
        <w:rPr>
          <w:sz w:val="20"/>
          <w:szCs w:val="20"/>
        </w:rPr>
      </w:pPr>
      <w:r w:rsidRPr="00A562CC">
        <w:rPr>
          <w:sz w:val="20"/>
          <w:szCs w:val="20"/>
        </w:rPr>
        <w:t xml:space="preserve">режима особо охраняемой природной территории </w:t>
      </w:r>
      <w:r w:rsidRPr="00A562CC">
        <w:rPr>
          <w:iCs/>
          <w:sz w:val="20"/>
          <w:szCs w:val="20"/>
          <w:lang w:eastAsia="zh-CN"/>
        </w:rPr>
        <w:t>Чернореченского сельсовета Искитимского района Новосибирской области</w:t>
      </w:r>
      <w:r w:rsidRPr="00A562CC">
        <w:rPr>
          <w:sz w:val="20"/>
          <w:szCs w:val="20"/>
        </w:rPr>
        <w:t>, установленной постановлением администрации Чернореченского сельсовета Искитимского района Новосибирской области от 08.09.2021 № 132 "О порядке отнесения земель к землям особо охраняемых территорий местного значения, их использования и охраны" (далее - особо охраняемая природная территория)</w:t>
      </w:r>
    </w:p>
    <w:p w:rsidR="00A562CC" w:rsidRPr="00A562CC" w:rsidRDefault="00A562CC" w:rsidP="00A562CC">
      <w:pPr>
        <w:pStyle w:val="ConsPlusNormal"/>
        <w:contextualSpacing/>
        <w:jc w:val="both"/>
        <w:rPr>
          <w:rFonts w:ascii="Times New Roman" w:hAnsi="Times New Roman" w:cs="Times New Roman"/>
          <w:sz w:val="20"/>
        </w:rPr>
      </w:pPr>
      <w:r w:rsidRPr="00A562CC">
        <w:rPr>
          <w:rFonts w:ascii="Times New Roman" w:hAnsi="Times New Roman" w:cs="Times New Roman"/>
          <w:sz w:val="20"/>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562CC" w:rsidRPr="00A562CC" w:rsidRDefault="00A562CC" w:rsidP="00A562CC">
      <w:pPr>
        <w:pStyle w:val="ConsPlusNormal"/>
        <w:contextualSpacing/>
        <w:jc w:val="both"/>
        <w:rPr>
          <w:rFonts w:ascii="Times New Roman" w:hAnsi="Times New Roman" w:cs="Times New Roman"/>
          <w:sz w:val="20"/>
        </w:rPr>
      </w:pPr>
      <w:r w:rsidRPr="00A562CC">
        <w:rPr>
          <w:rFonts w:ascii="Times New Roman" w:hAnsi="Times New Roman" w:cs="Times New Roman"/>
          <w:sz w:val="20"/>
        </w:rPr>
        <w:t xml:space="preserve">режима охранных зон особо охраняемых природных территорий; </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исполнение решений, принимаемых по результатам контрольных мероприятий.</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1.3. Объектами муниципального контроля (далее – объект контроля) являются:</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деятельность, действия (бездействие) контролируемых лиц в области охраны и использования особо охраняемых природных территорий,</w:t>
      </w:r>
      <w:r w:rsidRPr="00A562CC">
        <w:rPr>
          <w:rFonts w:ascii="Times New Roman" w:hAnsi="Times New Roman" w:cs="Times New Roman"/>
          <w:i/>
          <w:sz w:val="20"/>
          <w:szCs w:val="20"/>
        </w:rPr>
        <w:t xml:space="preserve"> </w:t>
      </w:r>
      <w:r w:rsidRPr="00A562CC">
        <w:rPr>
          <w:rFonts w:ascii="Times New Roman" w:hAnsi="Times New Roman" w:cs="Times New Roman"/>
          <w:sz w:val="20"/>
          <w:szCs w:val="20"/>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результаты деятельности контролируемых лиц, в том числе работы и услуги, к которым предъявляются обязательные требования;</w:t>
      </w:r>
    </w:p>
    <w:p w:rsidR="00A562CC" w:rsidRPr="00A562CC" w:rsidRDefault="00A562CC" w:rsidP="00A562CC">
      <w:pPr>
        <w:autoSpaceDE w:val="0"/>
        <w:autoSpaceDN w:val="0"/>
        <w:adjustRightInd w:val="0"/>
        <w:spacing w:after="0" w:line="240" w:lineRule="auto"/>
        <w:ind w:firstLine="708"/>
        <w:contextualSpacing/>
        <w:jc w:val="both"/>
        <w:rPr>
          <w:rFonts w:ascii="Times New Roman" w:hAnsi="Times New Roman" w:cs="Times New Roman"/>
          <w:sz w:val="20"/>
          <w:szCs w:val="20"/>
        </w:rPr>
      </w:pPr>
      <w:r w:rsidRPr="00A562CC">
        <w:rPr>
          <w:rFonts w:ascii="Times New Roman" w:hAnsi="Times New Roman" w:cs="Times New Roman"/>
          <w:sz w:val="20"/>
          <w:szCs w:val="20"/>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 природных территорий.</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1.4. Учет объектов контроля осуществляется посредством создания:</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 xml:space="preserve">единого реестра контрольных мероприятий; </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информационной системы (подсистемы государственной информационной системы) досудебного обжалования;</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иных государственных и муниципальных информационных систем путем межведомственного информационного взаимодействия.</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562CC" w:rsidRPr="00A562CC" w:rsidRDefault="00A562CC" w:rsidP="00A562CC">
      <w:pPr>
        <w:pStyle w:val="aa"/>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 xml:space="preserve">1.5. Муниципальный контроль осуществляется администрацией </w:t>
      </w:r>
      <w:r w:rsidRPr="00A562CC">
        <w:rPr>
          <w:rFonts w:ascii="Times New Roman" w:hAnsi="Times New Roman" w:cs="Times New Roman"/>
          <w:iCs/>
          <w:sz w:val="20"/>
          <w:szCs w:val="20"/>
          <w:lang w:eastAsia="zh-CN"/>
        </w:rPr>
        <w:t>Чернореченского сельсовета Искитимского района Новосибирской области</w:t>
      </w:r>
      <w:r w:rsidRPr="00A562CC">
        <w:rPr>
          <w:rFonts w:ascii="Times New Roman" w:hAnsi="Times New Roman" w:cs="Times New Roman"/>
          <w:sz w:val="20"/>
          <w:szCs w:val="20"/>
        </w:rPr>
        <w:t xml:space="preserve"> (далее – Контрольный орган).</w:t>
      </w:r>
    </w:p>
    <w:p w:rsidR="00A562CC" w:rsidRPr="00A562CC" w:rsidRDefault="00A562CC" w:rsidP="00A562CC">
      <w:pPr>
        <w:pStyle w:val="aa"/>
        <w:spacing w:after="0" w:line="240" w:lineRule="auto"/>
        <w:ind w:left="0" w:firstLine="709"/>
        <w:jc w:val="both"/>
        <w:rPr>
          <w:rFonts w:ascii="Times New Roman" w:hAnsi="Times New Roman" w:cs="Times New Roman"/>
          <w:sz w:val="20"/>
          <w:szCs w:val="20"/>
          <w:vertAlign w:val="superscript"/>
        </w:rPr>
      </w:pPr>
      <w:r w:rsidRPr="00A562CC">
        <w:rPr>
          <w:rFonts w:ascii="Times New Roman" w:hAnsi="Times New Roman" w:cs="Times New Roman"/>
          <w:sz w:val="20"/>
          <w:szCs w:val="20"/>
        </w:rPr>
        <w:t>Непосредственное осуществление муниципального контроля возлагается на уполномоченного сотрудника администрации (далее – уполномоченный специалист администрации)</w:t>
      </w:r>
    </w:p>
    <w:p w:rsidR="00A562CC" w:rsidRPr="00A562CC" w:rsidRDefault="00A562CC" w:rsidP="00A562CC">
      <w:pPr>
        <w:pStyle w:val="aa"/>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 xml:space="preserve">1.6. Руководство деятельностью по осуществлению муниципального контроля осуществляет глава </w:t>
      </w:r>
      <w:r w:rsidRPr="00A562CC">
        <w:rPr>
          <w:rFonts w:ascii="Times New Roman" w:hAnsi="Times New Roman" w:cs="Times New Roman"/>
          <w:iCs/>
          <w:sz w:val="20"/>
          <w:szCs w:val="20"/>
          <w:lang w:eastAsia="zh-CN"/>
        </w:rPr>
        <w:t>Чернореченского сельсовета Искитимского района Новосибирской области (далее - глава муниципального образования)</w:t>
      </w:r>
      <w:r w:rsidRPr="00A562CC">
        <w:rPr>
          <w:rFonts w:ascii="Times New Roman" w:hAnsi="Times New Roman" w:cs="Times New Roman"/>
          <w:i/>
          <w:sz w:val="20"/>
          <w:szCs w:val="20"/>
        </w:rPr>
        <w:t>.</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1.7. От имени Контрольного органа муниципальный контроль вправе осуществлять следующие должностные лица:</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1) руководитель (заместитель руководителя) Контрольного органа;</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Должностными лицами</w:t>
      </w:r>
      <w:r w:rsidRPr="00A562CC">
        <w:rPr>
          <w:rFonts w:ascii="Times New Roman" w:hAnsi="Times New Roman" w:cs="Times New Roman"/>
          <w:i/>
          <w:sz w:val="20"/>
          <w:szCs w:val="20"/>
        </w:rPr>
        <w:t xml:space="preserve"> </w:t>
      </w:r>
      <w:r w:rsidRPr="00A562CC">
        <w:rPr>
          <w:rFonts w:ascii="Times New Roman" w:hAnsi="Times New Roman" w:cs="Times New Roman"/>
          <w:sz w:val="20"/>
          <w:szCs w:val="20"/>
        </w:rPr>
        <w:t xml:space="preserve">Контрольного органа, уполномоченными </w:t>
      </w:r>
      <w:r w:rsidRPr="00A562CC">
        <w:rPr>
          <w:rFonts w:ascii="Times New Roman" w:hAnsi="Times New Roman" w:cs="Times New Roman"/>
          <w:sz w:val="20"/>
          <w:szCs w:val="20"/>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1.8. Права и обязанности инспектора.</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1.8.1. Инспектор обязан:</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1) соблюдать законодательство Российской Федерации, права и законные интересы контролируемых лиц;</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Pr="00A562CC">
        <w:rPr>
          <w:rFonts w:ascii="Times New Roman" w:hAnsi="Times New Roman" w:cs="Times New Roman"/>
          <w:strike/>
          <w:sz w:val="20"/>
          <w:szCs w:val="20"/>
        </w:rPr>
        <w:t>;</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10) доказывать обоснованность своих действий при их обжаловании в порядке, установленном законодательством Российской Федерации;</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562CC" w:rsidRPr="00A562CC" w:rsidRDefault="00A562CC" w:rsidP="00A562CC">
      <w:pPr>
        <w:pStyle w:val="aa"/>
        <w:tabs>
          <w:tab w:val="left" w:pos="1134"/>
        </w:tabs>
        <w:spacing w:after="0" w:line="240" w:lineRule="auto"/>
        <w:ind w:left="0" w:firstLine="851"/>
        <w:jc w:val="both"/>
        <w:rPr>
          <w:rFonts w:ascii="Times New Roman" w:hAnsi="Times New Roman" w:cs="Times New Roman"/>
          <w:sz w:val="20"/>
          <w:szCs w:val="20"/>
        </w:rPr>
      </w:pPr>
      <w:r w:rsidRPr="00A562CC">
        <w:rPr>
          <w:rFonts w:ascii="Times New Roman" w:hAnsi="Times New Roman" w:cs="Times New Roman"/>
          <w:sz w:val="20"/>
          <w:szCs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1.9. К отношениям, связанным с осуществлением муниципального контроля в области охраны и использования особо охраняемых природных территорий применяются положения Федерального закона № 248-ФЗ.</w:t>
      </w:r>
    </w:p>
    <w:p w:rsidR="00A562CC" w:rsidRPr="00A562CC" w:rsidRDefault="00A562CC" w:rsidP="00A562CC">
      <w:pPr>
        <w:pStyle w:val="HTML"/>
        <w:ind w:firstLine="540"/>
        <w:contextualSpacing/>
        <w:jc w:val="both"/>
        <w:rPr>
          <w:rFonts w:ascii="Times New Roman" w:hAnsi="Times New Roman"/>
        </w:rPr>
      </w:pPr>
      <w:r w:rsidRPr="00A562CC">
        <w:rPr>
          <w:rFonts w:ascii="Times New Roman" w:hAnsi="Times New Roman"/>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562CC" w:rsidRPr="00A562CC" w:rsidRDefault="00A562CC" w:rsidP="00A562CC">
      <w:pPr>
        <w:pStyle w:val="ConsPlusTitle"/>
        <w:ind w:left="1543"/>
        <w:contextualSpacing/>
        <w:outlineLvl w:val="1"/>
        <w:rPr>
          <w:rFonts w:ascii="Times New Roman" w:hAnsi="Times New Roman" w:cs="Times New Roman"/>
          <w:sz w:val="20"/>
          <w:szCs w:val="20"/>
        </w:rPr>
      </w:pPr>
      <w:r w:rsidRPr="00A562CC">
        <w:rPr>
          <w:rFonts w:ascii="Times New Roman" w:hAnsi="Times New Roman" w:cs="Times New Roman"/>
          <w:sz w:val="20"/>
          <w:szCs w:val="20"/>
        </w:rPr>
        <w:t>2. Категории риска причинения вреда (ущерба)</w:t>
      </w:r>
    </w:p>
    <w:p w:rsidR="00A562CC" w:rsidRPr="00A562CC" w:rsidRDefault="00A562CC" w:rsidP="00A562CC">
      <w:pPr>
        <w:pStyle w:val="aa"/>
        <w:tabs>
          <w:tab w:val="left" w:pos="-6663"/>
        </w:tabs>
        <w:spacing w:after="0" w:line="240" w:lineRule="auto"/>
        <w:ind w:left="0" w:firstLine="567"/>
        <w:jc w:val="both"/>
        <w:rPr>
          <w:rFonts w:ascii="Times New Roman" w:hAnsi="Times New Roman" w:cs="Times New Roman"/>
          <w:sz w:val="20"/>
          <w:szCs w:val="20"/>
        </w:rPr>
      </w:pPr>
      <w:r w:rsidRPr="00A562CC">
        <w:rPr>
          <w:rFonts w:ascii="Times New Roman" w:hAnsi="Times New Roman" w:cs="Times New Roman"/>
          <w:sz w:val="20"/>
          <w:szCs w:val="20"/>
        </w:rPr>
        <w:t>2.1. Система оценки и управления рисками при осуществлении муниципального контроля  в области охраны и использования особо охраняемых природных территорий</w:t>
      </w:r>
      <w:r w:rsidRPr="00A562CC">
        <w:rPr>
          <w:rFonts w:ascii="Times New Roman" w:hAnsi="Times New Roman" w:cs="Times New Roman"/>
          <w:spacing w:val="2"/>
          <w:sz w:val="20"/>
          <w:szCs w:val="20"/>
        </w:rPr>
        <w:t xml:space="preserve">    </w:t>
      </w:r>
      <w:r w:rsidRPr="00A562CC">
        <w:rPr>
          <w:rFonts w:ascii="Times New Roman" w:hAnsi="Times New Roman" w:cs="Times New Roman"/>
          <w:sz w:val="20"/>
          <w:szCs w:val="20"/>
        </w:rPr>
        <w:t>не применяется</w:t>
      </w:r>
      <w:r>
        <w:rPr>
          <w:rFonts w:ascii="Times New Roman" w:hAnsi="Times New Roman" w:cs="Times New Roman"/>
          <w:sz w:val="20"/>
          <w:szCs w:val="20"/>
        </w:rPr>
        <w:t>.</w:t>
      </w:r>
    </w:p>
    <w:p w:rsidR="00A562CC" w:rsidRPr="00A562CC" w:rsidRDefault="00A562CC" w:rsidP="00A562CC">
      <w:pPr>
        <w:tabs>
          <w:tab w:val="left" w:pos="1134"/>
        </w:tabs>
        <w:spacing w:after="0" w:line="240" w:lineRule="auto"/>
        <w:contextualSpacing/>
        <w:jc w:val="center"/>
        <w:rPr>
          <w:rFonts w:ascii="Times New Roman" w:hAnsi="Times New Roman" w:cs="Times New Roman"/>
          <w:b/>
          <w:sz w:val="20"/>
          <w:szCs w:val="20"/>
        </w:rPr>
      </w:pPr>
      <w:r w:rsidRPr="00A562CC">
        <w:rPr>
          <w:rFonts w:ascii="Times New Roman" w:hAnsi="Times New Roman" w:cs="Times New Roman"/>
          <w:b/>
          <w:sz w:val="20"/>
          <w:szCs w:val="20"/>
        </w:rPr>
        <w:t>3. Виды профилактических мероприятий, которые проводятся при осущест</w:t>
      </w:r>
      <w:r>
        <w:rPr>
          <w:rFonts w:ascii="Times New Roman" w:hAnsi="Times New Roman" w:cs="Times New Roman"/>
          <w:b/>
          <w:sz w:val="20"/>
          <w:szCs w:val="20"/>
        </w:rPr>
        <w:t xml:space="preserve">влении муниципального контроля </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При осуществлении муниципального контроля Контрольный орган проводит следующие виды профилактических мероприятий:</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1) информирование;</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2) обобщение правоприменительной практики;</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3) объявление предостережения;</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 консультирование;</w:t>
      </w:r>
    </w:p>
    <w:p w:rsidR="00A562CC" w:rsidRPr="00A562CC" w:rsidRDefault="00A562CC" w:rsidP="00A562CC">
      <w:pPr>
        <w:pStyle w:val="ConsPlusNormal"/>
        <w:ind w:firstLine="709"/>
        <w:contextualSpacing/>
        <w:jc w:val="both"/>
        <w:rPr>
          <w:rFonts w:ascii="Times New Roman" w:hAnsi="Times New Roman" w:cs="Times New Roman"/>
          <w:sz w:val="20"/>
        </w:rPr>
      </w:pPr>
      <w:r>
        <w:rPr>
          <w:rFonts w:ascii="Times New Roman" w:hAnsi="Times New Roman" w:cs="Times New Roman"/>
          <w:sz w:val="20"/>
        </w:rPr>
        <w:t>5) профилактический визит.</w:t>
      </w:r>
    </w:p>
    <w:p w:rsidR="00A562CC" w:rsidRPr="00A562CC" w:rsidRDefault="00A562CC" w:rsidP="00A562CC">
      <w:pPr>
        <w:pStyle w:val="ConsPlusNormal"/>
        <w:contextualSpacing/>
        <w:jc w:val="center"/>
        <w:rPr>
          <w:rFonts w:ascii="Times New Roman" w:hAnsi="Times New Roman" w:cs="Times New Roman"/>
          <w:sz w:val="20"/>
        </w:rPr>
      </w:pPr>
      <w:r w:rsidRPr="00A562CC">
        <w:rPr>
          <w:rFonts w:ascii="Times New Roman" w:hAnsi="Times New Roman" w:cs="Times New Roman"/>
          <w:sz w:val="20"/>
        </w:rPr>
        <w:t>3.1. Информирование контролируемых и иных заинтересованных лиц по вопросам соблюдения обязательных требований и обобщен</w:t>
      </w:r>
      <w:r>
        <w:rPr>
          <w:rFonts w:ascii="Times New Roman" w:hAnsi="Times New Roman" w:cs="Times New Roman"/>
          <w:sz w:val="20"/>
        </w:rPr>
        <w:t>ие правоприменительной практики</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3.1.2. Обобщение правоприменительной практики организации и проведения муниципального контроля осуществляется ежегодно.</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 xml:space="preserve">Контрольный орган обеспечивает публичное обсуждение проекта доклада. </w:t>
      </w:r>
    </w:p>
    <w:p w:rsidR="00A562CC" w:rsidRPr="00A562CC" w:rsidRDefault="00A562CC" w:rsidP="00A562CC">
      <w:pPr>
        <w:pStyle w:val="HTML"/>
        <w:ind w:firstLine="540"/>
        <w:contextualSpacing/>
        <w:jc w:val="both"/>
        <w:rPr>
          <w:rFonts w:ascii="Times New Roman" w:hAnsi="Times New Roman"/>
        </w:rPr>
      </w:pPr>
      <w:r w:rsidRPr="00A562CC">
        <w:rPr>
          <w:rFonts w:ascii="Times New Roman" w:hAnsi="Times New Roman"/>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A562CC" w:rsidRPr="00A562CC" w:rsidRDefault="00A562CC" w:rsidP="00A562CC">
      <w:pPr>
        <w:spacing w:after="0" w:line="240" w:lineRule="auto"/>
        <w:contextualSpacing/>
        <w:jc w:val="center"/>
        <w:rPr>
          <w:rFonts w:ascii="Times New Roman" w:hAnsi="Times New Roman" w:cs="Times New Roman"/>
          <w:sz w:val="20"/>
          <w:szCs w:val="20"/>
        </w:rPr>
      </w:pPr>
      <w:r w:rsidRPr="00A562CC">
        <w:rPr>
          <w:rFonts w:ascii="Times New Roman" w:hAnsi="Times New Roman" w:cs="Times New Roman"/>
          <w:sz w:val="20"/>
          <w:szCs w:val="20"/>
        </w:rPr>
        <w:t xml:space="preserve">3.2. Предостережение о недопустимости нарушения </w:t>
      </w:r>
    </w:p>
    <w:p w:rsidR="00A562CC" w:rsidRPr="00A562CC" w:rsidRDefault="00A562CC" w:rsidP="00A562CC">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обязательных требований</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3.2.4. Возражение должно содержать:</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1) наименование Контрольного органа, в который направляется возражение;</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3) дату и номер предостережения;</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4) доводы, на основании которых контролируемое лицо не согласно с объявленным предостережением;</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5) дату получения предостережения контролируемым лицом;</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6) личную подпись и дату.</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3.2.6. Контрольный орган рассматривает возражение в отношении предостережения в течение пятнадцати рабочих дней со дня его получения.</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3.2.7. По результатам рассмотрения возражения Контрольный орган принимает одно из следующих решений:</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1) удовлетворяет возражение в форме отмены предостережения;</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2) отказывает в удовлетворении возражения с указанием причины отказа.</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3.2.9. Повторное направление возражения по тем же основаниям не допускается.</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w:t>
      </w:r>
      <w:r>
        <w:rPr>
          <w:rFonts w:ascii="Times New Roman" w:hAnsi="Times New Roman" w:cs="Times New Roman"/>
          <w:sz w:val="20"/>
          <w:szCs w:val="20"/>
        </w:rPr>
        <w:t>ятий и контрольных мероприятий.</w:t>
      </w:r>
    </w:p>
    <w:p w:rsidR="00A562CC" w:rsidRPr="00A562CC" w:rsidRDefault="00A562CC" w:rsidP="00A562CC">
      <w:pPr>
        <w:spacing w:after="0" w:line="240" w:lineRule="auto"/>
        <w:contextualSpacing/>
        <w:jc w:val="center"/>
        <w:rPr>
          <w:rFonts w:ascii="Times New Roman" w:hAnsi="Times New Roman" w:cs="Times New Roman"/>
          <w:sz w:val="20"/>
          <w:szCs w:val="20"/>
        </w:rPr>
      </w:pPr>
      <w:r w:rsidRPr="00A562CC">
        <w:rPr>
          <w:rFonts w:ascii="Times New Roman" w:hAnsi="Times New Roman" w:cs="Times New Roman"/>
          <w:sz w:val="20"/>
          <w:szCs w:val="20"/>
        </w:rPr>
        <w:t>3.3. Консуль</w:t>
      </w:r>
      <w:r>
        <w:rPr>
          <w:rFonts w:ascii="Times New Roman" w:hAnsi="Times New Roman" w:cs="Times New Roman"/>
          <w:sz w:val="20"/>
          <w:szCs w:val="20"/>
        </w:rPr>
        <w:t>тирование</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562CC" w:rsidRPr="00A562CC" w:rsidRDefault="00A562CC" w:rsidP="00A562CC">
      <w:pPr>
        <w:pStyle w:val="ConsPlusNormal"/>
        <w:tabs>
          <w:tab w:val="left" w:pos="1134"/>
        </w:tabs>
        <w:ind w:left="709"/>
        <w:contextualSpacing/>
        <w:jc w:val="both"/>
        <w:rPr>
          <w:rFonts w:ascii="Times New Roman" w:hAnsi="Times New Roman" w:cs="Times New Roman"/>
          <w:sz w:val="20"/>
        </w:rPr>
      </w:pPr>
      <w:r w:rsidRPr="00A562CC">
        <w:rPr>
          <w:rFonts w:ascii="Times New Roman" w:hAnsi="Times New Roman" w:cs="Times New Roman"/>
          <w:sz w:val="20"/>
        </w:rPr>
        <w:t>1) порядка проведения контрольных мероприятий;</w:t>
      </w:r>
    </w:p>
    <w:p w:rsidR="00A562CC" w:rsidRPr="00A562CC" w:rsidRDefault="00A562CC" w:rsidP="00A562CC">
      <w:pPr>
        <w:pStyle w:val="ConsPlusNormal"/>
        <w:tabs>
          <w:tab w:val="left" w:pos="1134"/>
        </w:tabs>
        <w:ind w:left="709"/>
        <w:contextualSpacing/>
        <w:jc w:val="both"/>
        <w:rPr>
          <w:rFonts w:ascii="Times New Roman" w:hAnsi="Times New Roman" w:cs="Times New Roman"/>
          <w:sz w:val="20"/>
        </w:rPr>
      </w:pPr>
      <w:r w:rsidRPr="00A562CC">
        <w:rPr>
          <w:rFonts w:ascii="Times New Roman" w:hAnsi="Times New Roman" w:cs="Times New Roman"/>
          <w:sz w:val="20"/>
        </w:rPr>
        <w:t>2) периодичности проведения контрольных мероприятий;</w:t>
      </w:r>
    </w:p>
    <w:p w:rsidR="00A562CC" w:rsidRPr="00A562CC" w:rsidRDefault="00A562CC" w:rsidP="00A562CC">
      <w:pPr>
        <w:pStyle w:val="ConsPlusNormal"/>
        <w:tabs>
          <w:tab w:val="left" w:pos="1134"/>
        </w:tabs>
        <w:ind w:left="709"/>
        <w:contextualSpacing/>
        <w:jc w:val="both"/>
        <w:rPr>
          <w:rFonts w:ascii="Times New Roman" w:hAnsi="Times New Roman" w:cs="Times New Roman"/>
          <w:sz w:val="20"/>
        </w:rPr>
      </w:pPr>
      <w:r w:rsidRPr="00A562CC">
        <w:rPr>
          <w:rFonts w:ascii="Times New Roman" w:hAnsi="Times New Roman" w:cs="Times New Roman"/>
          <w:sz w:val="20"/>
        </w:rPr>
        <w:t>3) порядка принятия решений по итогам контрольных мероприятий;</w:t>
      </w:r>
    </w:p>
    <w:p w:rsidR="00A562CC" w:rsidRPr="00A562CC" w:rsidRDefault="00A562CC" w:rsidP="00A562CC">
      <w:pPr>
        <w:pStyle w:val="ConsPlusNormal"/>
        <w:tabs>
          <w:tab w:val="left" w:pos="1134"/>
        </w:tabs>
        <w:ind w:left="709"/>
        <w:contextualSpacing/>
        <w:jc w:val="both"/>
        <w:rPr>
          <w:rFonts w:ascii="Times New Roman" w:hAnsi="Times New Roman" w:cs="Times New Roman"/>
          <w:sz w:val="20"/>
        </w:rPr>
      </w:pPr>
      <w:r w:rsidRPr="00A562CC">
        <w:rPr>
          <w:rFonts w:ascii="Times New Roman" w:hAnsi="Times New Roman" w:cs="Times New Roman"/>
          <w:sz w:val="20"/>
        </w:rPr>
        <w:t>4) порядка обжалования решений Контрольного органа.</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3.3.2. Инспекторы осуществляют консультирование контролируемых лиц и их представителей:</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3.3.3. Индивидуальное консультирование на личном приеме каждого заявителя инспекторами не может превышать 10 минут.</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Время разговора по телефону не должно превышать 10 минут.</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3.3.5. Письменное консультирование контролируемых лиц и их представителей осуществляется по следующим вопросам:</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1) порядок обжалования решений Контрольного органа;</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 xml:space="preserve">2) </w:t>
      </w:r>
      <w:r w:rsidRPr="00A562CC">
        <w:rPr>
          <w:rFonts w:ascii="Times New Roman" w:hAnsi="Times New Roman" w:cs="Times New Roman"/>
          <w:sz w:val="20"/>
          <w:shd w:val="clear" w:color="auto" w:fill="FFFFFF"/>
        </w:rPr>
        <w:t>организация и осуществление муниципального контроля</w:t>
      </w:r>
      <w:r w:rsidRPr="00A562CC">
        <w:rPr>
          <w:rFonts w:ascii="Times New Roman" w:hAnsi="Times New Roman" w:cs="Times New Roman"/>
          <w:sz w:val="20"/>
        </w:rPr>
        <w:t>.</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 xml:space="preserve">3.3.6. Контролируемое лицо вправе направить запрос о предоставлении письменного ответа в сроки, установленные Федеральным </w:t>
      </w:r>
      <w:hyperlink r:id="rId39" w:history="1">
        <w:r w:rsidRPr="00A562CC">
          <w:rPr>
            <w:rStyle w:val="ac"/>
            <w:rFonts w:ascii="Times New Roman" w:hAnsi="Times New Roman" w:cs="Times New Roman"/>
            <w:sz w:val="20"/>
          </w:rPr>
          <w:t>законом</w:t>
        </w:r>
      </w:hyperlink>
      <w:r w:rsidRPr="00A562CC">
        <w:rPr>
          <w:rFonts w:ascii="Times New Roman" w:hAnsi="Times New Roman" w:cs="Times New Roman"/>
          <w:sz w:val="20"/>
        </w:rPr>
        <w:t xml:space="preserve"> от 02.05.2006 № 59-ФЗ «О порядке рассмотрения обращений граждан Российской Федерации».</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3.3.7. Контрольный орган осуществляет уче</w:t>
      </w:r>
      <w:r>
        <w:rPr>
          <w:rFonts w:ascii="Times New Roman" w:hAnsi="Times New Roman" w:cs="Times New Roman"/>
          <w:sz w:val="20"/>
        </w:rPr>
        <w:t>т проведенных консультирований.</w:t>
      </w:r>
    </w:p>
    <w:p w:rsidR="00A562CC" w:rsidRPr="00A562CC" w:rsidRDefault="00A562CC" w:rsidP="00A562CC">
      <w:pPr>
        <w:pStyle w:val="ConsPlusNormal"/>
        <w:contextualSpacing/>
        <w:jc w:val="center"/>
        <w:rPr>
          <w:rFonts w:ascii="Times New Roman" w:hAnsi="Times New Roman" w:cs="Times New Roman"/>
          <w:sz w:val="20"/>
        </w:rPr>
      </w:pPr>
      <w:r>
        <w:rPr>
          <w:rFonts w:ascii="Times New Roman" w:hAnsi="Times New Roman" w:cs="Times New Roman"/>
          <w:sz w:val="20"/>
        </w:rPr>
        <w:t>3.4. Профилактический визит</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Продолжительность профилактического визита составляет не более двух часов в течение рабочего дня.</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3.4.2. Инспектор проводит обязательный профилактический визит в отношении:</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A562CC" w:rsidRPr="00A562CC" w:rsidRDefault="00A562CC" w:rsidP="00A562CC">
      <w:pPr>
        <w:spacing w:after="0" w:line="240" w:lineRule="auto"/>
        <w:ind w:firstLine="709"/>
        <w:contextualSpacing/>
        <w:jc w:val="both"/>
        <w:rPr>
          <w:rFonts w:ascii="Times New Roman" w:hAnsi="Times New Roman" w:cs="Times New Roman"/>
          <w:sz w:val="20"/>
          <w:szCs w:val="20"/>
          <w:shd w:val="clear" w:color="auto" w:fill="F1C100"/>
        </w:rPr>
      </w:pPr>
      <w:r w:rsidRPr="00A562CC">
        <w:rPr>
          <w:rFonts w:ascii="Times New Roman" w:hAnsi="Times New Roman" w:cs="Times New Roman"/>
          <w:sz w:val="20"/>
          <w:szCs w:val="20"/>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3.4.3. Профилактические визиты проводятся по согласованию с контролируемыми лицами.</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3.4.6. Контрольный орган осуществляет учет провед</w:t>
      </w:r>
      <w:r>
        <w:rPr>
          <w:rFonts w:ascii="Times New Roman" w:hAnsi="Times New Roman" w:cs="Times New Roman"/>
          <w:sz w:val="20"/>
        </w:rPr>
        <w:t>енных профилактических визитов.</w:t>
      </w:r>
    </w:p>
    <w:p w:rsidR="00A562CC" w:rsidRPr="00A562CC" w:rsidRDefault="00A562CC" w:rsidP="00A562CC">
      <w:pPr>
        <w:pStyle w:val="aa"/>
        <w:tabs>
          <w:tab w:val="left" w:pos="1134"/>
        </w:tabs>
        <w:spacing w:after="0" w:line="240" w:lineRule="auto"/>
        <w:ind w:left="0"/>
        <w:jc w:val="center"/>
        <w:rPr>
          <w:rFonts w:ascii="Times New Roman" w:hAnsi="Times New Roman" w:cs="Times New Roman"/>
          <w:b/>
          <w:sz w:val="20"/>
          <w:szCs w:val="20"/>
        </w:rPr>
      </w:pPr>
      <w:r w:rsidRPr="00A562CC">
        <w:rPr>
          <w:rFonts w:ascii="Times New Roman" w:hAnsi="Times New Roman" w:cs="Times New Roman"/>
          <w:b/>
          <w:sz w:val="20"/>
          <w:szCs w:val="20"/>
        </w:rPr>
        <w:t xml:space="preserve">4. Контрольные мероприятия, проводимые в рамках </w:t>
      </w:r>
    </w:p>
    <w:p w:rsidR="00A562CC" w:rsidRPr="00A562CC" w:rsidRDefault="00A562CC" w:rsidP="00A562CC">
      <w:pPr>
        <w:pStyle w:val="aa"/>
        <w:tabs>
          <w:tab w:val="left" w:pos="1134"/>
        </w:tabs>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 xml:space="preserve">муниципального контроля </w:t>
      </w:r>
    </w:p>
    <w:p w:rsidR="00A562CC" w:rsidRPr="00A562CC" w:rsidRDefault="00A562CC" w:rsidP="00A562CC">
      <w:pPr>
        <w:tabs>
          <w:tab w:val="left" w:pos="1134"/>
        </w:tabs>
        <w:spacing w:after="0" w:line="240" w:lineRule="auto"/>
        <w:contextualSpacing/>
        <w:jc w:val="center"/>
        <w:rPr>
          <w:rFonts w:ascii="Times New Roman" w:hAnsi="Times New Roman" w:cs="Times New Roman"/>
          <w:sz w:val="20"/>
          <w:szCs w:val="20"/>
        </w:rPr>
      </w:pPr>
      <w:r w:rsidRPr="00A562CC">
        <w:rPr>
          <w:rFonts w:ascii="Times New Roman" w:hAnsi="Times New Roman" w:cs="Times New Roman"/>
          <w:sz w:val="20"/>
          <w:szCs w:val="20"/>
        </w:rPr>
        <w:t>4.1. Контрол</w:t>
      </w:r>
      <w:r>
        <w:rPr>
          <w:rFonts w:ascii="Times New Roman" w:hAnsi="Times New Roman" w:cs="Times New Roman"/>
          <w:sz w:val="20"/>
          <w:szCs w:val="20"/>
        </w:rPr>
        <w:t>ьные мероприятия. Общие вопросы</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инспекционный визит, рейдовый осмотр, документарная проверка, выездная проверка – при взаимодействии с контролируемыми лицами;</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наблюдение за соблюдением обязательных требований, выездное обследования – без взаимодействия с контролируемыми лицами.</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 xml:space="preserve">4.1.2. При осуществлении муниципального контроля взаимодействием с контролируемыми лицами являются: </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 xml:space="preserve">запрос документов, иных материалов; </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562CC" w:rsidRPr="00A562CC" w:rsidRDefault="00A562CC" w:rsidP="00A562CC">
      <w:pPr>
        <w:tabs>
          <w:tab w:val="left" w:pos="1134"/>
        </w:tabs>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A562CC" w:rsidRPr="00A562CC" w:rsidRDefault="00A562CC" w:rsidP="00A562CC">
      <w:pPr>
        <w:tabs>
          <w:tab w:val="left" w:pos="1134"/>
        </w:tabs>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562CC" w:rsidRPr="00A562CC" w:rsidRDefault="00A562CC" w:rsidP="00A562CC">
      <w:pPr>
        <w:tabs>
          <w:tab w:val="left" w:pos="1134"/>
        </w:tabs>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2) наступление сроков проведения контрольных мероприятий, включенных в план проведения контрольных мероприятий;</w:t>
      </w:r>
    </w:p>
    <w:p w:rsidR="00A562CC" w:rsidRPr="00A562CC" w:rsidRDefault="00A562CC" w:rsidP="00A562CC">
      <w:pPr>
        <w:tabs>
          <w:tab w:val="left" w:pos="1134"/>
        </w:tabs>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562CC" w:rsidRPr="00A562CC" w:rsidRDefault="00A562CC" w:rsidP="00A562CC">
      <w:pPr>
        <w:tabs>
          <w:tab w:val="left" w:pos="1134"/>
        </w:tabs>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562CC" w:rsidRPr="00A562CC" w:rsidRDefault="00A562CC" w:rsidP="00A562CC">
      <w:pPr>
        <w:tabs>
          <w:tab w:val="left" w:pos="1134"/>
        </w:tabs>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40" w:history="1">
        <w:r w:rsidRPr="00A562CC">
          <w:rPr>
            <w:rStyle w:val="ac"/>
            <w:rFonts w:ascii="Times New Roman" w:hAnsi="Times New Roman" w:cs="Times New Roman"/>
            <w:sz w:val="20"/>
            <w:szCs w:val="20"/>
          </w:rPr>
          <w:t>частью 1 статьи 95</w:t>
        </w:r>
      </w:hyperlink>
      <w:r w:rsidRPr="00A562CC">
        <w:rPr>
          <w:rFonts w:ascii="Times New Roman" w:hAnsi="Times New Roman" w:cs="Times New Roman"/>
          <w:sz w:val="20"/>
          <w:szCs w:val="20"/>
        </w:rPr>
        <w:t xml:space="preserve"> Федерального закона № 248-ФЗ.</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осмотр;</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опрос;</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получение письменных объяснений;</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истребование документов.</w:t>
      </w:r>
    </w:p>
    <w:p w:rsidR="00A562CC" w:rsidRPr="00A562CC" w:rsidRDefault="00A562CC" w:rsidP="00A562CC">
      <w:pPr>
        <w:tabs>
          <w:tab w:val="left" w:pos="1134"/>
        </w:tabs>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562CC" w:rsidRPr="00A562CC" w:rsidRDefault="00A562CC" w:rsidP="00A562CC">
      <w:pPr>
        <w:tabs>
          <w:tab w:val="left" w:pos="1134"/>
        </w:tabs>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562CC" w:rsidRPr="00A562CC" w:rsidRDefault="00A562CC" w:rsidP="00A562CC">
      <w:pPr>
        <w:pStyle w:val="HTML"/>
        <w:ind w:firstLine="540"/>
        <w:contextualSpacing/>
        <w:jc w:val="both"/>
        <w:rPr>
          <w:rFonts w:ascii="Times New Roman" w:hAnsi="Times New Roman"/>
        </w:rPr>
      </w:pPr>
      <w:r w:rsidRPr="00A562CC">
        <w:rPr>
          <w:rFonts w:ascii="Times New Roman" w:hAnsi="Times New Roman"/>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sidRPr="00A562CC">
        <w:rPr>
          <w:rFonts w:ascii="Times New Roman" w:hAnsi="Times New Roman"/>
          <w:lang w:val="ru-RU"/>
        </w:rPr>
        <w:t>«</w:t>
      </w:r>
      <w:r w:rsidRPr="00A562CC">
        <w:rPr>
          <w:rFonts w:ascii="Times New Roman" w:hAnsi="Times New Roman"/>
        </w:rPr>
        <w:t>О типовых формах документов, используемых контрольным (надзорным) органом</w:t>
      </w:r>
      <w:r w:rsidRPr="00A562CC">
        <w:rPr>
          <w:rFonts w:ascii="Times New Roman" w:hAnsi="Times New Roman"/>
          <w:lang w:val="ru-RU"/>
        </w:rPr>
        <w:t>».</w:t>
      </w:r>
      <w:r w:rsidRPr="00A562CC">
        <w:rPr>
          <w:rFonts w:ascii="Times New Roman" w:hAnsi="Times New Roman"/>
        </w:rPr>
        <w:t xml:space="preserve"> </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4.1.8. Документы, иные материалы, являющиеся доказательствами нарушения обязательных требований, приобщаются к акту.</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 xml:space="preserve">Заполненные при проведении контрольного мероприятия проверочные листы должны быть приобщены к акту. </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562CC" w:rsidRPr="00A562CC" w:rsidRDefault="00A562CC" w:rsidP="00A562CC">
      <w:pPr>
        <w:pStyle w:val="HTML"/>
        <w:ind w:firstLine="540"/>
        <w:contextualSpacing/>
        <w:jc w:val="both"/>
        <w:rPr>
          <w:rFonts w:ascii="Times New Roman" w:hAnsi="Times New Roman"/>
        </w:rPr>
      </w:pPr>
      <w:r w:rsidRPr="00A562CC">
        <w:rPr>
          <w:rFonts w:ascii="Times New Roman" w:hAnsi="Times New Roman"/>
          <w:lang w:val="ru-RU"/>
        </w:rPr>
        <w:t xml:space="preserve">  </w:t>
      </w:r>
      <w:r w:rsidRPr="00A562CC">
        <w:rPr>
          <w:rFonts w:ascii="Times New Roman" w:hAnsi="Times New Roman"/>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A562CC" w:rsidRPr="00A562CC" w:rsidRDefault="00A562CC" w:rsidP="00A562CC">
      <w:pPr>
        <w:pStyle w:val="ConsPlusNormal"/>
        <w:tabs>
          <w:tab w:val="left" w:pos="284"/>
        </w:tabs>
        <w:contextualSpacing/>
        <w:jc w:val="center"/>
        <w:rPr>
          <w:rFonts w:ascii="Times New Roman" w:hAnsi="Times New Roman" w:cs="Times New Roman"/>
          <w:sz w:val="20"/>
        </w:rPr>
      </w:pPr>
      <w:r w:rsidRPr="00A562CC">
        <w:rPr>
          <w:rFonts w:ascii="Times New Roman" w:hAnsi="Times New Roman" w:cs="Times New Roman"/>
          <w:sz w:val="20"/>
        </w:rPr>
        <w:t>4.2. Меры, принимаемые Контрольным органом по резу</w:t>
      </w:r>
      <w:r>
        <w:rPr>
          <w:rFonts w:ascii="Times New Roman" w:hAnsi="Times New Roman" w:cs="Times New Roman"/>
          <w:sz w:val="20"/>
        </w:rPr>
        <w:t>льтатам контрольных мероприятий</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4.2.1. Контрольный орган в пределах полномочий, предусмотренных законодательством Российской Федерации, в случае выявления при проведении контрольного мероприятия нарушений контролируемым лицом обязательных требований обязан:</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4.2.2. Предписание оформляется по форме согласно приложению 2 к настоящему Положению.</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В случае, если проводится оценка исполнения решения, принятого по итогам выездной проверки, допускается проведение выездной проверки.</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4.2.</w:t>
      </w:r>
      <w:r w:rsidRPr="00A562CC">
        <w:rPr>
          <w:rFonts w:ascii="Times New Roman" w:hAnsi="Times New Roman"/>
          <w:lang w:val="ru-RU"/>
        </w:rPr>
        <w:t>6</w:t>
      </w:r>
      <w:r w:rsidRPr="00A562CC">
        <w:rPr>
          <w:rFonts w:ascii="Times New Roman" w:hAnsi="Times New Roman"/>
        </w:rPr>
        <w:t>. В случае, если по итогам проведения контрольного мероприятия, предусмотренного пунктом 4.2.</w:t>
      </w:r>
      <w:r w:rsidRPr="00A562CC">
        <w:rPr>
          <w:rFonts w:ascii="Times New Roman" w:hAnsi="Times New Roman"/>
          <w:lang w:val="ru-RU"/>
        </w:rPr>
        <w:t>5</w:t>
      </w:r>
      <w:r w:rsidRPr="00A562CC">
        <w:rPr>
          <w:rFonts w:ascii="Times New Roman" w:hAnsi="Times New Roman"/>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562CC" w:rsidRPr="00A562CC" w:rsidRDefault="00A562CC" w:rsidP="00A562CC">
      <w:pPr>
        <w:pStyle w:val="HTML"/>
        <w:ind w:firstLine="540"/>
        <w:contextualSpacing/>
        <w:jc w:val="both"/>
        <w:rPr>
          <w:rFonts w:ascii="Times New Roman" w:hAnsi="Times New Roman"/>
        </w:rPr>
      </w:pPr>
      <w:r w:rsidRPr="00A562CC">
        <w:rPr>
          <w:rFonts w:ascii="Times New Roman" w:hAnsi="Times New Roman"/>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562CC" w:rsidRPr="00A562CC" w:rsidRDefault="00A562CC" w:rsidP="00A562CC">
      <w:pPr>
        <w:pStyle w:val="aa"/>
        <w:tabs>
          <w:tab w:val="left" w:pos="1134"/>
        </w:tabs>
        <w:spacing w:after="0" w:line="240" w:lineRule="auto"/>
        <w:ind w:left="0"/>
        <w:jc w:val="center"/>
        <w:rPr>
          <w:rFonts w:ascii="Times New Roman" w:hAnsi="Times New Roman" w:cs="Times New Roman"/>
          <w:sz w:val="20"/>
          <w:szCs w:val="20"/>
        </w:rPr>
      </w:pPr>
      <w:r w:rsidRPr="00A562CC">
        <w:rPr>
          <w:rFonts w:ascii="Times New Roman" w:hAnsi="Times New Roman" w:cs="Times New Roman"/>
          <w:sz w:val="20"/>
          <w:szCs w:val="20"/>
        </w:rPr>
        <w:t>4.3. Плановые контрольные мероприятия</w:t>
      </w:r>
    </w:p>
    <w:p w:rsidR="00A562CC" w:rsidRPr="00A562CC" w:rsidRDefault="00A562CC" w:rsidP="00A562CC">
      <w:pPr>
        <w:pStyle w:val="aa"/>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4.3.1. Муниципальный</w:t>
      </w:r>
      <w:r w:rsidRPr="00A562CC">
        <w:rPr>
          <w:rFonts w:ascii="Times New Roman" w:hAnsi="Times New Roman" w:cs="Times New Roman"/>
          <w:sz w:val="20"/>
          <w:szCs w:val="20"/>
          <w:shd w:val="clear" w:color="auto" w:fill="FFFFFF"/>
        </w:rPr>
        <w:t xml:space="preserve"> контроль осуществляется без проведения плановых контрольных (надзорных) мероприятий</w:t>
      </w:r>
      <w:r w:rsidRPr="00A562CC">
        <w:rPr>
          <w:rFonts w:ascii="Times New Roman" w:hAnsi="Times New Roman" w:cs="Times New Roman"/>
          <w:sz w:val="20"/>
          <w:szCs w:val="20"/>
        </w:rPr>
        <w:t>.</w:t>
      </w:r>
    </w:p>
    <w:p w:rsidR="00A562CC" w:rsidRPr="00A562CC" w:rsidRDefault="00A562CC" w:rsidP="00A562CC">
      <w:pPr>
        <w:pStyle w:val="aa"/>
        <w:tabs>
          <w:tab w:val="left" w:pos="1134"/>
        </w:tabs>
        <w:spacing w:after="0" w:line="240" w:lineRule="auto"/>
        <w:ind w:left="0"/>
        <w:jc w:val="center"/>
        <w:rPr>
          <w:rFonts w:ascii="Times New Roman" w:hAnsi="Times New Roman" w:cs="Times New Roman"/>
          <w:sz w:val="20"/>
          <w:szCs w:val="20"/>
        </w:rPr>
      </w:pPr>
      <w:r w:rsidRPr="00A562CC">
        <w:rPr>
          <w:rFonts w:ascii="Times New Roman" w:hAnsi="Times New Roman" w:cs="Times New Roman"/>
          <w:sz w:val="20"/>
          <w:szCs w:val="20"/>
        </w:rPr>
        <w:t>4.4. Внеп</w:t>
      </w:r>
      <w:r>
        <w:rPr>
          <w:rFonts w:ascii="Times New Roman" w:hAnsi="Times New Roman" w:cs="Times New Roman"/>
          <w:sz w:val="20"/>
          <w:szCs w:val="20"/>
        </w:rPr>
        <w:t>лановые контрольные мероприятия</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562CC" w:rsidRPr="00A562CC" w:rsidRDefault="00A562CC" w:rsidP="00A562CC">
      <w:pPr>
        <w:tabs>
          <w:tab w:val="left" w:pos="1134"/>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4.5. Документарная проверка</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562CC" w:rsidRPr="00A562CC" w:rsidRDefault="00A562CC" w:rsidP="00A562CC">
      <w:pPr>
        <w:tabs>
          <w:tab w:val="left" w:pos="1134"/>
        </w:tabs>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 xml:space="preserve">4.5.3. Срок проведения документарной проверки не может превышать десять рабочих дней. </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В указанный срок не включается период с момента:</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2) период с момента направления контролируемому лицу информации Контрольного органа:</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о выявлении ошибок и (или) противоречий в представленных контролируемым лицом документах;</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4.5.4. Перечень допустимых контрольных действий, совершаемых в ходе документарной проверки:</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1) истребование документов;</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2) получение письменных объяснений.</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A562CC" w:rsidRPr="00A562CC" w:rsidRDefault="00A562CC" w:rsidP="00A562CC">
      <w:pPr>
        <w:pStyle w:val="HTML"/>
        <w:ind w:firstLine="709"/>
        <w:contextualSpacing/>
        <w:jc w:val="both"/>
        <w:rPr>
          <w:rFonts w:ascii="Times New Roman" w:hAnsi="Times New Roman"/>
          <w:b/>
        </w:rPr>
      </w:pPr>
      <w:r w:rsidRPr="00A562CC">
        <w:rPr>
          <w:rFonts w:ascii="Times New Roman" w:hAnsi="Times New Roman"/>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4.5.6. Письменные объяснения могут быть запрошены инспектором от контролируемого лица или его представителя, свидетелей.</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Письменные объяснения оформляются путем составления письменного документа в свободной форме.</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A562CC" w:rsidRPr="00A562CC" w:rsidRDefault="00A562CC" w:rsidP="00A562CC">
      <w:pPr>
        <w:pStyle w:val="ConsPlusNormal"/>
        <w:ind w:firstLine="709"/>
        <w:contextualSpacing/>
        <w:jc w:val="both"/>
        <w:rPr>
          <w:rFonts w:ascii="Times New Roman" w:hAnsi="Times New Roman" w:cs="Times New Roman"/>
          <w:b/>
          <w:sz w:val="20"/>
        </w:rPr>
      </w:pPr>
      <w:r w:rsidRPr="00A562CC">
        <w:rPr>
          <w:rFonts w:ascii="Times New Roman" w:hAnsi="Times New Roman" w:cs="Times New Roman"/>
          <w:sz w:val="20"/>
        </w:rPr>
        <w:t>4.5.7. Оформление акта производится по месту нахождения Контрольного органа в день окончания проведения документарной проверки.</w:t>
      </w:r>
      <w:r w:rsidRPr="00A562CC">
        <w:rPr>
          <w:rFonts w:ascii="Times New Roman" w:hAnsi="Times New Roman" w:cs="Times New Roman"/>
          <w:b/>
          <w:sz w:val="20"/>
        </w:rPr>
        <w:t xml:space="preserve"> </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4.5.9. Внеплановая документарная проверка проводится без согласования с о</w:t>
      </w:r>
      <w:r>
        <w:rPr>
          <w:rFonts w:ascii="Times New Roman" w:hAnsi="Times New Roman" w:cs="Times New Roman"/>
          <w:sz w:val="20"/>
          <w:szCs w:val="20"/>
        </w:rPr>
        <w:t>рганами прокуратуры.</w:t>
      </w:r>
    </w:p>
    <w:p w:rsidR="00A562CC" w:rsidRPr="00A562CC" w:rsidRDefault="00A562CC" w:rsidP="00A562CC">
      <w:pPr>
        <w:pStyle w:val="aa"/>
        <w:tabs>
          <w:tab w:val="left" w:pos="1134"/>
        </w:tabs>
        <w:spacing w:after="0" w:line="240" w:lineRule="auto"/>
        <w:ind w:left="0"/>
        <w:jc w:val="center"/>
        <w:rPr>
          <w:rFonts w:ascii="Times New Roman" w:hAnsi="Times New Roman" w:cs="Times New Roman"/>
          <w:sz w:val="20"/>
          <w:szCs w:val="20"/>
        </w:rPr>
      </w:pPr>
      <w:r w:rsidRPr="00A562CC">
        <w:rPr>
          <w:rFonts w:ascii="Times New Roman" w:hAnsi="Times New Roman" w:cs="Times New Roman"/>
          <w:sz w:val="20"/>
          <w:szCs w:val="20"/>
        </w:rPr>
        <w:t>4.6</w:t>
      </w:r>
      <w:r>
        <w:rPr>
          <w:rFonts w:ascii="Times New Roman" w:hAnsi="Times New Roman" w:cs="Times New Roman"/>
          <w:sz w:val="20"/>
          <w:szCs w:val="20"/>
        </w:rPr>
        <w:t>. Выездная проверка</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4.6.2. Выездная проверка проводится в случае, если не представляется возможным:</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A562CC">
        <w:rPr>
          <w:rFonts w:ascii="Times New Roman" w:hAnsi="Times New Roman"/>
          <w:lang w:val="ru-RU"/>
        </w:rPr>
        <w:t>6</w:t>
      </w:r>
      <w:r w:rsidRPr="00A562CC">
        <w:rPr>
          <w:rFonts w:ascii="Times New Roman" w:hAnsi="Times New Roman"/>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562CC" w:rsidRPr="00A562CC" w:rsidRDefault="00A562CC" w:rsidP="00A562CC">
      <w:pPr>
        <w:tabs>
          <w:tab w:val="left" w:pos="1134"/>
        </w:tabs>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4.6.6. Срок проведения выездной проверки составляет не более десяти рабочих дней.</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A562CC" w:rsidRPr="00A562CC" w:rsidRDefault="00A562CC" w:rsidP="00A562CC">
      <w:pPr>
        <w:tabs>
          <w:tab w:val="left" w:pos="1134"/>
        </w:tabs>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4.6.7. Перечень допустимых контрольных действий в ходе выездной проверки:</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1) осмотр;</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2) опрос;</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3) истребование документов;</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 получение письменных объяснений.</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По результатам осмотра составляется протокол осмотра.</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4.6.12. По окончании проведения выездной проверки инспектор составляет акт выездной проверки.</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Информация о проведении фотосъемки, аудио- и видеозаписи отражается в акте проверки.</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1" w:tooltip="Федеральный закон от 31.07.2020 N 248-ФЗ" w:history="1">
        <w:r w:rsidRPr="00A562CC">
          <w:rPr>
            <w:rStyle w:val="ac"/>
            <w:rFonts w:ascii="Times New Roman" w:hAnsi="Times New Roman" w:cs="Times New Roman"/>
            <w:sz w:val="20"/>
            <w:szCs w:val="20"/>
          </w:rPr>
          <w:t>частями 4</w:t>
        </w:r>
      </w:hyperlink>
      <w:r w:rsidRPr="00A562CC">
        <w:rPr>
          <w:rFonts w:ascii="Times New Roman" w:hAnsi="Times New Roman" w:cs="Times New Roman"/>
          <w:sz w:val="20"/>
          <w:szCs w:val="20"/>
        </w:rPr>
        <w:t xml:space="preserve"> и </w:t>
      </w:r>
      <w:hyperlink r:id="rId42" w:tooltip="Федеральный закон от 31.07.2020 N 248-ФЗ" w:history="1">
        <w:r w:rsidRPr="00A562CC">
          <w:rPr>
            <w:rStyle w:val="ac"/>
            <w:rFonts w:ascii="Times New Roman" w:hAnsi="Times New Roman" w:cs="Times New Roman"/>
            <w:sz w:val="20"/>
            <w:szCs w:val="20"/>
          </w:rPr>
          <w:t>5 статьи 21</w:t>
        </w:r>
      </w:hyperlink>
      <w:r w:rsidRPr="00A562CC">
        <w:rPr>
          <w:rFonts w:ascii="Times New Roman" w:hAnsi="Times New Roman" w:cs="Times New Roman"/>
          <w:sz w:val="20"/>
          <w:szCs w:val="20"/>
        </w:rPr>
        <w:t xml:space="preserve"> Федеральным законом № 248-ФЗ. </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1) временной нетрудоспособности;</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2) необходимости явки по вызову (извещениям, повесткам) судов, правоохранительных органов, военных комиссариатов;</w:t>
      </w:r>
    </w:p>
    <w:p w:rsidR="00A562CC" w:rsidRPr="00A562CC" w:rsidRDefault="00A562CC" w:rsidP="00A562CC">
      <w:pPr>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562CC" w:rsidRPr="00A562CC" w:rsidRDefault="00A562CC" w:rsidP="00A562CC">
      <w:pPr>
        <w:suppressAutoHyphens/>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4) нахождения в служебной командировке.</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w:t>
      </w:r>
      <w:r>
        <w:rPr>
          <w:rFonts w:ascii="Times New Roman" w:hAnsi="Times New Roman" w:cs="Times New Roman"/>
          <w:sz w:val="20"/>
        </w:rPr>
        <w:t>го предпринимателя, гражданина.</w:t>
      </w:r>
    </w:p>
    <w:p w:rsidR="00A562CC" w:rsidRPr="00A562CC" w:rsidRDefault="00A562CC" w:rsidP="00A562CC">
      <w:pPr>
        <w:pStyle w:val="ConsPlusNormal"/>
        <w:contextualSpacing/>
        <w:jc w:val="center"/>
        <w:rPr>
          <w:rFonts w:ascii="Times New Roman" w:hAnsi="Times New Roman" w:cs="Times New Roman"/>
          <w:sz w:val="20"/>
        </w:rPr>
      </w:pPr>
      <w:r w:rsidRPr="00A562CC">
        <w:rPr>
          <w:rFonts w:ascii="Times New Roman" w:hAnsi="Times New Roman" w:cs="Times New Roman"/>
          <w:sz w:val="20"/>
        </w:rPr>
        <w:t>4.7. Инспе</w:t>
      </w:r>
      <w:r>
        <w:rPr>
          <w:rFonts w:ascii="Times New Roman" w:hAnsi="Times New Roman" w:cs="Times New Roman"/>
          <w:sz w:val="20"/>
        </w:rPr>
        <w:t>кционный визит, рейдовый осмотр</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Инспекционный визит проводится без предварительного уведомления контролируемого лица и собственника производственного объекта.</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Контролируемые лица или их представители обязаны обеспечить беспрепятственный доступ инспектора в здания, сооружения, помещения.</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4.7.2. Перечень допустимых контрольных действий в ходе инспекционного визита:</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а) осмотр;</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б) опрос;</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в) получение письменных объяснений;</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Срок взаимодействия с одним контролируемым лицом в период проведения рейдового осмотра не может превышать один рабочий день.</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4.7.5. Перечень допустимых контрольных действий в ходе рейдового осмотра:</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а) осмотр;</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б) опрос;</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в) получение письменных объяснений;</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г) истребование документов.</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562CC" w:rsidRPr="00A562CC" w:rsidRDefault="00A562CC" w:rsidP="00A562CC">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4.7.9. Контрольные мероприятия, предусмотренные пунктом 4.7.2, 4.7.5 настоящего Положения, осуществляются в соответствии с пунктами 4.5.5, 4.5.6, 4.6.8</w:t>
      </w:r>
      <w:r>
        <w:rPr>
          <w:rFonts w:ascii="Times New Roman" w:hAnsi="Times New Roman" w:cs="Times New Roman"/>
          <w:sz w:val="20"/>
          <w:szCs w:val="20"/>
        </w:rPr>
        <w:t xml:space="preserve"> - 4.6.10 настоящего Положения.</w:t>
      </w:r>
    </w:p>
    <w:p w:rsidR="00A562CC" w:rsidRPr="00A562CC" w:rsidRDefault="00A562CC" w:rsidP="00A562CC">
      <w:pPr>
        <w:pStyle w:val="ConsPlusNormal"/>
        <w:ind w:firstLine="709"/>
        <w:contextualSpacing/>
        <w:jc w:val="center"/>
        <w:rPr>
          <w:rFonts w:ascii="Times New Roman" w:hAnsi="Times New Roman" w:cs="Times New Roman"/>
          <w:sz w:val="20"/>
        </w:rPr>
      </w:pPr>
      <w:r w:rsidRPr="00A562CC">
        <w:rPr>
          <w:rFonts w:ascii="Times New Roman" w:hAnsi="Times New Roman" w:cs="Times New Roman"/>
          <w:sz w:val="20"/>
        </w:rPr>
        <w:t>4.8. Наблюдение за соблюдением обязательных требо</w:t>
      </w:r>
      <w:r>
        <w:rPr>
          <w:rFonts w:ascii="Times New Roman" w:hAnsi="Times New Roman" w:cs="Times New Roman"/>
          <w:sz w:val="20"/>
        </w:rPr>
        <w:t>ваний (мониторинг безопасности)</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1) решение о проведении внепланового контрольного (надзорного) мероприятия в соответствии со статьей 60 Федерального закона № 248-ФЗ;</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2) решение об объявлении предостережения;</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w:t>
      </w:r>
      <w:r>
        <w:rPr>
          <w:rFonts w:ascii="Times New Roman" w:hAnsi="Times New Roman"/>
        </w:rPr>
        <w:t>ской Федерации о виде контроля.</w:t>
      </w:r>
    </w:p>
    <w:p w:rsidR="00A562CC" w:rsidRPr="00A562CC" w:rsidRDefault="00A562CC" w:rsidP="00A562CC">
      <w:pPr>
        <w:pStyle w:val="ConsPlusNormal"/>
        <w:contextualSpacing/>
        <w:jc w:val="center"/>
        <w:rPr>
          <w:rFonts w:ascii="Times New Roman" w:hAnsi="Times New Roman" w:cs="Times New Roman"/>
          <w:sz w:val="20"/>
        </w:rPr>
      </w:pPr>
      <w:r>
        <w:rPr>
          <w:rFonts w:ascii="Times New Roman" w:hAnsi="Times New Roman" w:cs="Times New Roman"/>
          <w:sz w:val="20"/>
        </w:rPr>
        <w:t>4.9. Выездное обследование</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4.9.1. Выездное обследование проводится в целях оценки соблюдения контролируемыми лицами обязательных требований.</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 xml:space="preserve">4.9.3. Выездное обследование проводится без информирования контролируемого лица. </w:t>
      </w:r>
    </w:p>
    <w:p w:rsidR="00A562CC" w:rsidRPr="00A562CC" w:rsidRDefault="00A562CC" w:rsidP="00A562CC">
      <w:pPr>
        <w:pStyle w:val="HTML"/>
        <w:ind w:firstLine="540"/>
        <w:contextualSpacing/>
        <w:jc w:val="both"/>
        <w:rPr>
          <w:rFonts w:ascii="Times New Roman" w:hAnsi="Times New Roman"/>
        </w:rPr>
      </w:pPr>
      <w:r w:rsidRPr="00A562CC">
        <w:rPr>
          <w:rFonts w:ascii="Times New Roman" w:hAnsi="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4.9.4. По результатам проведения выездного обследования не могут быть приняты решения, предусмотренные подпунктами 1 и 2 пун</w:t>
      </w:r>
      <w:r>
        <w:rPr>
          <w:rFonts w:ascii="Times New Roman" w:hAnsi="Times New Roman"/>
        </w:rPr>
        <w:t>кта 4.2.1 настоящего Положения.</w:t>
      </w:r>
    </w:p>
    <w:p w:rsidR="00A562CC" w:rsidRPr="00A562CC" w:rsidRDefault="00A562CC" w:rsidP="00A562CC">
      <w:pPr>
        <w:pStyle w:val="ConsPlusNormal"/>
        <w:contextualSpacing/>
        <w:jc w:val="center"/>
        <w:rPr>
          <w:rFonts w:ascii="Times New Roman" w:hAnsi="Times New Roman" w:cs="Times New Roman"/>
          <w:b/>
          <w:sz w:val="20"/>
        </w:rPr>
      </w:pPr>
      <w:r>
        <w:rPr>
          <w:rFonts w:ascii="Times New Roman" w:hAnsi="Times New Roman" w:cs="Times New Roman"/>
          <w:b/>
          <w:sz w:val="20"/>
        </w:rPr>
        <w:t>5. Досудебное обжалование</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1) решений о проведении контрольных мероприятий;</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2) актов контрольных  мероприятий, предписаний об устранении выявленных нарушений;</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3) действий (бездействия) должностных лиц в рамках контрольных мероприятий.</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 xml:space="preserve">Материалы, прикладываемые к жалобе, в том числе фото- и видеоматериалы, представляются контролируемым лицом в электронном виде. </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5.7. Жалоба может содержать ходатайство о приостановлении исполнения обжалуемого решения Контрольного органа.</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1) о приостановлении исполнения обжалуемого решения Контрольного органа;</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 xml:space="preserve">2) об отказе в приостановлении исполнения обжалуемого решения Контрольного органа. </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562CC" w:rsidRPr="00A562CC" w:rsidRDefault="00A562CC" w:rsidP="00A562CC">
      <w:pPr>
        <w:pStyle w:val="aa"/>
        <w:tabs>
          <w:tab w:val="left" w:pos="1134"/>
        </w:tabs>
        <w:spacing w:after="0" w:line="240" w:lineRule="auto"/>
        <w:ind w:left="709"/>
        <w:jc w:val="both"/>
        <w:rPr>
          <w:rFonts w:ascii="Times New Roman" w:hAnsi="Times New Roman" w:cs="Times New Roman"/>
          <w:sz w:val="20"/>
          <w:szCs w:val="20"/>
        </w:rPr>
      </w:pPr>
      <w:r w:rsidRPr="00A562CC">
        <w:rPr>
          <w:rFonts w:ascii="Times New Roman" w:hAnsi="Times New Roman" w:cs="Times New Roman"/>
          <w:sz w:val="20"/>
          <w:szCs w:val="20"/>
        </w:rPr>
        <w:t>5.9. Жалоба должна содержать:</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5) требования контролируемого лица, подавшего жалобу;</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5.12. Контрольный орган принимает решение об отказе в рассмотрении жалобы в течение пяти рабочих дней со дня получения жалобы, если:</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2) в удовлетворении ходатайства о восстановлении пропущенного срока на подачу жалобы отказано;</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3) до принятия решения по жалобе от контролируемого лица, ее подавшего, поступило заявление об отзыве жалобы;</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4) имеется решение суда по вопросам, поставленным в жалобе;</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5) ранее в Контрольный орган была подана другая жалоба от того же контролируемого лица по тем же основаниям;</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8) жалоба подана в ненадлежащий орган;</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9) законодательством Российской Федерации предусмотрен только судебный порядок обжалования решений Контрольного органа.</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562CC" w:rsidRPr="00A562CC" w:rsidRDefault="00A562CC" w:rsidP="00A562CC">
      <w:pPr>
        <w:tabs>
          <w:tab w:val="left" w:pos="1134"/>
        </w:tabs>
        <w:spacing w:after="0" w:line="240" w:lineRule="auto"/>
        <w:ind w:firstLine="709"/>
        <w:contextualSpacing/>
        <w:jc w:val="both"/>
        <w:rPr>
          <w:rFonts w:ascii="Times New Roman" w:hAnsi="Times New Roman" w:cs="Times New Roman"/>
          <w:sz w:val="20"/>
          <w:szCs w:val="20"/>
        </w:rPr>
      </w:pPr>
      <w:r w:rsidRPr="00A562CC">
        <w:rPr>
          <w:rFonts w:ascii="Times New Roman" w:hAnsi="Times New Roman" w:cs="Times New Roman"/>
          <w:sz w:val="20"/>
          <w:szCs w:val="20"/>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5.16. Указанный срок может быть продлен на двадцать рабочих дней, в следующих исключительных случаях:</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1) проведение в отношении должностного лица, действия (бездействия) которого обжалуются служебной проверки по фактам, указанным в жалобе;</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2) отсутствие должностного лица, действия (бездействия) которого обжалуются, по уважительной причине (болезнь, отпуск, командировка).</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562CC" w:rsidRPr="00A562CC" w:rsidRDefault="00A562CC" w:rsidP="00A562CC">
      <w:pPr>
        <w:pStyle w:val="HTML"/>
        <w:ind w:firstLine="709"/>
        <w:contextualSpacing/>
        <w:jc w:val="both"/>
        <w:rPr>
          <w:rFonts w:ascii="Times New Roman" w:hAnsi="Times New Roman"/>
        </w:rPr>
      </w:pPr>
      <w:r w:rsidRPr="00A562CC">
        <w:rPr>
          <w:rFonts w:ascii="Times New Roman" w:hAnsi="Times New Roma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562CC" w:rsidRPr="00A562CC" w:rsidRDefault="00A562CC" w:rsidP="00A562CC">
      <w:pPr>
        <w:pStyle w:val="aa"/>
        <w:tabs>
          <w:tab w:val="left" w:pos="1134"/>
        </w:tabs>
        <w:spacing w:after="0" w:line="240" w:lineRule="auto"/>
        <w:ind w:left="0" w:firstLine="709"/>
        <w:jc w:val="both"/>
        <w:rPr>
          <w:rFonts w:ascii="Times New Roman" w:hAnsi="Times New Roman" w:cs="Times New Roman"/>
          <w:sz w:val="20"/>
          <w:szCs w:val="20"/>
        </w:rPr>
      </w:pPr>
      <w:r w:rsidRPr="00A562CC">
        <w:rPr>
          <w:rFonts w:ascii="Times New Roman" w:hAnsi="Times New Roman" w:cs="Times New Roman"/>
          <w:sz w:val="20"/>
          <w:szCs w:val="20"/>
        </w:rPr>
        <w:t>5.20. По итогам рассмотрения жалобы руководитель (заместитель руководителя) Контрольного органа принимает одно из следующих решений:</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1) оставляет жалобу без удовлетворения;</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2) отменяет решение Контрольного органа полностью или частично;</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3) отменяет решение Контрольного органа полностью и принимает новое решение;</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562CC" w:rsidRPr="00A562CC" w:rsidRDefault="00A562CC" w:rsidP="00A562CC">
      <w:pPr>
        <w:pStyle w:val="ConsPlusNormal"/>
        <w:ind w:firstLine="709"/>
        <w:contextualSpacing/>
        <w:jc w:val="both"/>
        <w:rPr>
          <w:rFonts w:ascii="Times New Roman" w:hAnsi="Times New Roman" w:cs="Times New Roman"/>
          <w:sz w:val="20"/>
        </w:rPr>
      </w:pPr>
      <w:r w:rsidRPr="00A562CC">
        <w:rPr>
          <w:rFonts w:ascii="Times New Roman" w:hAnsi="Times New Roman" w:cs="Times New Roman"/>
          <w:sz w:val="20"/>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w:t>
      </w:r>
      <w:r>
        <w:rPr>
          <w:rFonts w:ascii="Times New Roman" w:hAnsi="Times New Roman" w:cs="Times New Roman"/>
          <w:sz w:val="20"/>
        </w:rPr>
        <w:t xml:space="preserve">очего дня со дня его принятия. </w:t>
      </w:r>
    </w:p>
    <w:p w:rsidR="00A562CC" w:rsidRPr="00A562CC" w:rsidRDefault="00A562CC" w:rsidP="00A562CC">
      <w:pPr>
        <w:spacing w:after="0" w:line="240" w:lineRule="auto"/>
        <w:contextualSpacing/>
        <w:jc w:val="center"/>
        <w:rPr>
          <w:rFonts w:ascii="Times New Roman" w:hAnsi="Times New Roman" w:cs="Times New Roman"/>
          <w:b/>
          <w:bCs/>
          <w:sz w:val="20"/>
          <w:szCs w:val="20"/>
        </w:rPr>
      </w:pPr>
      <w:r w:rsidRPr="00A562CC">
        <w:rPr>
          <w:rFonts w:ascii="Times New Roman" w:hAnsi="Times New Roman" w:cs="Times New Roman"/>
          <w:b/>
          <w:bCs/>
          <w:sz w:val="20"/>
          <w:szCs w:val="20"/>
        </w:rPr>
        <w:t>6. Заключительные положения</w:t>
      </w:r>
    </w:p>
    <w:p w:rsidR="00A562CC" w:rsidRPr="00A562CC" w:rsidRDefault="00A562CC" w:rsidP="00A562CC">
      <w:pPr>
        <w:spacing w:after="0" w:line="240" w:lineRule="auto"/>
        <w:ind w:firstLine="567"/>
        <w:contextualSpacing/>
        <w:jc w:val="both"/>
        <w:rPr>
          <w:rFonts w:ascii="Times New Roman" w:hAnsi="Times New Roman" w:cs="Times New Roman"/>
          <w:sz w:val="20"/>
          <w:szCs w:val="20"/>
        </w:rPr>
      </w:pPr>
      <w:r w:rsidRPr="00A562CC">
        <w:rPr>
          <w:rFonts w:ascii="Times New Roman" w:hAnsi="Times New Roman" w:cs="Times New Roman"/>
          <w:sz w:val="20"/>
          <w:szCs w:val="20"/>
        </w:rPr>
        <w:t xml:space="preserve">6.1. До </w:t>
      </w:r>
      <w:r>
        <w:rPr>
          <w:rFonts w:ascii="Times New Roman" w:hAnsi="Times New Roman" w:cs="Times New Roman"/>
          <w:sz w:val="20"/>
          <w:szCs w:val="20"/>
        </w:rPr>
        <w:t>31 декабря 2023 года подготовка</w:t>
      </w:r>
      <w:r w:rsidRPr="00A562CC">
        <w:rPr>
          <w:rFonts w:ascii="Times New Roman" w:hAnsi="Times New Roman" w:cs="Times New Roman"/>
          <w:sz w:val="20"/>
          <w:szCs w:val="20"/>
        </w:rPr>
        <w:t xml:space="preserve">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A562CC" w:rsidRPr="00A562CC" w:rsidRDefault="00A562CC" w:rsidP="00A562CC">
      <w:pPr>
        <w:spacing w:after="0" w:line="240" w:lineRule="auto"/>
        <w:contextualSpacing/>
        <w:rPr>
          <w:rFonts w:ascii="Times New Roman" w:hAnsi="Times New Roman" w:cs="Times New Roman"/>
          <w:sz w:val="20"/>
          <w:szCs w:val="20"/>
        </w:rPr>
      </w:pPr>
    </w:p>
    <w:p w:rsidR="00A562CC" w:rsidRPr="00A562CC" w:rsidRDefault="00A562CC" w:rsidP="00A562CC">
      <w:pPr>
        <w:pStyle w:val="ConsPlusNormal"/>
        <w:tabs>
          <w:tab w:val="left" w:pos="284"/>
        </w:tabs>
        <w:ind w:left="142"/>
        <w:contextualSpacing/>
        <w:outlineLvl w:val="1"/>
        <w:rPr>
          <w:rFonts w:ascii="Times New Roman" w:hAnsi="Times New Roman" w:cs="Times New Roman"/>
          <w:sz w:val="20"/>
        </w:rPr>
      </w:pPr>
      <w:r w:rsidRPr="00A562CC">
        <w:rPr>
          <w:rFonts w:ascii="Times New Roman" w:hAnsi="Times New Roman" w:cs="Times New Roman"/>
          <w:sz w:val="20"/>
        </w:rPr>
        <w:t xml:space="preserve">ПРИЛОЖЕНИЕ 1 </w:t>
      </w:r>
    </w:p>
    <w:p w:rsidR="00A562CC" w:rsidRPr="00A562CC" w:rsidRDefault="00A562CC" w:rsidP="00A562CC">
      <w:pPr>
        <w:pStyle w:val="ConsPlusNormal"/>
        <w:tabs>
          <w:tab w:val="left" w:pos="284"/>
        </w:tabs>
        <w:ind w:left="142"/>
        <w:contextualSpacing/>
        <w:rPr>
          <w:rFonts w:ascii="Times New Roman" w:hAnsi="Times New Roman" w:cs="Times New Roman"/>
          <w:sz w:val="20"/>
        </w:rPr>
      </w:pPr>
      <w:r w:rsidRPr="00A562CC">
        <w:rPr>
          <w:rFonts w:ascii="Times New Roman" w:hAnsi="Times New Roman" w:cs="Times New Roman"/>
          <w:sz w:val="20"/>
        </w:rPr>
        <w:t xml:space="preserve">к Положению о муниципальном контроле в области охраны </w:t>
      </w:r>
    </w:p>
    <w:p w:rsidR="00A562CC" w:rsidRPr="00A562CC" w:rsidRDefault="00A562CC" w:rsidP="00A562CC">
      <w:pPr>
        <w:pStyle w:val="ConsPlusNormal"/>
        <w:tabs>
          <w:tab w:val="left" w:pos="284"/>
        </w:tabs>
        <w:ind w:left="142"/>
        <w:contextualSpacing/>
        <w:rPr>
          <w:rFonts w:ascii="Times New Roman" w:hAnsi="Times New Roman" w:cs="Times New Roman"/>
          <w:sz w:val="20"/>
        </w:rPr>
      </w:pPr>
      <w:r w:rsidRPr="00A562CC">
        <w:rPr>
          <w:rFonts w:ascii="Times New Roman" w:hAnsi="Times New Roman" w:cs="Times New Roman"/>
          <w:sz w:val="20"/>
        </w:rPr>
        <w:t xml:space="preserve">и использования особо </w:t>
      </w:r>
    </w:p>
    <w:p w:rsidR="00A562CC" w:rsidRPr="00A562CC" w:rsidRDefault="00A562CC" w:rsidP="00A562CC">
      <w:pPr>
        <w:tabs>
          <w:tab w:val="left" w:pos="284"/>
        </w:tabs>
        <w:spacing w:after="0" w:line="240" w:lineRule="auto"/>
        <w:ind w:left="142"/>
        <w:contextualSpacing/>
        <w:rPr>
          <w:rFonts w:ascii="Times New Roman" w:hAnsi="Times New Roman" w:cs="Times New Roman"/>
          <w:sz w:val="20"/>
          <w:szCs w:val="20"/>
          <w:vertAlign w:val="superscript"/>
        </w:rPr>
      </w:pPr>
      <w:r w:rsidRPr="00A562CC">
        <w:rPr>
          <w:rFonts w:ascii="Times New Roman" w:hAnsi="Times New Roman" w:cs="Times New Roman"/>
          <w:sz w:val="20"/>
          <w:szCs w:val="20"/>
        </w:rPr>
        <w:t xml:space="preserve">охраняемых природных территорий ________ сельсовета Искитимского района Новосибирской области </w:t>
      </w:r>
    </w:p>
    <w:p w:rsidR="00A562CC" w:rsidRPr="00A562CC" w:rsidRDefault="00A562CC" w:rsidP="00A562CC">
      <w:pPr>
        <w:pStyle w:val="ConsPlusNormal"/>
        <w:contextualSpacing/>
        <w:jc w:val="right"/>
        <w:rPr>
          <w:rFonts w:ascii="Times New Roman" w:hAnsi="Times New Roman" w:cs="Times New Roman"/>
          <w:sz w:val="20"/>
          <w:shd w:val="clear" w:color="auto" w:fill="F1C100"/>
        </w:rPr>
      </w:pPr>
    </w:p>
    <w:p w:rsidR="00A562CC" w:rsidRPr="00A562CC" w:rsidRDefault="00A562CC" w:rsidP="00A562CC">
      <w:pPr>
        <w:pStyle w:val="ConsPlusNormal"/>
        <w:contextualSpacing/>
        <w:jc w:val="center"/>
        <w:rPr>
          <w:rFonts w:ascii="Times New Roman" w:hAnsi="Times New Roman" w:cs="Times New Roman"/>
          <w:sz w:val="20"/>
        </w:rPr>
      </w:pPr>
      <w:r w:rsidRPr="00A562CC">
        <w:rPr>
          <w:rFonts w:ascii="Times New Roman" w:hAnsi="Times New Roman" w:cs="Times New Roman"/>
          <w:sz w:val="20"/>
        </w:rPr>
        <w:t>Перечень должностных лиц, уполномоченных на осуществление муниципального контроля в области охраны и использования особо охраняемых природных территорий</w:t>
      </w:r>
      <w:r w:rsidRPr="00A562CC">
        <w:rPr>
          <w:rFonts w:ascii="Times New Roman" w:hAnsi="Times New Roman" w:cs="Times New Roman"/>
          <w:i/>
          <w:sz w:val="20"/>
        </w:rPr>
        <w:t xml:space="preserve"> </w:t>
      </w:r>
      <w:r w:rsidR="0062126F">
        <w:rPr>
          <w:rFonts w:ascii="Times New Roman" w:hAnsi="Times New Roman" w:cs="Times New Roman"/>
          <w:sz w:val="20"/>
        </w:rPr>
        <w:t>Чернореченского</w:t>
      </w:r>
      <w:r w:rsidRPr="00A562CC">
        <w:rPr>
          <w:rFonts w:ascii="Times New Roman" w:hAnsi="Times New Roman" w:cs="Times New Roman"/>
          <w:sz w:val="20"/>
        </w:rPr>
        <w:t xml:space="preserve"> сельсовета Искитимского района Новосибирской области</w:t>
      </w:r>
    </w:p>
    <w:p w:rsidR="00A562CC" w:rsidRPr="00A562CC" w:rsidRDefault="00A562CC" w:rsidP="00A562CC">
      <w:pPr>
        <w:pStyle w:val="ConsPlusNormal"/>
        <w:contextualSpacing/>
        <w:jc w:val="center"/>
        <w:rPr>
          <w:rFonts w:ascii="Times New Roman" w:hAnsi="Times New Roman" w:cs="Times New Roman"/>
          <w:sz w:val="20"/>
        </w:rPr>
      </w:pPr>
    </w:p>
    <w:p w:rsidR="00A562CC" w:rsidRPr="00A562CC" w:rsidRDefault="00A562CC" w:rsidP="00A562CC">
      <w:pPr>
        <w:pStyle w:val="ConsPlusNormal"/>
        <w:contextualSpacing/>
        <w:jc w:val="both"/>
        <w:rPr>
          <w:rFonts w:ascii="Times New Roman" w:hAnsi="Times New Roman" w:cs="Times New Roman"/>
          <w:sz w:val="20"/>
        </w:rPr>
      </w:pPr>
      <w:r w:rsidRPr="00A562CC">
        <w:rPr>
          <w:rFonts w:ascii="Times New Roman" w:hAnsi="Times New Roman" w:cs="Times New Roman"/>
          <w:sz w:val="20"/>
        </w:rPr>
        <w:t xml:space="preserve">1. </w:t>
      </w:r>
      <w:r w:rsidR="0062126F">
        <w:rPr>
          <w:rFonts w:ascii="Times New Roman" w:hAnsi="Times New Roman" w:cs="Times New Roman"/>
          <w:sz w:val="20"/>
        </w:rPr>
        <w:t>Соболева Лилия Галинуровна - глава Чернореченского</w:t>
      </w:r>
      <w:r w:rsidRPr="00A562CC">
        <w:rPr>
          <w:rFonts w:ascii="Times New Roman" w:hAnsi="Times New Roman" w:cs="Times New Roman"/>
          <w:sz w:val="20"/>
        </w:rPr>
        <w:t xml:space="preserve"> сельсовета Искитимского района Новосибирской области</w:t>
      </w:r>
    </w:p>
    <w:p w:rsidR="00A562CC" w:rsidRPr="00A562CC" w:rsidRDefault="0062126F" w:rsidP="00A562CC">
      <w:pPr>
        <w:pStyle w:val="ConsPlusNormal"/>
        <w:contextualSpacing/>
        <w:jc w:val="both"/>
        <w:rPr>
          <w:rFonts w:ascii="Times New Roman" w:hAnsi="Times New Roman" w:cs="Times New Roman"/>
          <w:sz w:val="20"/>
        </w:rPr>
      </w:pPr>
      <w:r>
        <w:rPr>
          <w:rFonts w:ascii="Times New Roman" w:hAnsi="Times New Roman" w:cs="Times New Roman"/>
          <w:sz w:val="20"/>
        </w:rPr>
        <w:t>2</w:t>
      </w:r>
      <w:r w:rsidR="00A562CC" w:rsidRPr="00A562CC">
        <w:rPr>
          <w:rFonts w:ascii="Times New Roman" w:hAnsi="Times New Roman" w:cs="Times New Roman"/>
          <w:sz w:val="20"/>
        </w:rPr>
        <w:t xml:space="preserve">. </w:t>
      </w:r>
      <w:r>
        <w:rPr>
          <w:rFonts w:ascii="Times New Roman" w:hAnsi="Times New Roman" w:cs="Times New Roman"/>
          <w:sz w:val="20"/>
        </w:rPr>
        <w:t xml:space="preserve">Искендерова Регина Эльдаровна </w:t>
      </w:r>
      <w:r w:rsidR="00A562CC" w:rsidRPr="00A562CC">
        <w:rPr>
          <w:rFonts w:ascii="Times New Roman" w:hAnsi="Times New Roman" w:cs="Times New Roman"/>
          <w:sz w:val="20"/>
        </w:rPr>
        <w:t xml:space="preserve">- специалист администрации </w:t>
      </w:r>
      <w:r>
        <w:rPr>
          <w:rFonts w:ascii="Times New Roman" w:hAnsi="Times New Roman" w:cs="Times New Roman"/>
          <w:sz w:val="20"/>
        </w:rPr>
        <w:t>Чернореченского</w:t>
      </w:r>
      <w:r w:rsidR="00A562CC" w:rsidRPr="00A562CC">
        <w:rPr>
          <w:rFonts w:ascii="Times New Roman" w:hAnsi="Times New Roman" w:cs="Times New Roman"/>
          <w:sz w:val="20"/>
        </w:rPr>
        <w:t xml:space="preserve"> сельсовета Искитимского района Новосибирской области</w:t>
      </w:r>
    </w:p>
    <w:p w:rsidR="00A562CC" w:rsidRPr="00A562CC" w:rsidRDefault="00A562CC" w:rsidP="00A562CC">
      <w:pPr>
        <w:pStyle w:val="ConsPlusNormal"/>
        <w:contextualSpacing/>
        <w:jc w:val="both"/>
        <w:rPr>
          <w:rFonts w:ascii="Times New Roman" w:hAnsi="Times New Roman" w:cs="Times New Roman"/>
          <w:sz w:val="20"/>
        </w:rPr>
      </w:pPr>
    </w:p>
    <w:p w:rsidR="00A562CC" w:rsidRPr="00A562CC" w:rsidRDefault="00A562CC" w:rsidP="0062126F">
      <w:pPr>
        <w:spacing w:after="0" w:line="240" w:lineRule="auto"/>
        <w:contextualSpacing/>
        <w:jc w:val="right"/>
        <w:rPr>
          <w:rFonts w:ascii="Times New Roman" w:hAnsi="Times New Roman" w:cs="Times New Roman"/>
          <w:sz w:val="20"/>
          <w:szCs w:val="20"/>
        </w:rPr>
      </w:pPr>
      <w:r w:rsidRPr="00A562CC">
        <w:rPr>
          <w:rFonts w:ascii="Times New Roman" w:hAnsi="Times New Roman" w:cs="Times New Roman"/>
          <w:sz w:val="20"/>
          <w:szCs w:val="20"/>
        </w:rPr>
        <w:t xml:space="preserve">  ПРИЛОЖЕНИЕ 2</w:t>
      </w:r>
    </w:p>
    <w:p w:rsidR="00A562CC" w:rsidRPr="00A562CC" w:rsidRDefault="00A562CC" w:rsidP="0062126F">
      <w:pPr>
        <w:pStyle w:val="ConsPlusNormal"/>
        <w:contextualSpacing/>
        <w:jc w:val="right"/>
        <w:rPr>
          <w:rFonts w:ascii="Times New Roman" w:hAnsi="Times New Roman" w:cs="Times New Roman"/>
          <w:sz w:val="20"/>
        </w:rPr>
      </w:pPr>
      <w:r w:rsidRPr="00A562CC">
        <w:rPr>
          <w:rFonts w:ascii="Times New Roman" w:hAnsi="Times New Roman" w:cs="Times New Roman"/>
          <w:sz w:val="20"/>
        </w:rPr>
        <w:t xml:space="preserve">к Положению о муниципальном контроле в области охраны </w:t>
      </w:r>
    </w:p>
    <w:p w:rsidR="00A562CC" w:rsidRPr="00A562CC" w:rsidRDefault="00A562CC" w:rsidP="0062126F">
      <w:pPr>
        <w:pStyle w:val="ConsPlusNormal"/>
        <w:contextualSpacing/>
        <w:jc w:val="right"/>
        <w:rPr>
          <w:rFonts w:ascii="Times New Roman" w:hAnsi="Times New Roman" w:cs="Times New Roman"/>
          <w:sz w:val="20"/>
        </w:rPr>
      </w:pPr>
      <w:r w:rsidRPr="00A562CC">
        <w:rPr>
          <w:rFonts w:ascii="Times New Roman" w:hAnsi="Times New Roman" w:cs="Times New Roman"/>
          <w:sz w:val="20"/>
        </w:rPr>
        <w:t xml:space="preserve">и использования особо </w:t>
      </w:r>
    </w:p>
    <w:p w:rsidR="00A562CC" w:rsidRPr="00A562CC" w:rsidRDefault="00A562CC" w:rsidP="0062126F">
      <w:pPr>
        <w:pStyle w:val="ConsPlusNormal"/>
        <w:contextualSpacing/>
        <w:jc w:val="right"/>
        <w:rPr>
          <w:rFonts w:ascii="Times New Roman" w:hAnsi="Times New Roman" w:cs="Times New Roman"/>
          <w:sz w:val="20"/>
        </w:rPr>
      </w:pPr>
      <w:r w:rsidRPr="00A562CC">
        <w:rPr>
          <w:rFonts w:ascii="Times New Roman" w:hAnsi="Times New Roman" w:cs="Times New Roman"/>
          <w:sz w:val="20"/>
        </w:rPr>
        <w:t xml:space="preserve">охраняемых природных территорий </w:t>
      </w:r>
      <w:r w:rsidR="0062126F">
        <w:rPr>
          <w:rFonts w:ascii="Times New Roman" w:hAnsi="Times New Roman" w:cs="Times New Roman"/>
          <w:sz w:val="20"/>
        </w:rPr>
        <w:t>Чернореченского</w:t>
      </w:r>
      <w:r w:rsidRPr="00A562CC">
        <w:rPr>
          <w:rFonts w:ascii="Times New Roman" w:hAnsi="Times New Roman" w:cs="Times New Roman"/>
          <w:sz w:val="20"/>
        </w:rPr>
        <w:t xml:space="preserve"> сельсовета Искитимского района Новосибирской области</w:t>
      </w:r>
    </w:p>
    <w:p w:rsidR="00A562CC" w:rsidRPr="00A562CC" w:rsidRDefault="00A562CC" w:rsidP="00A562CC">
      <w:pPr>
        <w:pStyle w:val="ConsPlusNormal"/>
        <w:contextualSpacing/>
        <w:jc w:val="right"/>
        <w:rPr>
          <w:rFonts w:ascii="Times New Roman" w:hAnsi="Times New Roman" w:cs="Times New Roman"/>
          <w:sz w:val="20"/>
        </w:rPr>
      </w:pPr>
    </w:p>
    <w:p w:rsidR="00A562CC" w:rsidRPr="00A562CC" w:rsidRDefault="00A562CC" w:rsidP="00A562CC">
      <w:pPr>
        <w:pStyle w:val="ConsPlusNormal"/>
        <w:contextualSpacing/>
        <w:jc w:val="center"/>
        <w:rPr>
          <w:rFonts w:ascii="Times New Roman" w:hAnsi="Times New Roman" w:cs="Times New Roman"/>
          <w:b/>
          <w:sz w:val="20"/>
        </w:rPr>
      </w:pPr>
      <w:r w:rsidRPr="00A562CC">
        <w:rPr>
          <w:rFonts w:ascii="Times New Roman" w:hAnsi="Times New Roman" w:cs="Times New Roman"/>
          <w:b/>
          <w:sz w:val="20"/>
        </w:rPr>
        <w:t>Форма предписания Контрольного органа</w:t>
      </w:r>
    </w:p>
    <w:p w:rsidR="00A562CC" w:rsidRPr="00A562CC" w:rsidRDefault="00A562CC" w:rsidP="00A562CC">
      <w:pPr>
        <w:pStyle w:val="ConsPlusNormal"/>
        <w:ind w:firstLine="540"/>
        <w:contextualSpacing/>
        <w:jc w:val="both"/>
        <w:rPr>
          <w:rFonts w:ascii="Times New Roman" w:hAnsi="Times New Roman" w:cs="Times New Roman"/>
          <w:sz w:val="20"/>
        </w:rPr>
      </w:pPr>
    </w:p>
    <w:tbl>
      <w:tblPr>
        <w:tblW w:w="0" w:type="auto"/>
        <w:tblCellMar>
          <w:top w:w="102" w:type="dxa"/>
          <w:left w:w="62" w:type="dxa"/>
          <w:bottom w:w="102" w:type="dxa"/>
          <w:right w:w="62" w:type="dxa"/>
        </w:tblCellMar>
        <w:tblLook w:val="04A0" w:firstRow="1" w:lastRow="0" w:firstColumn="1" w:lastColumn="0" w:noHBand="0" w:noVBand="1"/>
      </w:tblPr>
      <w:tblGrid>
        <w:gridCol w:w="1843"/>
        <w:gridCol w:w="3668"/>
      </w:tblGrid>
      <w:tr w:rsidR="00A562CC" w:rsidRPr="00A562CC" w:rsidTr="008639E1">
        <w:tc>
          <w:tcPr>
            <w:tcW w:w="4252" w:type="dxa"/>
            <w:tcMar>
              <w:top w:w="102" w:type="dxa"/>
              <w:left w:w="62" w:type="dxa"/>
              <w:bottom w:w="102" w:type="dxa"/>
              <w:right w:w="62" w:type="dxa"/>
            </w:tcMar>
          </w:tcPr>
          <w:p w:rsidR="00A562CC" w:rsidRPr="00A562CC" w:rsidRDefault="00A562CC" w:rsidP="00A562CC">
            <w:pPr>
              <w:pStyle w:val="ConsPlusNormal"/>
              <w:contextualSpacing/>
              <w:rPr>
                <w:rFonts w:ascii="Times New Roman" w:hAnsi="Times New Roman" w:cs="Times New Roman"/>
                <w:sz w:val="20"/>
              </w:rPr>
            </w:pPr>
            <w:r w:rsidRPr="00A562CC">
              <w:rPr>
                <w:rFonts w:ascii="Times New Roman" w:hAnsi="Times New Roman" w:cs="Times New Roman"/>
                <w:sz w:val="20"/>
              </w:rPr>
              <w:t>Бланк Контрольного органа</w:t>
            </w:r>
          </w:p>
        </w:tc>
        <w:tc>
          <w:tcPr>
            <w:tcW w:w="4819" w:type="dxa"/>
            <w:tcMar>
              <w:top w:w="102" w:type="dxa"/>
              <w:left w:w="62" w:type="dxa"/>
              <w:bottom w:w="102" w:type="dxa"/>
              <w:right w:w="62" w:type="dxa"/>
            </w:tcMar>
          </w:tcPr>
          <w:p w:rsidR="00A562CC" w:rsidRPr="00A562CC" w:rsidRDefault="00A562CC" w:rsidP="00A562CC">
            <w:pPr>
              <w:pStyle w:val="ConsPlusNormal"/>
              <w:ind w:firstLine="5"/>
              <w:contextualSpacing/>
              <w:jc w:val="center"/>
              <w:rPr>
                <w:rFonts w:ascii="Times New Roman" w:hAnsi="Times New Roman" w:cs="Times New Roman"/>
                <w:sz w:val="20"/>
              </w:rPr>
            </w:pPr>
            <w:r w:rsidRPr="00A562CC">
              <w:rPr>
                <w:rFonts w:ascii="Times New Roman" w:hAnsi="Times New Roman" w:cs="Times New Roman"/>
                <w:sz w:val="20"/>
              </w:rPr>
              <w:t>_________________________________</w:t>
            </w:r>
          </w:p>
          <w:p w:rsidR="00A562CC" w:rsidRPr="00A562CC" w:rsidRDefault="00A562CC" w:rsidP="00A562CC">
            <w:pPr>
              <w:pStyle w:val="ConsPlusNormal"/>
              <w:ind w:firstLine="5"/>
              <w:contextualSpacing/>
              <w:jc w:val="center"/>
              <w:rPr>
                <w:rFonts w:ascii="Times New Roman" w:hAnsi="Times New Roman" w:cs="Times New Roman"/>
                <w:sz w:val="20"/>
              </w:rPr>
            </w:pPr>
            <w:r w:rsidRPr="00A562CC">
              <w:rPr>
                <w:rFonts w:ascii="Times New Roman" w:hAnsi="Times New Roman" w:cs="Times New Roman"/>
                <w:sz w:val="20"/>
              </w:rPr>
              <w:t>(указывается должность руководителя контролируемого лица)</w:t>
            </w:r>
          </w:p>
          <w:p w:rsidR="00A562CC" w:rsidRPr="00A562CC" w:rsidRDefault="00A562CC" w:rsidP="00A562CC">
            <w:pPr>
              <w:pStyle w:val="ConsPlusNormal"/>
              <w:ind w:firstLine="5"/>
              <w:contextualSpacing/>
              <w:jc w:val="center"/>
              <w:rPr>
                <w:rFonts w:ascii="Times New Roman" w:hAnsi="Times New Roman" w:cs="Times New Roman"/>
                <w:sz w:val="20"/>
              </w:rPr>
            </w:pPr>
            <w:r w:rsidRPr="00A562CC">
              <w:rPr>
                <w:rFonts w:ascii="Times New Roman" w:hAnsi="Times New Roman" w:cs="Times New Roman"/>
                <w:sz w:val="20"/>
              </w:rPr>
              <w:t>_________________________________</w:t>
            </w:r>
          </w:p>
          <w:p w:rsidR="00A562CC" w:rsidRPr="00A562CC" w:rsidRDefault="00A562CC" w:rsidP="00A562CC">
            <w:pPr>
              <w:pStyle w:val="ConsPlusNormal"/>
              <w:ind w:firstLine="5"/>
              <w:contextualSpacing/>
              <w:jc w:val="center"/>
              <w:rPr>
                <w:rFonts w:ascii="Times New Roman" w:hAnsi="Times New Roman" w:cs="Times New Roman"/>
                <w:sz w:val="20"/>
              </w:rPr>
            </w:pPr>
            <w:r w:rsidRPr="00A562CC">
              <w:rPr>
                <w:rFonts w:ascii="Times New Roman" w:hAnsi="Times New Roman" w:cs="Times New Roman"/>
                <w:sz w:val="20"/>
              </w:rPr>
              <w:t>(указывается полное наименование контролируемого лица)</w:t>
            </w:r>
          </w:p>
          <w:p w:rsidR="00A562CC" w:rsidRPr="00A562CC" w:rsidRDefault="00A562CC" w:rsidP="00A562CC">
            <w:pPr>
              <w:pStyle w:val="ConsPlusNormal"/>
              <w:ind w:firstLine="5"/>
              <w:contextualSpacing/>
              <w:jc w:val="center"/>
              <w:rPr>
                <w:rFonts w:ascii="Times New Roman" w:hAnsi="Times New Roman" w:cs="Times New Roman"/>
                <w:sz w:val="20"/>
              </w:rPr>
            </w:pPr>
            <w:r w:rsidRPr="00A562CC">
              <w:rPr>
                <w:rFonts w:ascii="Times New Roman" w:hAnsi="Times New Roman" w:cs="Times New Roman"/>
                <w:sz w:val="20"/>
              </w:rPr>
              <w:t>_________________________________</w:t>
            </w:r>
          </w:p>
          <w:p w:rsidR="00A562CC" w:rsidRPr="00A562CC" w:rsidRDefault="00A562CC" w:rsidP="00A562CC">
            <w:pPr>
              <w:pStyle w:val="ConsPlusNormal"/>
              <w:ind w:firstLine="5"/>
              <w:contextualSpacing/>
              <w:jc w:val="center"/>
              <w:rPr>
                <w:rFonts w:ascii="Times New Roman" w:hAnsi="Times New Roman" w:cs="Times New Roman"/>
                <w:sz w:val="20"/>
              </w:rPr>
            </w:pPr>
            <w:r w:rsidRPr="00A562CC">
              <w:rPr>
                <w:rFonts w:ascii="Times New Roman" w:hAnsi="Times New Roman" w:cs="Times New Roman"/>
                <w:sz w:val="20"/>
              </w:rPr>
              <w:t>(указывается фамилия, имя, отчество</w:t>
            </w:r>
          </w:p>
          <w:p w:rsidR="00A562CC" w:rsidRPr="00A562CC" w:rsidRDefault="00A562CC" w:rsidP="00A562CC">
            <w:pPr>
              <w:pStyle w:val="ConsPlusNormal"/>
              <w:ind w:firstLine="5"/>
              <w:contextualSpacing/>
              <w:jc w:val="center"/>
              <w:rPr>
                <w:rFonts w:ascii="Times New Roman" w:hAnsi="Times New Roman" w:cs="Times New Roman"/>
                <w:sz w:val="20"/>
              </w:rPr>
            </w:pPr>
            <w:r w:rsidRPr="00A562CC">
              <w:rPr>
                <w:rFonts w:ascii="Times New Roman" w:hAnsi="Times New Roman" w:cs="Times New Roman"/>
                <w:sz w:val="20"/>
              </w:rPr>
              <w:t>(при наличии) руководителя контролируемого лица)</w:t>
            </w:r>
          </w:p>
          <w:p w:rsidR="00A562CC" w:rsidRPr="00A562CC" w:rsidRDefault="00A562CC" w:rsidP="00A562CC">
            <w:pPr>
              <w:pStyle w:val="ConsPlusNormal"/>
              <w:ind w:firstLine="5"/>
              <w:contextualSpacing/>
              <w:jc w:val="center"/>
              <w:rPr>
                <w:rFonts w:ascii="Times New Roman" w:hAnsi="Times New Roman" w:cs="Times New Roman"/>
                <w:sz w:val="20"/>
              </w:rPr>
            </w:pPr>
            <w:r w:rsidRPr="00A562CC">
              <w:rPr>
                <w:rFonts w:ascii="Times New Roman" w:hAnsi="Times New Roman" w:cs="Times New Roman"/>
                <w:sz w:val="20"/>
              </w:rPr>
              <w:t>_________________________________</w:t>
            </w:r>
          </w:p>
          <w:p w:rsidR="00A562CC" w:rsidRPr="00A562CC" w:rsidRDefault="00A562CC" w:rsidP="00A562CC">
            <w:pPr>
              <w:pStyle w:val="ConsPlusNormal"/>
              <w:ind w:firstLine="5"/>
              <w:contextualSpacing/>
              <w:jc w:val="center"/>
              <w:rPr>
                <w:rFonts w:ascii="Times New Roman" w:hAnsi="Times New Roman" w:cs="Times New Roman"/>
                <w:sz w:val="20"/>
              </w:rPr>
            </w:pPr>
            <w:r w:rsidRPr="00A562CC">
              <w:rPr>
                <w:rFonts w:ascii="Times New Roman" w:hAnsi="Times New Roman" w:cs="Times New Roman"/>
                <w:sz w:val="20"/>
              </w:rPr>
              <w:t>(указывается адрес места нахождения контролируемого лица)</w:t>
            </w:r>
          </w:p>
        </w:tc>
      </w:tr>
    </w:tbl>
    <w:p w:rsidR="00A562CC" w:rsidRPr="00A562CC" w:rsidRDefault="00A562CC" w:rsidP="00A562CC">
      <w:pPr>
        <w:pStyle w:val="ConsPlusNormal"/>
        <w:contextualSpacing/>
        <w:jc w:val="center"/>
        <w:rPr>
          <w:rFonts w:ascii="Times New Roman" w:hAnsi="Times New Roman" w:cs="Times New Roman"/>
          <w:sz w:val="20"/>
        </w:rPr>
      </w:pPr>
    </w:p>
    <w:p w:rsidR="00A562CC" w:rsidRPr="00A562CC" w:rsidRDefault="00A562CC" w:rsidP="00A562CC">
      <w:pPr>
        <w:pStyle w:val="ConsPlusNonformat"/>
        <w:contextualSpacing/>
        <w:jc w:val="center"/>
        <w:rPr>
          <w:rFonts w:ascii="Times New Roman" w:hAnsi="Times New Roman" w:cs="Times New Roman"/>
        </w:rPr>
      </w:pPr>
      <w:r w:rsidRPr="00A562CC">
        <w:rPr>
          <w:rFonts w:ascii="Times New Roman" w:hAnsi="Times New Roman" w:cs="Times New Roman"/>
        </w:rPr>
        <w:t>ПРЕДПИСАНИЕ</w:t>
      </w:r>
    </w:p>
    <w:p w:rsidR="00A562CC" w:rsidRPr="00A562CC" w:rsidRDefault="00A562CC" w:rsidP="00A562CC">
      <w:pPr>
        <w:pStyle w:val="ConsPlusNonformat"/>
        <w:contextualSpacing/>
        <w:jc w:val="center"/>
        <w:rPr>
          <w:rFonts w:ascii="Times New Roman" w:hAnsi="Times New Roman" w:cs="Times New Roman"/>
        </w:rPr>
      </w:pPr>
    </w:p>
    <w:p w:rsidR="00A562CC" w:rsidRPr="00A562CC" w:rsidRDefault="00A562CC" w:rsidP="00A562CC">
      <w:pPr>
        <w:pStyle w:val="ConsPlusNonformat"/>
        <w:contextualSpacing/>
        <w:jc w:val="center"/>
        <w:rPr>
          <w:rFonts w:ascii="Times New Roman" w:hAnsi="Times New Roman" w:cs="Times New Roman"/>
        </w:rPr>
      </w:pPr>
      <w:r w:rsidRPr="00A562CC">
        <w:rPr>
          <w:rFonts w:ascii="Times New Roman" w:hAnsi="Times New Roman" w:cs="Times New Roman"/>
        </w:rPr>
        <w:t>___________________________________</w:t>
      </w:r>
      <w:r w:rsidR="0062126F">
        <w:rPr>
          <w:rFonts w:ascii="Times New Roman" w:hAnsi="Times New Roman" w:cs="Times New Roman"/>
        </w:rPr>
        <w:t>_________________</w:t>
      </w:r>
    </w:p>
    <w:p w:rsidR="00A562CC" w:rsidRPr="00A562CC" w:rsidRDefault="00A562CC" w:rsidP="00A562CC">
      <w:pPr>
        <w:pStyle w:val="ConsPlusNonformat"/>
        <w:contextualSpacing/>
        <w:jc w:val="center"/>
        <w:rPr>
          <w:rFonts w:ascii="Times New Roman" w:hAnsi="Times New Roman" w:cs="Times New Roman"/>
          <w:i/>
        </w:rPr>
      </w:pPr>
      <w:r w:rsidRPr="00A562CC">
        <w:rPr>
          <w:rFonts w:ascii="Times New Roman" w:hAnsi="Times New Roman" w:cs="Times New Roman"/>
          <w:i/>
        </w:rPr>
        <w:t>(указывается полное наименование контролируемого лица в дательном падеже)</w:t>
      </w:r>
    </w:p>
    <w:p w:rsidR="00A562CC" w:rsidRPr="00A562CC" w:rsidRDefault="00A562CC" w:rsidP="00A562CC">
      <w:pPr>
        <w:pStyle w:val="ConsPlusNonformat"/>
        <w:contextualSpacing/>
        <w:jc w:val="center"/>
        <w:rPr>
          <w:rFonts w:ascii="Times New Roman" w:hAnsi="Times New Roman" w:cs="Times New Roman"/>
        </w:rPr>
      </w:pPr>
      <w:r w:rsidRPr="00A562CC">
        <w:rPr>
          <w:rFonts w:ascii="Times New Roman" w:hAnsi="Times New Roman" w:cs="Times New Roman"/>
        </w:rPr>
        <w:t>об устранении выявленных нарушений обязательных требований</w:t>
      </w:r>
    </w:p>
    <w:p w:rsidR="00A562CC" w:rsidRPr="00A562CC" w:rsidRDefault="00A562CC" w:rsidP="00A562CC">
      <w:pPr>
        <w:pStyle w:val="ConsPlusNonformat"/>
        <w:contextualSpacing/>
        <w:jc w:val="center"/>
        <w:rPr>
          <w:rFonts w:ascii="Times New Roman" w:hAnsi="Times New Roman" w:cs="Times New Roman"/>
        </w:rPr>
      </w:pPr>
    </w:p>
    <w:p w:rsidR="00A562CC" w:rsidRPr="00A562CC" w:rsidRDefault="00A562CC" w:rsidP="00A562CC">
      <w:pPr>
        <w:pStyle w:val="ConsPlusNonformat"/>
        <w:contextualSpacing/>
        <w:jc w:val="both"/>
        <w:rPr>
          <w:rFonts w:ascii="Times New Roman" w:hAnsi="Times New Roman" w:cs="Times New Roman"/>
        </w:rPr>
      </w:pPr>
      <w:r w:rsidRPr="00A562CC">
        <w:rPr>
          <w:rFonts w:ascii="Times New Roman" w:hAnsi="Times New Roman" w:cs="Times New Roman"/>
        </w:rPr>
        <w:t>По результатам ________________________________</w:t>
      </w:r>
      <w:r w:rsidR="0062126F">
        <w:rPr>
          <w:rFonts w:ascii="Times New Roman" w:hAnsi="Times New Roman" w:cs="Times New Roman"/>
        </w:rPr>
        <w:t>_______</w:t>
      </w:r>
      <w:r w:rsidRPr="00A562CC">
        <w:rPr>
          <w:rFonts w:ascii="Times New Roman" w:hAnsi="Times New Roman" w:cs="Times New Roman"/>
        </w:rPr>
        <w:t>,</w:t>
      </w:r>
    </w:p>
    <w:p w:rsidR="00A562CC" w:rsidRPr="00A562CC" w:rsidRDefault="00A562CC" w:rsidP="00A562CC">
      <w:pPr>
        <w:pStyle w:val="ConsPlusNonformat"/>
        <w:contextualSpacing/>
        <w:jc w:val="center"/>
        <w:rPr>
          <w:rFonts w:ascii="Times New Roman" w:hAnsi="Times New Roman" w:cs="Times New Roman"/>
          <w:i/>
        </w:rPr>
      </w:pPr>
      <w:r w:rsidRPr="00A562CC">
        <w:rPr>
          <w:rFonts w:ascii="Times New Roman" w:hAnsi="Times New Roman" w:cs="Times New Roman"/>
          <w:i/>
        </w:rPr>
        <w:t xml:space="preserve">(указываются вид и форма контрольного мероприятия в соответствии </w:t>
      </w:r>
    </w:p>
    <w:p w:rsidR="00A562CC" w:rsidRPr="00A562CC" w:rsidRDefault="00A562CC" w:rsidP="00A562CC">
      <w:pPr>
        <w:pStyle w:val="ConsPlusNonformat"/>
        <w:contextualSpacing/>
        <w:jc w:val="center"/>
        <w:rPr>
          <w:rFonts w:ascii="Times New Roman" w:hAnsi="Times New Roman" w:cs="Times New Roman"/>
          <w:i/>
        </w:rPr>
      </w:pPr>
      <w:r w:rsidRPr="00A562CC">
        <w:rPr>
          <w:rFonts w:ascii="Times New Roman" w:hAnsi="Times New Roman" w:cs="Times New Roman"/>
          <w:i/>
        </w:rPr>
        <w:t>с решением Контрольного органа)</w:t>
      </w:r>
    </w:p>
    <w:p w:rsidR="0062126F" w:rsidRPr="00A562CC" w:rsidRDefault="00A562CC" w:rsidP="0062126F">
      <w:pPr>
        <w:pStyle w:val="ConsPlusNonformat"/>
        <w:contextualSpacing/>
        <w:jc w:val="both"/>
        <w:rPr>
          <w:rFonts w:ascii="Times New Roman" w:hAnsi="Times New Roman" w:cs="Times New Roman"/>
        </w:rPr>
      </w:pPr>
      <w:r w:rsidRPr="00A562CC">
        <w:rPr>
          <w:rFonts w:ascii="Times New Roman" w:hAnsi="Times New Roman" w:cs="Times New Roman"/>
        </w:rPr>
        <w:t>проведенной ____________________</w:t>
      </w:r>
      <w:r w:rsidR="0062126F">
        <w:rPr>
          <w:rFonts w:ascii="Times New Roman" w:hAnsi="Times New Roman" w:cs="Times New Roman"/>
        </w:rPr>
        <w:t>_____________________+</w:t>
      </w:r>
    </w:p>
    <w:p w:rsidR="00A562CC" w:rsidRPr="00A562CC" w:rsidRDefault="00A562CC" w:rsidP="00A562CC">
      <w:pPr>
        <w:pStyle w:val="ConsPlusNonformat"/>
        <w:contextualSpacing/>
        <w:jc w:val="both"/>
        <w:rPr>
          <w:rFonts w:ascii="Times New Roman" w:hAnsi="Times New Roman" w:cs="Times New Roman"/>
          <w:i/>
        </w:rPr>
      </w:pPr>
      <w:r w:rsidRPr="00A562CC">
        <w:rPr>
          <w:rFonts w:ascii="Times New Roman" w:hAnsi="Times New Roman" w:cs="Times New Roman"/>
        </w:rPr>
        <w:t xml:space="preserve"> </w:t>
      </w:r>
      <w:r w:rsidRPr="00A562CC">
        <w:rPr>
          <w:rFonts w:ascii="Times New Roman" w:hAnsi="Times New Roman" w:cs="Times New Roman"/>
          <w:i/>
        </w:rPr>
        <w:t>(указывается полное наименование контрольного органа)</w:t>
      </w:r>
    </w:p>
    <w:p w:rsidR="00A562CC" w:rsidRPr="00A562CC" w:rsidRDefault="00A562CC" w:rsidP="00A562CC">
      <w:pPr>
        <w:pStyle w:val="ConsPlusNonformat"/>
        <w:contextualSpacing/>
        <w:jc w:val="both"/>
        <w:rPr>
          <w:rFonts w:ascii="Times New Roman" w:hAnsi="Times New Roman" w:cs="Times New Roman"/>
        </w:rPr>
      </w:pPr>
      <w:r w:rsidRPr="00A562CC">
        <w:rPr>
          <w:rFonts w:ascii="Times New Roman" w:hAnsi="Times New Roman" w:cs="Times New Roman"/>
        </w:rPr>
        <w:t>в отношении __________________________________________</w:t>
      </w:r>
    </w:p>
    <w:p w:rsidR="00A562CC" w:rsidRPr="00A562CC" w:rsidRDefault="00A562CC" w:rsidP="00A562CC">
      <w:pPr>
        <w:pStyle w:val="ConsPlusNonformat"/>
        <w:contextualSpacing/>
        <w:jc w:val="both"/>
        <w:rPr>
          <w:rFonts w:ascii="Times New Roman" w:hAnsi="Times New Roman" w:cs="Times New Roman"/>
          <w:i/>
        </w:rPr>
      </w:pPr>
      <w:r w:rsidRPr="00A562CC">
        <w:rPr>
          <w:rFonts w:ascii="Times New Roman" w:hAnsi="Times New Roman" w:cs="Times New Roman"/>
          <w:i/>
        </w:rPr>
        <w:t>(указывается полное наименование контролируемого лица)</w:t>
      </w:r>
    </w:p>
    <w:p w:rsidR="00A562CC" w:rsidRPr="00A562CC" w:rsidRDefault="0062126F" w:rsidP="00A562CC">
      <w:pPr>
        <w:pStyle w:val="ConsPlusNonformat"/>
        <w:contextualSpacing/>
        <w:jc w:val="both"/>
        <w:rPr>
          <w:rFonts w:ascii="Times New Roman" w:hAnsi="Times New Roman" w:cs="Times New Roman"/>
        </w:rPr>
      </w:pPr>
      <w:r>
        <w:rPr>
          <w:rFonts w:ascii="Times New Roman" w:hAnsi="Times New Roman" w:cs="Times New Roman"/>
        </w:rPr>
        <w:t>в период с «__» _________</w:t>
      </w:r>
      <w:r w:rsidR="00A562CC" w:rsidRPr="00A562CC">
        <w:rPr>
          <w:rFonts w:ascii="Times New Roman" w:hAnsi="Times New Roman" w:cs="Times New Roman"/>
        </w:rPr>
        <w:t>_ 20__ г. по «__» ______</w:t>
      </w:r>
      <w:r>
        <w:rPr>
          <w:rFonts w:ascii="Times New Roman" w:hAnsi="Times New Roman" w:cs="Times New Roman"/>
        </w:rPr>
        <w:t>__ 20__ г.</w:t>
      </w:r>
    </w:p>
    <w:p w:rsidR="00A562CC" w:rsidRPr="00A562CC" w:rsidRDefault="00A562CC" w:rsidP="00A562CC">
      <w:pPr>
        <w:pStyle w:val="ConsPlusNonformat"/>
        <w:contextualSpacing/>
        <w:jc w:val="both"/>
        <w:rPr>
          <w:rFonts w:ascii="Times New Roman" w:hAnsi="Times New Roman" w:cs="Times New Roman"/>
        </w:rPr>
      </w:pPr>
      <w:r w:rsidRPr="00A562CC">
        <w:rPr>
          <w:rFonts w:ascii="Times New Roman" w:hAnsi="Times New Roman" w:cs="Times New Roman"/>
        </w:rPr>
        <w:t>на основании ______________________________________</w:t>
      </w:r>
      <w:r w:rsidR="0062126F">
        <w:rPr>
          <w:rFonts w:ascii="Times New Roman" w:hAnsi="Times New Roman" w:cs="Times New Roman"/>
        </w:rPr>
        <w:t>__</w:t>
      </w:r>
    </w:p>
    <w:p w:rsidR="00A562CC" w:rsidRPr="00A562CC" w:rsidRDefault="00A562CC" w:rsidP="00A562CC">
      <w:pPr>
        <w:pStyle w:val="ConsPlusNonformat"/>
        <w:contextualSpacing/>
        <w:jc w:val="center"/>
        <w:rPr>
          <w:rFonts w:ascii="Times New Roman" w:hAnsi="Times New Roman" w:cs="Times New Roman"/>
          <w:i/>
        </w:rPr>
      </w:pPr>
      <w:r w:rsidRPr="00A562CC">
        <w:rPr>
          <w:rFonts w:ascii="Times New Roman" w:hAnsi="Times New Roman" w:cs="Times New Roman"/>
          <w:i/>
        </w:rPr>
        <w:t>(указываются наименование и реквизиты акта Контрольного органа о проведении контрольного мероприятия)</w:t>
      </w:r>
    </w:p>
    <w:p w:rsidR="00A562CC" w:rsidRPr="00A562CC" w:rsidRDefault="00A562CC" w:rsidP="00A562CC">
      <w:pPr>
        <w:pStyle w:val="ConsPlusNonformat"/>
        <w:contextualSpacing/>
        <w:jc w:val="both"/>
        <w:rPr>
          <w:rFonts w:ascii="Times New Roman" w:hAnsi="Times New Roman" w:cs="Times New Roman"/>
        </w:rPr>
      </w:pPr>
    </w:p>
    <w:p w:rsidR="00A562CC" w:rsidRPr="00A562CC" w:rsidRDefault="00A562CC" w:rsidP="00A562CC">
      <w:pPr>
        <w:pStyle w:val="ConsPlusNonformat"/>
        <w:contextualSpacing/>
        <w:jc w:val="both"/>
        <w:rPr>
          <w:rFonts w:ascii="Times New Roman" w:hAnsi="Times New Roman" w:cs="Times New Roman"/>
        </w:rPr>
      </w:pPr>
      <w:r w:rsidRPr="00A562CC">
        <w:rPr>
          <w:rFonts w:ascii="Times New Roman" w:hAnsi="Times New Roman" w:cs="Times New Roman"/>
        </w:rPr>
        <w:t>выявлены нарушения обязательных требований ________________</w:t>
      </w:r>
      <w:r w:rsidR="0062126F">
        <w:rPr>
          <w:rFonts w:ascii="Times New Roman" w:hAnsi="Times New Roman" w:cs="Times New Roman"/>
        </w:rPr>
        <w:t>_____________________</w:t>
      </w:r>
      <w:r w:rsidRPr="00A562CC">
        <w:rPr>
          <w:rFonts w:ascii="Times New Roman" w:hAnsi="Times New Roman" w:cs="Times New Roman"/>
        </w:rPr>
        <w:t xml:space="preserve"> законодательства:</w:t>
      </w:r>
    </w:p>
    <w:p w:rsidR="00A562CC" w:rsidRPr="00A562CC" w:rsidRDefault="00A562CC" w:rsidP="00A562CC">
      <w:pPr>
        <w:pStyle w:val="ConsPlusNonformat"/>
        <w:contextualSpacing/>
        <w:jc w:val="center"/>
        <w:rPr>
          <w:rFonts w:ascii="Times New Roman" w:hAnsi="Times New Roman" w:cs="Times New Roman"/>
          <w:i/>
        </w:rPr>
      </w:pPr>
      <w:r w:rsidRPr="00A562CC">
        <w:rPr>
          <w:rFonts w:ascii="Times New Roman" w:hAnsi="Times New Roman" w:cs="Times New Roman"/>
          <w:i/>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562CC" w:rsidRPr="00A562CC" w:rsidRDefault="00A562CC" w:rsidP="00A562CC">
      <w:pPr>
        <w:pStyle w:val="ConsPlusNonformat"/>
        <w:contextualSpacing/>
        <w:jc w:val="both"/>
        <w:rPr>
          <w:rFonts w:ascii="Times New Roman" w:hAnsi="Times New Roman" w:cs="Times New Roman"/>
        </w:rPr>
      </w:pPr>
    </w:p>
    <w:p w:rsidR="00A562CC" w:rsidRPr="00A562CC" w:rsidRDefault="00A562CC" w:rsidP="00A562CC">
      <w:pPr>
        <w:pStyle w:val="ConsPlusNonformat"/>
        <w:contextualSpacing/>
        <w:jc w:val="both"/>
        <w:rPr>
          <w:rFonts w:ascii="Times New Roman" w:hAnsi="Times New Roman" w:cs="Times New Roman"/>
        </w:rPr>
      </w:pPr>
      <w:r w:rsidRPr="00A562CC">
        <w:rPr>
          <w:rFonts w:ascii="Times New Roman" w:hAnsi="Times New Roman" w:cs="Times New Roman"/>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w:t>
      </w:r>
      <w:r w:rsidR="0062126F">
        <w:rPr>
          <w:rFonts w:ascii="Times New Roman" w:hAnsi="Times New Roman" w:cs="Times New Roman"/>
        </w:rPr>
        <w:t>_______________________________+</w:t>
      </w:r>
    </w:p>
    <w:p w:rsidR="00A562CC" w:rsidRPr="0062126F" w:rsidRDefault="00A562CC" w:rsidP="00A562CC">
      <w:pPr>
        <w:pStyle w:val="ConsPlusNonformat"/>
        <w:contextualSpacing/>
        <w:jc w:val="both"/>
        <w:rPr>
          <w:rFonts w:ascii="Times New Roman" w:hAnsi="Times New Roman" w:cs="Times New Roman"/>
          <w:i/>
        </w:rPr>
      </w:pPr>
      <w:r w:rsidRPr="00A562CC">
        <w:rPr>
          <w:rFonts w:ascii="Times New Roman" w:hAnsi="Times New Roman" w:cs="Times New Roman"/>
          <w:i/>
        </w:rPr>
        <w:t xml:space="preserve"> (указывается полное на</w:t>
      </w:r>
      <w:r w:rsidR="0062126F">
        <w:rPr>
          <w:rFonts w:ascii="Times New Roman" w:hAnsi="Times New Roman" w:cs="Times New Roman"/>
          <w:i/>
        </w:rPr>
        <w:t>именование Контрольного органа)</w:t>
      </w:r>
    </w:p>
    <w:p w:rsidR="00A562CC" w:rsidRPr="00A562CC" w:rsidRDefault="00A562CC" w:rsidP="00A562CC">
      <w:pPr>
        <w:pStyle w:val="ConsPlusNonformat"/>
        <w:contextualSpacing/>
        <w:jc w:val="both"/>
        <w:rPr>
          <w:rFonts w:ascii="Times New Roman" w:hAnsi="Times New Roman" w:cs="Times New Roman"/>
        </w:rPr>
      </w:pPr>
      <w:r w:rsidRPr="00A562CC">
        <w:rPr>
          <w:rFonts w:ascii="Times New Roman" w:hAnsi="Times New Roman" w:cs="Times New Roman"/>
        </w:rPr>
        <w:t>предписывает:</w:t>
      </w:r>
    </w:p>
    <w:p w:rsidR="00A562CC" w:rsidRPr="00A562CC" w:rsidRDefault="00A562CC" w:rsidP="00A562CC">
      <w:pPr>
        <w:pStyle w:val="ConsPlusNonformat"/>
        <w:contextualSpacing/>
        <w:jc w:val="both"/>
        <w:rPr>
          <w:rFonts w:ascii="Times New Roman" w:hAnsi="Times New Roman" w:cs="Times New Roman"/>
        </w:rPr>
      </w:pPr>
      <w:r w:rsidRPr="00A562CC">
        <w:rPr>
          <w:rFonts w:ascii="Times New Roman" w:hAnsi="Times New Roman" w:cs="Times New Roman"/>
        </w:rPr>
        <w:t>1. Устранить выявленные нарушения обязательных требований в срок до</w:t>
      </w:r>
    </w:p>
    <w:p w:rsidR="00A562CC" w:rsidRPr="00A562CC" w:rsidRDefault="00A562CC" w:rsidP="00A562CC">
      <w:pPr>
        <w:pStyle w:val="ConsPlusNonformat"/>
        <w:contextualSpacing/>
        <w:jc w:val="both"/>
        <w:rPr>
          <w:rFonts w:ascii="Times New Roman" w:hAnsi="Times New Roman" w:cs="Times New Roman"/>
        </w:rPr>
      </w:pPr>
      <w:r w:rsidRPr="00A562CC">
        <w:rPr>
          <w:rFonts w:ascii="Times New Roman" w:hAnsi="Times New Roman" w:cs="Times New Roman"/>
        </w:rPr>
        <w:t>«______» ______________ 20_____ г. включительно.</w:t>
      </w:r>
    </w:p>
    <w:p w:rsidR="00A562CC" w:rsidRPr="00A562CC" w:rsidRDefault="00A562CC" w:rsidP="00A562CC">
      <w:pPr>
        <w:pStyle w:val="ConsPlusNonformat"/>
        <w:contextualSpacing/>
        <w:jc w:val="both"/>
        <w:rPr>
          <w:rFonts w:ascii="Times New Roman" w:hAnsi="Times New Roman" w:cs="Times New Roman"/>
        </w:rPr>
      </w:pPr>
      <w:r w:rsidRPr="00A562CC">
        <w:rPr>
          <w:rFonts w:ascii="Times New Roman" w:hAnsi="Times New Roman" w:cs="Times New Roman"/>
        </w:rPr>
        <w:t>2. Уведомить _____________________________________</w:t>
      </w:r>
      <w:r w:rsidR="000B6B06">
        <w:rPr>
          <w:rFonts w:ascii="Times New Roman" w:hAnsi="Times New Roman" w:cs="Times New Roman"/>
        </w:rPr>
        <w:t>____</w:t>
      </w:r>
    </w:p>
    <w:p w:rsidR="00A562CC" w:rsidRPr="00A562CC" w:rsidRDefault="00A562CC" w:rsidP="00A562CC">
      <w:pPr>
        <w:pStyle w:val="ConsPlusNonformat"/>
        <w:contextualSpacing/>
        <w:jc w:val="both"/>
        <w:rPr>
          <w:rFonts w:ascii="Times New Roman" w:hAnsi="Times New Roman" w:cs="Times New Roman"/>
          <w:i/>
        </w:rPr>
      </w:pPr>
      <w:r w:rsidRPr="00A562CC">
        <w:rPr>
          <w:rFonts w:ascii="Times New Roman" w:hAnsi="Times New Roman" w:cs="Times New Roman"/>
          <w:i/>
        </w:rPr>
        <w:t>(указывается полное наименование контрольного органа)</w:t>
      </w:r>
    </w:p>
    <w:p w:rsidR="00A562CC" w:rsidRPr="00A562CC" w:rsidRDefault="00A562CC" w:rsidP="00A562CC">
      <w:pPr>
        <w:pStyle w:val="ConsPlusNonformat"/>
        <w:contextualSpacing/>
        <w:jc w:val="both"/>
        <w:rPr>
          <w:rFonts w:ascii="Times New Roman" w:hAnsi="Times New Roman" w:cs="Times New Roman"/>
        </w:rPr>
      </w:pPr>
      <w:r w:rsidRPr="00A562CC">
        <w:rPr>
          <w:rFonts w:ascii="Times New Roman" w:hAnsi="Times New Roman" w:cs="Times New Roman"/>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562CC" w:rsidRDefault="00A562CC" w:rsidP="00A562CC">
      <w:pPr>
        <w:pStyle w:val="ConsPlusNonformat"/>
        <w:contextualSpacing/>
        <w:jc w:val="both"/>
        <w:rPr>
          <w:rFonts w:ascii="Times New Roman" w:hAnsi="Times New Roman" w:cs="Times New Roman"/>
        </w:rPr>
      </w:pPr>
      <w:r w:rsidRPr="00A562CC">
        <w:rPr>
          <w:rFonts w:ascii="Times New Roman" w:hAnsi="Times New Roman" w:cs="Times New Roman"/>
        </w:rPr>
        <w:t>до «__» _________</w:t>
      </w:r>
      <w:r w:rsidR="000B6B06">
        <w:rPr>
          <w:rFonts w:ascii="Times New Roman" w:hAnsi="Times New Roman" w:cs="Times New Roman"/>
        </w:rPr>
        <w:t>______ 20_____ г. включительно.</w:t>
      </w:r>
    </w:p>
    <w:p w:rsidR="000B6B06" w:rsidRPr="00A562CC" w:rsidRDefault="000B6B06" w:rsidP="00A562CC">
      <w:pPr>
        <w:pStyle w:val="ConsPlusNonformat"/>
        <w:contextualSpacing/>
        <w:jc w:val="both"/>
        <w:rPr>
          <w:rFonts w:ascii="Times New Roman" w:hAnsi="Times New Roman" w:cs="Times New Roman"/>
        </w:rPr>
      </w:pPr>
    </w:p>
    <w:p w:rsidR="00A562CC" w:rsidRPr="00A562CC" w:rsidRDefault="00A562CC" w:rsidP="00A562CC">
      <w:pPr>
        <w:pStyle w:val="ConsPlusNonformat"/>
        <w:contextualSpacing/>
        <w:jc w:val="both"/>
        <w:rPr>
          <w:rFonts w:ascii="Times New Roman" w:hAnsi="Times New Roman" w:cs="Times New Roman"/>
        </w:rPr>
      </w:pPr>
      <w:r w:rsidRPr="00A562CC">
        <w:rPr>
          <w:rFonts w:ascii="Times New Roman" w:hAnsi="Times New Roman" w:cs="Times New Roman"/>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562CC" w:rsidRPr="00A562CC" w:rsidRDefault="00A562CC" w:rsidP="00A562CC">
      <w:pPr>
        <w:pStyle w:val="ConsPlusNormal"/>
        <w:ind w:firstLine="540"/>
        <w:contextualSpacing/>
        <w:jc w:val="both"/>
        <w:rPr>
          <w:rFonts w:ascii="Times New Roman" w:hAnsi="Times New Roman" w:cs="Times New Roman"/>
          <w:sz w:val="20"/>
        </w:rPr>
      </w:pPr>
    </w:p>
    <w:tbl>
      <w:tblPr>
        <w:tblW w:w="0" w:type="auto"/>
        <w:tblCellMar>
          <w:top w:w="102" w:type="dxa"/>
          <w:left w:w="62" w:type="dxa"/>
          <w:bottom w:w="102" w:type="dxa"/>
          <w:right w:w="62" w:type="dxa"/>
        </w:tblCellMar>
        <w:tblLook w:val="04A0" w:firstRow="1" w:lastRow="0" w:firstColumn="1" w:lastColumn="0" w:noHBand="0" w:noVBand="1"/>
      </w:tblPr>
      <w:tblGrid>
        <w:gridCol w:w="1630"/>
        <w:gridCol w:w="2162"/>
        <w:gridCol w:w="1719"/>
      </w:tblGrid>
      <w:tr w:rsidR="00A562CC" w:rsidRPr="00A562CC" w:rsidTr="008639E1">
        <w:tc>
          <w:tcPr>
            <w:tcW w:w="3010" w:type="dxa"/>
            <w:tcMar>
              <w:top w:w="102" w:type="dxa"/>
              <w:left w:w="62" w:type="dxa"/>
              <w:bottom w:w="102" w:type="dxa"/>
              <w:right w:w="62" w:type="dxa"/>
            </w:tcMar>
          </w:tcPr>
          <w:p w:rsidR="00A562CC" w:rsidRPr="00A562CC" w:rsidRDefault="000B6B06" w:rsidP="00A562CC">
            <w:pPr>
              <w:pStyle w:val="ConsPlusNormal"/>
              <w:contextualSpacing/>
              <w:rPr>
                <w:rFonts w:ascii="Times New Roman" w:hAnsi="Times New Roman" w:cs="Times New Roman"/>
                <w:sz w:val="20"/>
              </w:rPr>
            </w:pPr>
            <w:r>
              <w:rPr>
                <w:rFonts w:ascii="Times New Roman" w:hAnsi="Times New Roman" w:cs="Times New Roman"/>
                <w:sz w:val="20"/>
              </w:rPr>
              <w:t>_________________</w:t>
            </w:r>
          </w:p>
        </w:tc>
        <w:tc>
          <w:tcPr>
            <w:tcW w:w="3010" w:type="dxa"/>
            <w:tcMar>
              <w:top w:w="102" w:type="dxa"/>
              <w:left w:w="62" w:type="dxa"/>
              <w:bottom w:w="102" w:type="dxa"/>
              <w:right w:w="62" w:type="dxa"/>
            </w:tcMar>
          </w:tcPr>
          <w:p w:rsidR="00A562CC" w:rsidRPr="00A562CC" w:rsidRDefault="00A562CC" w:rsidP="00A562CC">
            <w:pPr>
              <w:pStyle w:val="ConsPlusNormal"/>
              <w:contextualSpacing/>
              <w:rPr>
                <w:rFonts w:ascii="Times New Roman" w:hAnsi="Times New Roman" w:cs="Times New Roman"/>
                <w:sz w:val="20"/>
              </w:rPr>
            </w:pPr>
            <w:r w:rsidRPr="00A562CC">
              <w:rPr>
                <w:rFonts w:ascii="Times New Roman" w:hAnsi="Times New Roman" w:cs="Times New Roman"/>
                <w:sz w:val="20"/>
              </w:rPr>
              <w:t>_______________________</w:t>
            </w:r>
          </w:p>
        </w:tc>
        <w:tc>
          <w:tcPr>
            <w:tcW w:w="3011" w:type="dxa"/>
            <w:tcMar>
              <w:top w:w="102" w:type="dxa"/>
              <w:left w:w="62" w:type="dxa"/>
              <w:bottom w:w="102" w:type="dxa"/>
              <w:right w:w="62" w:type="dxa"/>
            </w:tcMar>
          </w:tcPr>
          <w:p w:rsidR="00A562CC" w:rsidRPr="00A562CC" w:rsidRDefault="00A562CC" w:rsidP="00A562CC">
            <w:pPr>
              <w:pStyle w:val="ConsPlusNormal"/>
              <w:contextualSpacing/>
              <w:jc w:val="center"/>
              <w:rPr>
                <w:rFonts w:ascii="Times New Roman" w:hAnsi="Times New Roman" w:cs="Times New Roman"/>
                <w:sz w:val="20"/>
              </w:rPr>
            </w:pPr>
            <w:r w:rsidRPr="00A562CC">
              <w:rPr>
                <w:rFonts w:ascii="Times New Roman" w:hAnsi="Times New Roman" w:cs="Times New Roman"/>
                <w:sz w:val="20"/>
              </w:rPr>
              <w:t>__________________</w:t>
            </w:r>
          </w:p>
        </w:tc>
      </w:tr>
      <w:tr w:rsidR="00A562CC" w:rsidRPr="00A562CC" w:rsidTr="008639E1">
        <w:tc>
          <w:tcPr>
            <w:tcW w:w="3010" w:type="dxa"/>
            <w:tcMar>
              <w:top w:w="102" w:type="dxa"/>
              <w:left w:w="62" w:type="dxa"/>
              <w:bottom w:w="102" w:type="dxa"/>
              <w:right w:w="62" w:type="dxa"/>
            </w:tcMar>
          </w:tcPr>
          <w:p w:rsidR="00A562CC" w:rsidRPr="00A562CC" w:rsidRDefault="00A562CC" w:rsidP="00A562CC">
            <w:pPr>
              <w:pStyle w:val="ConsPlusNormal"/>
              <w:contextualSpacing/>
              <w:rPr>
                <w:rFonts w:ascii="Times New Roman" w:hAnsi="Times New Roman" w:cs="Times New Roman"/>
                <w:sz w:val="20"/>
                <w:vertAlign w:val="superscript"/>
              </w:rPr>
            </w:pPr>
            <w:r w:rsidRPr="00A562CC">
              <w:rPr>
                <w:rFonts w:ascii="Times New Roman" w:hAnsi="Times New Roman" w:cs="Times New Roman"/>
                <w:sz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A562CC" w:rsidRPr="00A562CC" w:rsidRDefault="00A562CC" w:rsidP="00A562CC">
            <w:pPr>
              <w:pStyle w:val="ConsPlusNormal"/>
              <w:contextualSpacing/>
              <w:jc w:val="center"/>
              <w:rPr>
                <w:rFonts w:ascii="Times New Roman" w:hAnsi="Times New Roman" w:cs="Times New Roman"/>
                <w:sz w:val="20"/>
                <w:vertAlign w:val="superscript"/>
              </w:rPr>
            </w:pPr>
            <w:r w:rsidRPr="00A562CC">
              <w:rPr>
                <w:rFonts w:ascii="Times New Roman" w:hAnsi="Times New Roman" w:cs="Times New Roman"/>
                <w:sz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A562CC" w:rsidRPr="00A562CC" w:rsidRDefault="00A562CC" w:rsidP="00A562CC">
            <w:pPr>
              <w:pStyle w:val="ConsPlusNormal"/>
              <w:contextualSpacing/>
              <w:jc w:val="center"/>
              <w:rPr>
                <w:rFonts w:ascii="Times New Roman" w:hAnsi="Times New Roman" w:cs="Times New Roman"/>
                <w:sz w:val="20"/>
                <w:vertAlign w:val="superscript"/>
              </w:rPr>
            </w:pPr>
            <w:r w:rsidRPr="00A562CC">
              <w:rPr>
                <w:rFonts w:ascii="Times New Roman" w:hAnsi="Times New Roman" w:cs="Times New Roman"/>
                <w:sz w:val="20"/>
                <w:vertAlign w:val="superscript"/>
              </w:rPr>
              <w:t>(фамилия, имя, отчество (при наличии) должностного лица, уполномоченного на проведение контрольных мероприятий)</w:t>
            </w:r>
          </w:p>
        </w:tc>
      </w:tr>
    </w:tbl>
    <w:p w:rsidR="00A562CC" w:rsidRPr="00A562CC" w:rsidRDefault="00A562CC" w:rsidP="00A562CC">
      <w:pPr>
        <w:spacing w:after="0" w:line="240" w:lineRule="auto"/>
        <w:contextualSpacing/>
        <w:rPr>
          <w:rFonts w:ascii="Times New Roman" w:hAnsi="Times New Roman" w:cs="Times New Roman"/>
          <w:sz w:val="20"/>
          <w:szCs w:val="20"/>
        </w:rPr>
      </w:pPr>
    </w:p>
    <w:p w:rsidR="00A562CC" w:rsidRPr="00A562CC" w:rsidRDefault="00A562CC" w:rsidP="00A562CC">
      <w:pPr>
        <w:pStyle w:val="aa"/>
        <w:tabs>
          <w:tab w:val="left" w:pos="1134"/>
        </w:tabs>
        <w:spacing w:after="0" w:line="240" w:lineRule="auto"/>
        <w:ind w:left="0"/>
        <w:jc w:val="center"/>
        <w:rPr>
          <w:rFonts w:ascii="Times New Roman" w:hAnsi="Times New Roman" w:cs="Times New Roman"/>
          <w:b/>
          <w:sz w:val="20"/>
          <w:szCs w:val="20"/>
        </w:rPr>
      </w:pPr>
    </w:p>
    <w:p w:rsidR="00A562CC" w:rsidRPr="00A562CC" w:rsidRDefault="00A562CC" w:rsidP="000B6B06">
      <w:pPr>
        <w:pStyle w:val="ConsPlusNormal"/>
        <w:ind w:left="851"/>
        <w:contextualSpacing/>
        <w:jc w:val="right"/>
        <w:outlineLvl w:val="1"/>
        <w:rPr>
          <w:rFonts w:ascii="Times New Roman" w:hAnsi="Times New Roman" w:cs="Times New Roman"/>
          <w:sz w:val="20"/>
        </w:rPr>
      </w:pPr>
      <w:r w:rsidRPr="00A562CC">
        <w:rPr>
          <w:rFonts w:ascii="Times New Roman" w:hAnsi="Times New Roman" w:cs="Times New Roman"/>
          <w:sz w:val="20"/>
        </w:rPr>
        <w:t xml:space="preserve">ПРИЛОЖЕНИЕ 3 </w:t>
      </w:r>
    </w:p>
    <w:p w:rsidR="00A562CC" w:rsidRPr="00A562CC" w:rsidRDefault="00A562CC" w:rsidP="000B6B06">
      <w:pPr>
        <w:pStyle w:val="ConsPlusNormal"/>
        <w:ind w:left="851"/>
        <w:contextualSpacing/>
        <w:jc w:val="right"/>
        <w:outlineLvl w:val="1"/>
        <w:rPr>
          <w:rFonts w:ascii="Times New Roman" w:hAnsi="Times New Roman" w:cs="Times New Roman"/>
          <w:sz w:val="20"/>
          <w:shd w:val="clear" w:color="auto" w:fill="F1C100"/>
        </w:rPr>
      </w:pPr>
    </w:p>
    <w:p w:rsidR="00A562CC" w:rsidRPr="00A562CC" w:rsidRDefault="00A562CC" w:rsidP="000B6B06">
      <w:pPr>
        <w:pStyle w:val="ConsPlusNormal"/>
        <w:ind w:left="851"/>
        <w:contextualSpacing/>
        <w:jc w:val="right"/>
        <w:rPr>
          <w:rFonts w:ascii="Times New Roman" w:hAnsi="Times New Roman" w:cs="Times New Roman"/>
          <w:sz w:val="20"/>
        </w:rPr>
      </w:pPr>
      <w:r w:rsidRPr="00A562CC">
        <w:rPr>
          <w:rFonts w:ascii="Times New Roman" w:hAnsi="Times New Roman" w:cs="Times New Roman"/>
          <w:sz w:val="20"/>
        </w:rPr>
        <w:t xml:space="preserve">к Положению о муниципальном контроле в области охраны </w:t>
      </w:r>
    </w:p>
    <w:p w:rsidR="00A562CC" w:rsidRPr="00A562CC" w:rsidRDefault="00A562CC" w:rsidP="000B6B06">
      <w:pPr>
        <w:pStyle w:val="ConsPlusNormal"/>
        <w:ind w:left="851"/>
        <w:contextualSpacing/>
        <w:jc w:val="right"/>
        <w:rPr>
          <w:rFonts w:ascii="Times New Roman" w:hAnsi="Times New Roman" w:cs="Times New Roman"/>
          <w:sz w:val="20"/>
        </w:rPr>
      </w:pPr>
      <w:r w:rsidRPr="00A562CC">
        <w:rPr>
          <w:rFonts w:ascii="Times New Roman" w:hAnsi="Times New Roman" w:cs="Times New Roman"/>
          <w:sz w:val="20"/>
        </w:rPr>
        <w:t xml:space="preserve">и использования особо </w:t>
      </w:r>
    </w:p>
    <w:p w:rsidR="00A562CC" w:rsidRPr="00A562CC" w:rsidRDefault="00A562CC" w:rsidP="000B6B06">
      <w:pPr>
        <w:spacing w:after="0" w:line="240" w:lineRule="auto"/>
        <w:ind w:left="851"/>
        <w:contextualSpacing/>
        <w:jc w:val="right"/>
        <w:rPr>
          <w:rFonts w:ascii="Times New Roman" w:hAnsi="Times New Roman" w:cs="Times New Roman"/>
          <w:sz w:val="20"/>
          <w:szCs w:val="20"/>
        </w:rPr>
      </w:pPr>
      <w:r w:rsidRPr="00A562CC">
        <w:rPr>
          <w:rFonts w:ascii="Times New Roman" w:hAnsi="Times New Roman" w:cs="Times New Roman"/>
          <w:sz w:val="20"/>
          <w:szCs w:val="20"/>
        </w:rPr>
        <w:t xml:space="preserve">охраняемых природных территорий </w:t>
      </w:r>
      <w:r w:rsidR="000B6B06">
        <w:rPr>
          <w:rFonts w:ascii="Times New Roman" w:hAnsi="Times New Roman" w:cs="Times New Roman"/>
          <w:sz w:val="20"/>
          <w:szCs w:val="20"/>
        </w:rPr>
        <w:t>Чернореченского</w:t>
      </w:r>
      <w:r w:rsidRPr="00A562CC">
        <w:rPr>
          <w:rFonts w:ascii="Times New Roman" w:hAnsi="Times New Roman" w:cs="Times New Roman"/>
          <w:sz w:val="20"/>
          <w:szCs w:val="20"/>
        </w:rPr>
        <w:t xml:space="preserve"> сельсовета Искитимского района Новосибирской области</w:t>
      </w:r>
    </w:p>
    <w:p w:rsidR="00A562CC" w:rsidRPr="00A562CC" w:rsidRDefault="00A562CC" w:rsidP="00A562CC">
      <w:pPr>
        <w:pStyle w:val="ConsPlusNormal"/>
        <w:contextualSpacing/>
        <w:jc w:val="center"/>
        <w:rPr>
          <w:rFonts w:ascii="Times New Roman" w:hAnsi="Times New Roman" w:cs="Times New Roman"/>
          <w:sz w:val="20"/>
          <w:shd w:val="clear" w:color="auto" w:fill="F1C100"/>
        </w:rPr>
      </w:pPr>
    </w:p>
    <w:p w:rsidR="00A562CC" w:rsidRPr="00A562CC" w:rsidRDefault="00A562CC" w:rsidP="00A562CC">
      <w:pPr>
        <w:pStyle w:val="ConsPlusNormal"/>
        <w:contextualSpacing/>
        <w:jc w:val="center"/>
        <w:rPr>
          <w:rFonts w:ascii="Times New Roman" w:hAnsi="Times New Roman" w:cs="Times New Roman"/>
          <w:sz w:val="20"/>
        </w:rPr>
      </w:pPr>
      <w:r w:rsidRPr="00A562CC">
        <w:rPr>
          <w:rFonts w:ascii="Times New Roman" w:hAnsi="Times New Roman" w:cs="Times New Roman"/>
          <w:bCs/>
          <w:sz w:val="20"/>
        </w:rPr>
        <w:t>Критерии отнесения объектов контроля к категориям риска в рамках осуществления муниципального контроля</w:t>
      </w:r>
      <w:r w:rsidRPr="00A562CC">
        <w:rPr>
          <w:rFonts w:ascii="Times New Roman" w:hAnsi="Times New Roman" w:cs="Times New Roman"/>
          <w:b/>
          <w:bCs/>
          <w:sz w:val="20"/>
        </w:rPr>
        <w:t xml:space="preserve"> </w:t>
      </w:r>
      <w:r w:rsidRPr="00A562CC">
        <w:rPr>
          <w:rFonts w:ascii="Times New Roman" w:hAnsi="Times New Roman" w:cs="Times New Roman"/>
          <w:sz w:val="20"/>
        </w:rPr>
        <w:t>в области охраны</w:t>
      </w:r>
    </w:p>
    <w:p w:rsidR="00A562CC" w:rsidRPr="00A562CC" w:rsidRDefault="00A562CC" w:rsidP="000B6B06">
      <w:pPr>
        <w:pStyle w:val="ConsPlusNormal"/>
        <w:contextualSpacing/>
        <w:jc w:val="center"/>
        <w:rPr>
          <w:rFonts w:ascii="Times New Roman" w:hAnsi="Times New Roman" w:cs="Times New Roman"/>
          <w:sz w:val="20"/>
        </w:rPr>
      </w:pPr>
      <w:r w:rsidRPr="00A562CC">
        <w:rPr>
          <w:rFonts w:ascii="Times New Roman" w:hAnsi="Times New Roman" w:cs="Times New Roman"/>
          <w:sz w:val="20"/>
        </w:rPr>
        <w:t xml:space="preserve">и использования особо охраняемых природных территорий </w:t>
      </w:r>
      <w:r w:rsidR="000B6B06">
        <w:rPr>
          <w:rFonts w:ascii="Times New Roman" w:hAnsi="Times New Roman" w:cs="Times New Roman"/>
          <w:sz w:val="20"/>
        </w:rPr>
        <w:t>Чернореченского</w:t>
      </w:r>
      <w:r w:rsidR="000B6B06" w:rsidRPr="00A562CC">
        <w:rPr>
          <w:rFonts w:ascii="Times New Roman" w:hAnsi="Times New Roman" w:cs="Times New Roman"/>
          <w:sz w:val="20"/>
        </w:rPr>
        <w:t xml:space="preserve"> </w:t>
      </w:r>
      <w:r w:rsidRPr="00A562CC">
        <w:rPr>
          <w:rFonts w:ascii="Times New Roman" w:hAnsi="Times New Roman" w:cs="Times New Roman"/>
          <w:sz w:val="20"/>
        </w:rPr>
        <w:t>сельсовета Искитимского района Новосибирской области</w:t>
      </w:r>
    </w:p>
    <w:p w:rsidR="00A562CC" w:rsidRPr="00A562CC" w:rsidRDefault="00A562CC" w:rsidP="00A562CC">
      <w:pPr>
        <w:spacing w:after="0" w:line="240" w:lineRule="auto"/>
        <w:ind w:firstLine="567"/>
        <w:contextualSpacing/>
        <w:jc w:val="center"/>
        <w:rPr>
          <w:rFonts w:ascii="Times New Roman" w:hAnsi="Times New Roman" w:cs="Times New Roman"/>
          <w:sz w:val="20"/>
          <w:szCs w:val="20"/>
        </w:rPr>
      </w:pPr>
      <w:r w:rsidRPr="00A562CC">
        <w:rPr>
          <w:rFonts w:ascii="Times New Roman" w:hAnsi="Times New Roman" w:cs="Times New Roman"/>
          <w:sz w:val="20"/>
          <w:szCs w:val="20"/>
          <w:vertAlign w:val="superscript"/>
        </w:rPr>
        <w:t> </w:t>
      </w:r>
    </w:p>
    <w:tbl>
      <w:tblPr>
        <w:tblW w:w="5517" w:type="dxa"/>
        <w:tblInd w:w="130" w:type="dxa"/>
        <w:tblCellMar>
          <w:left w:w="0" w:type="dxa"/>
          <w:right w:w="0" w:type="dxa"/>
        </w:tblCellMar>
        <w:tblLook w:val="04A0" w:firstRow="1" w:lastRow="0" w:firstColumn="1" w:lastColumn="0" w:noHBand="0" w:noVBand="1"/>
      </w:tblPr>
      <w:tblGrid>
        <w:gridCol w:w="516"/>
        <w:gridCol w:w="3300"/>
        <w:gridCol w:w="1701"/>
      </w:tblGrid>
      <w:tr w:rsidR="00A562CC" w:rsidRPr="000B6B06" w:rsidTr="000B6B06">
        <w:tc>
          <w:tcPr>
            <w:tcW w:w="51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62CC" w:rsidRPr="000B6B06" w:rsidRDefault="00A562CC" w:rsidP="00A562CC">
            <w:pPr>
              <w:spacing w:after="0" w:line="240" w:lineRule="auto"/>
              <w:contextualSpacing/>
              <w:jc w:val="center"/>
              <w:rPr>
                <w:rFonts w:ascii="Times New Roman" w:hAnsi="Times New Roman" w:cs="Times New Roman"/>
                <w:b/>
                <w:bCs/>
                <w:sz w:val="16"/>
                <w:szCs w:val="16"/>
              </w:rPr>
            </w:pPr>
            <w:r w:rsidRPr="000B6B06">
              <w:rPr>
                <w:rFonts w:ascii="Times New Roman" w:hAnsi="Times New Roman" w:cs="Times New Roman"/>
                <w:sz w:val="16"/>
                <w:szCs w:val="16"/>
              </w:rPr>
              <w:t> п/п</w:t>
            </w:r>
          </w:p>
        </w:tc>
        <w:tc>
          <w:tcPr>
            <w:tcW w:w="330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62CC" w:rsidRPr="000B6B06" w:rsidRDefault="00A562CC" w:rsidP="00A562CC">
            <w:pPr>
              <w:pStyle w:val="ConsPlusNormal"/>
              <w:contextualSpacing/>
              <w:jc w:val="center"/>
              <w:rPr>
                <w:rFonts w:ascii="Times New Roman" w:hAnsi="Times New Roman" w:cs="Times New Roman"/>
                <w:sz w:val="16"/>
                <w:szCs w:val="16"/>
              </w:rPr>
            </w:pPr>
            <w:r w:rsidRPr="000B6B06">
              <w:rPr>
                <w:rFonts w:ascii="Times New Roman" w:hAnsi="Times New Roman" w:cs="Times New Roman"/>
                <w:sz w:val="16"/>
                <w:szCs w:val="16"/>
              </w:rPr>
              <w:t>Объекты муниципального контроля в области охраны</w:t>
            </w:r>
          </w:p>
          <w:p w:rsidR="00A562CC" w:rsidRPr="000B6B06" w:rsidRDefault="00A562CC" w:rsidP="00A562CC">
            <w:pPr>
              <w:pStyle w:val="ConsPlusNormal"/>
              <w:contextualSpacing/>
              <w:jc w:val="center"/>
              <w:rPr>
                <w:rFonts w:ascii="Times New Roman" w:hAnsi="Times New Roman" w:cs="Times New Roman"/>
                <w:sz w:val="16"/>
                <w:szCs w:val="16"/>
              </w:rPr>
            </w:pPr>
            <w:r w:rsidRPr="000B6B06">
              <w:rPr>
                <w:rFonts w:ascii="Times New Roman" w:hAnsi="Times New Roman" w:cs="Times New Roman"/>
                <w:sz w:val="16"/>
                <w:szCs w:val="16"/>
              </w:rPr>
              <w:t xml:space="preserve">и использования особо охраняемых природных территорий </w:t>
            </w:r>
            <w:r w:rsidR="000B6B06" w:rsidRPr="000B6B06">
              <w:rPr>
                <w:rFonts w:ascii="Times New Roman" w:hAnsi="Times New Roman" w:cs="Times New Roman"/>
                <w:sz w:val="16"/>
                <w:szCs w:val="16"/>
              </w:rPr>
              <w:t xml:space="preserve">Чернореченского </w:t>
            </w:r>
            <w:r w:rsidRPr="000B6B06">
              <w:rPr>
                <w:rFonts w:ascii="Times New Roman" w:hAnsi="Times New Roman" w:cs="Times New Roman"/>
                <w:sz w:val="16"/>
                <w:szCs w:val="16"/>
              </w:rPr>
              <w:t>сельсовета Искитимского района Новосибирской области</w:t>
            </w:r>
          </w:p>
          <w:p w:rsidR="00A562CC" w:rsidRPr="000B6B06" w:rsidRDefault="00A562CC" w:rsidP="00A562CC">
            <w:pPr>
              <w:spacing w:after="0" w:line="240" w:lineRule="auto"/>
              <w:contextualSpacing/>
              <w:jc w:val="center"/>
              <w:rPr>
                <w:rFonts w:ascii="Times New Roman" w:hAnsi="Times New Roman" w:cs="Times New Roman"/>
                <w:b/>
                <w:bCs/>
                <w:sz w:val="16"/>
                <w:szCs w:val="16"/>
              </w:rPr>
            </w:pPr>
          </w:p>
        </w:tc>
        <w:tc>
          <w:tcPr>
            <w:tcW w:w="170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62CC" w:rsidRPr="000B6B06" w:rsidRDefault="00A562CC" w:rsidP="00A562CC">
            <w:pPr>
              <w:spacing w:after="0" w:line="240" w:lineRule="auto"/>
              <w:contextualSpacing/>
              <w:jc w:val="center"/>
              <w:rPr>
                <w:rFonts w:ascii="Times New Roman" w:hAnsi="Times New Roman" w:cs="Times New Roman"/>
                <w:b/>
                <w:bCs/>
                <w:sz w:val="16"/>
                <w:szCs w:val="16"/>
              </w:rPr>
            </w:pPr>
            <w:r w:rsidRPr="000B6B06">
              <w:rPr>
                <w:rFonts w:ascii="Times New Roman" w:hAnsi="Times New Roman" w:cs="Times New Roman"/>
                <w:sz w:val="16"/>
                <w:szCs w:val="16"/>
              </w:rPr>
              <w:t>Категория риска</w:t>
            </w:r>
          </w:p>
        </w:tc>
      </w:tr>
      <w:tr w:rsidR="00A562CC" w:rsidRPr="000B6B06" w:rsidTr="000B6B06">
        <w:tc>
          <w:tcPr>
            <w:tcW w:w="51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62CC" w:rsidRPr="000B6B06" w:rsidRDefault="00A562CC" w:rsidP="00A562CC">
            <w:pPr>
              <w:spacing w:after="0" w:line="240" w:lineRule="auto"/>
              <w:contextualSpacing/>
              <w:rPr>
                <w:rFonts w:ascii="Times New Roman" w:hAnsi="Times New Roman" w:cs="Times New Roman"/>
                <w:sz w:val="16"/>
                <w:szCs w:val="16"/>
              </w:rPr>
            </w:pPr>
            <w:r w:rsidRPr="000B6B06">
              <w:rPr>
                <w:rFonts w:ascii="Times New Roman" w:hAnsi="Times New Roman" w:cs="Times New Roman"/>
                <w:sz w:val="16"/>
                <w:szCs w:val="16"/>
              </w:rPr>
              <w:t>1</w:t>
            </w:r>
          </w:p>
        </w:tc>
        <w:tc>
          <w:tcPr>
            <w:tcW w:w="330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62CC" w:rsidRPr="000B6B06" w:rsidRDefault="00A562CC" w:rsidP="00A562CC">
            <w:pPr>
              <w:pStyle w:val="ConsPlusNormal"/>
              <w:contextualSpacing/>
              <w:jc w:val="both"/>
              <w:rPr>
                <w:rFonts w:ascii="Times New Roman" w:hAnsi="Times New Roman" w:cs="Times New Roman"/>
                <w:sz w:val="16"/>
                <w:szCs w:val="16"/>
              </w:rPr>
            </w:pPr>
            <w:r w:rsidRPr="000B6B06">
              <w:rPr>
                <w:rFonts w:ascii="Times New Roman" w:hAnsi="Times New Roman" w:cs="Times New Roman"/>
                <w:sz w:val="16"/>
                <w:szCs w:val="16"/>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70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62CC" w:rsidRPr="000B6B06" w:rsidRDefault="00A562CC" w:rsidP="00A562CC">
            <w:pPr>
              <w:spacing w:after="0" w:line="240" w:lineRule="auto"/>
              <w:contextualSpacing/>
              <w:rPr>
                <w:rFonts w:ascii="Times New Roman" w:hAnsi="Times New Roman" w:cs="Times New Roman"/>
                <w:sz w:val="16"/>
                <w:szCs w:val="16"/>
              </w:rPr>
            </w:pPr>
            <w:r w:rsidRPr="000B6B06">
              <w:rPr>
                <w:rFonts w:ascii="Times New Roman" w:hAnsi="Times New Roman" w:cs="Times New Roman"/>
                <w:sz w:val="16"/>
                <w:szCs w:val="16"/>
              </w:rPr>
              <w:t>Значительный риск</w:t>
            </w:r>
          </w:p>
        </w:tc>
      </w:tr>
      <w:tr w:rsidR="00A562CC" w:rsidRPr="000B6B06" w:rsidTr="000B6B06">
        <w:tc>
          <w:tcPr>
            <w:tcW w:w="51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62CC" w:rsidRPr="000B6B06" w:rsidRDefault="00A562CC" w:rsidP="00A562CC">
            <w:pPr>
              <w:spacing w:after="0" w:line="240" w:lineRule="auto"/>
              <w:contextualSpacing/>
              <w:rPr>
                <w:rFonts w:ascii="Times New Roman" w:hAnsi="Times New Roman" w:cs="Times New Roman"/>
                <w:sz w:val="16"/>
                <w:szCs w:val="16"/>
              </w:rPr>
            </w:pPr>
            <w:r w:rsidRPr="000B6B06">
              <w:rPr>
                <w:rFonts w:ascii="Times New Roman" w:hAnsi="Times New Roman" w:cs="Times New Roman"/>
                <w:sz w:val="16"/>
                <w:szCs w:val="16"/>
              </w:rPr>
              <w:t>2</w:t>
            </w:r>
          </w:p>
        </w:tc>
        <w:tc>
          <w:tcPr>
            <w:tcW w:w="330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62CC" w:rsidRPr="000B6B06" w:rsidRDefault="00A562CC" w:rsidP="00A562CC">
            <w:pPr>
              <w:shd w:val="clear" w:color="auto" w:fill="FFFFFF"/>
              <w:spacing w:after="0" w:line="240" w:lineRule="auto"/>
              <w:ind w:firstLine="426"/>
              <w:contextualSpacing/>
              <w:jc w:val="both"/>
              <w:textAlignment w:val="baseline"/>
              <w:rPr>
                <w:rFonts w:ascii="Times New Roman" w:hAnsi="Times New Roman" w:cs="Times New Roman"/>
                <w:spacing w:val="2"/>
                <w:sz w:val="16"/>
                <w:szCs w:val="16"/>
              </w:rPr>
            </w:pPr>
            <w:r w:rsidRPr="000B6B06">
              <w:rPr>
                <w:rFonts w:ascii="Times New Roman" w:hAnsi="Times New Roman" w:cs="Times New Roman"/>
                <w:sz w:val="16"/>
                <w:szCs w:val="16"/>
              </w:rPr>
              <w:t xml:space="preserve">Граждане и </w:t>
            </w:r>
            <w:r w:rsidR="009121EF" w:rsidRPr="000B6B06">
              <w:rPr>
                <w:rFonts w:ascii="Times New Roman" w:hAnsi="Times New Roman" w:cs="Times New Roman"/>
                <w:sz w:val="16"/>
                <w:szCs w:val="16"/>
              </w:rPr>
              <w:t>организации при</w:t>
            </w:r>
            <w:r w:rsidRPr="000B6B06">
              <w:rPr>
                <w:rFonts w:ascii="Times New Roman" w:hAnsi="Times New Roman" w:cs="Times New Roman"/>
                <w:sz w:val="16"/>
                <w:szCs w:val="16"/>
              </w:rPr>
              <w:t xml:space="preserve">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w:t>
            </w:r>
            <w:r w:rsidR="009121EF" w:rsidRPr="000B6B06">
              <w:rPr>
                <w:rFonts w:ascii="Times New Roman" w:hAnsi="Times New Roman" w:cs="Times New Roman"/>
                <w:sz w:val="16"/>
                <w:szCs w:val="16"/>
              </w:rPr>
              <w:t>требований, подлежащих</w:t>
            </w:r>
            <w:r w:rsidRPr="000B6B06">
              <w:rPr>
                <w:rFonts w:ascii="Times New Roman" w:hAnsi="Times New Roman" w:cs="Times New Roman"/>
                <w:sz w:val="16"/>
                <w:szCs w:val="16"/>
              </w:rPr>
              <w:t xml:space="preserve"> исполнению (соблюдению) контролируемыми лицами при осуществлении контролируемой деятельности  </w:t>
            </w:r>
          </w:p>
          <w:p w:rsidR="00A562CC" w:rsidRPr="000B6B06" w:rsidRDefault="00A562CC" w:rsidP="00A562CC">
            <w:pPr>
              <w:spacing w:after="0" w:line="240" w:lineRule="auto"/>
              <w:contextualSpacing/>
              <w:rPr>
                <w:rFonts w:ascii="Times New Roman" w:hAnsi="Times New Roman" w:cs="Times New Roman"/>
                <w:sz w:val="16"/>
                <w:szCs w:val="16"/>
              </w:rPr>
            </w:pPr>
          </w:p>
        </w:tc>
        <w:tc>
          <w:tcPr>
            <w:tcW w:w="170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62CC" w:rsidRPr="000B6B06" w:rsidRDefault="00A562CC" w:rsidP="00A562CC">
            <w:pPr>
              <w:spacing w:after="0" w:line="240" w:lineRule="auto"/>
              <w:contextualSpacing/>
              <w:rPr>
                <w:rFonts w:ascii="Times New Roman" w:hAnsi="Times New Roman" w:cs="Times New Roman"/>
                <w:sz w:val="16"/>
                <w:szCs w:val="16"/>
              </w:rPr>
            </w:pPr>
            <w:r w:rsidRPr="000B6B06">
              <w:rPr>
                <w:rFonts w:ascii="Times New Roman" w:hAnsi="Times New Roman" w:cs="Times New Roman"/>
                <w:sz w:val="16"/>
                <w:szCs w:val="16"/>
              </w:rPr>
              <w:t>Средний риск</w:t>
            </w:r>
          </w:p>
        </w:tc>
      </w:tr>
      <w:tr w:rsidR="00A562CC" w:rsidRPr="000B6B06" w:rsidTr="000B6B06">
        <w:tc>
          <w:tcPr>
            <w:tcW w:w="5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562CC" w:rsidRPr="000B6B06" w:rsidRDefault="00A562CC" w:rsidP="00A562CC">
            <w:pPr>
              <w:spacing w:after="0" w:line="240" w:lineRule="auto"/>
              <w:contextualSpacing/>
              <w:rPr>
                <w:rFonts w:ascii="Times New Roman" w:hAnsi="Times New Roman" w:cs="Times New Roman"/>
                <w:sz w:val="16"/>
                <w:szCs w:val="16"/>
              </w:rPr>
            </w:pPr>
            <w:r w:rsidRPr="000B6B06">
              <w:rPr>
                <w:rFonts w:ascii="Times New Roman" w:hAnsi="Times New Roman" w:cs="Times New Roman"/>
                <w:sz w:val="16"/>
                <w:szCs w:val="16"/>
              </w:rPr>
              <w:t>3</w:t>
            </w:r>
          </w:p>
        </w:tc>
        <w:tc>
          <w:tcPr>
            <w:tcW w:w="330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562CC" w:rsidRPr="000B6B06" w:rsidRDefault="00A562CC" w:rsidP="00A562CC">
            <w:pPr>
              <w:shd w:val="clear" w:color="auto" w:fill="FFFFFF"/>
              <w:spacing w:after="0" w:line="240" w:lineRule="auto"/>
              <w:ind w:firstLine="426"/>
              <w:contextualSpacing/>
              <w:jc w:val="both"/>
              <w:textAlignment w:val="baseline"/>
              <w:rPr>
                <w:rFonts w:ascii="Times New Roman" w:hAnsi="Times New Roman" w:cs="Times New Roman"/>
                <w:spacing w:val="2"/>
                <w:sz w:val="16"/>
                <w:szCs w:val="16"/>
              </w:rPr>
            </w:pPr>
            <w:r w:rsidRPr="000B6B06">
              <w:rPr>
                <w:rFonts w:ascii="Times New Roman" w:hAnsi="Times New Roman" w:cs="Times New Roman"/>
                <w:sz w:val="16"/>
                <w:szCs w:val="16"/>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p w:rsidR="00A562CC" w:rsidRPr="000B6B06" w:rsidRDefault="00A562CC" w:rsidP="00A562CC">
            <w:pPr>
              <w:spacing w:after="0" w:line="240" w:lineRule="auto"/>
              <w:contextualSpacing/>
              <w:rPr>
                <w:rFonts w:ascii="Times New Roman" w:hAnsi="Times New Roman" w:cs="Times New Roman"/>
                <w:sz w:val="16"/>
                <w:szCs w:val="16"/>
              </w:rPr>
            </w:pPr>
          </w:p>
        </w:tc>
        <w:tc>
          <w:tcPr>
            <w:tcW w:w="170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562CC" w:rsidRPr="000B6B06" w:rsidRDefault="00A562CC" w:rsidP="00A562CC">
            <w:pPr>
              <w:spacing w:after="0" w:line="240" w:lineRule="auto"/>
              <w:contextualSpacing/>
              <w:rPr>
                <w:rFonts w:ascii="Times New Roman" w:hAnsi="Times New Roman" w:cs="Times New Roman"/>
                <w:sz w:val="16"/>
                <w:szCs w:val="16"/>
              </w:rPr>
            </w:pPr>
            <w:r w:rsidRPr="000B6B06">
              <w:rPr>
                <w:rFonts w:ascii="Times New Roman" w:hAnsi="Times New Roman" w:cs="Times New Roman"/>
                <w:sz w:val="16"/>
                <w:szCs w:val="16"/>
              </w:rPr>
              <w:t>Умеренный риск</w:t>
            </w:r>
          </w:p>
        </w:tc>
      </w:tr>
      <w:tr w:rsidR="00A562CC" w:rsidRPr="000B6B06" w:rsidTr="000B6B06">
        <w:tc>
          <w:tcPr>
            <w:tcW w:w="5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562CC" w:rsidRPr="000B6B06" w:rsidRDefault="00A562CC" w:rsidP="00A562CC">
            <w:pPr>
              <w:spacing w:after="0" w:line="240" w:lineRule="auto"/>
              <w:contextualSpacing/>
              <w:rPr>
                <w:rFonts w:ascii="Times New Roman" w:hAnsi="Times New Roman" w:cs="Times New Roman"/>
                <w:sz w:val="16"/>
                <w:szCs w:val="16"/>
              </w:rPr>
            </w:pPr>
            <w:r w:rsidRPr="000B6B06">
              <w:rPr>
                <w:rFonts w:ascii="Times New Roman" w:hAnsi="Times New Roman" w:cs="Times New Roman"/>
                <w:sz w:val="16"/>
                <w:szCs w:val="16"/>
              </w:rPr>
              <w:t>4</w:t>
            </w:r>
          </w:p>
        </w:tc>
        <w:tc>
          <w:tcPr>
            <w:tcW w:w="330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562CC" w:rsidRPr="000B6B06" w:rsidRDefault="00A562CC" w:rsidP="00A562CC">
            <w:pPr>
              <w:spacing w:after="0" w:line="240" w:lineRule="auto"/>
              <w:contextualSpacing/>
              <w:jc w:val="both"/>
              <w:rPr>
                <w:rFonts w:ascii="Times New Roman" w:hAnsi="Times New Roman" w:cs="Times New Roman"/>
                <w:sz w:val="16"/>
                <w:szCs w:val="16"/>
              </w:rPr>
            </w:pPr>
            <w:r w:rsidRPr="000B6B06">
              <w:rPr>
                <w:rFonts w:ascii="Times New Roman" w:hAnsi="Times New Roman" w:cs="Times New Roman"/>
                <w:sz w:val="16"/>
                <w:szCs w:val="16"/>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70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562CC" w:rsidRPr="000B6B06" w:rsidRDefault="00A562CC" w:rsidP="00A562CC">
            <w:pPr>
              <w:spacing w:after="0" w:line="240" w:lineRule="auto"/>
              <w:contextualSpacing/>
              <w:rPr>
                <w:rFonts w:ascii="Times New Roman" w:hAnsi="Times New Roman" w:cs="Times New Roman"/>
                <w:sz w:val="16"/>
                <w:szCs w:val="16"/>
              </w:rPr>
            </w:pPr>
            <w:r w:rsidRPr="000B6B06">
              <w:rPr>
                <w:rFonts w:ascii="Times New Roman" w:hAnsi="Times New Roman" w:cs="Times New Roman"/>
                <w:sz w:val="16"/>
                <w:szCs w:val="16"/>
              </w:rPr>
              <w:t>Низкий риск</w:t>
            </w:r>
          </w:p>
        </w:tc>
      </w:tr>
    </w:tbl>
    <w:p w:rsidR="00A562CC" w:rsidRPr="00A562CC" w:rsidRDefault="000B6B06" w:rsidP="00A562CC">
      <w:pPr>
        <w:spacing w:after="0" w:line="240" w:lineRule="auto"/>
        <w:ind w:firstLine="648"/>
        <w:contextualSpacing/>
        <w:jc w:val="both"/>
        <w:rPr>
          <w:rFonts w:ascii="Times New Roman" w:hAnsi="Times New Roman" w:cs="Times New Roman"/>
          <w:sz w:val="20"/>
          <w:szCs w:val="20"/>
        </w:rPr>
      </w:pPr>
      <w:r>
        <w:rPr>
          <w:rFonts w:ascii="Times New Roman" w:hAnsi="Times New Roman" w:cs="Times New Roman"/>
          <w:sz w:val="20"/>
          <w:szCs w:val="20"/>
        </w:rPr>
        <w:t> </w:t>
      </w:r>
    </w:p>
    <w:p w:rsidR="00A562CC" w:rsidRPr="00A562CC" w:rsidRDefault="00A562CC" w:rsidP="00A562CC">
      <w:pPr>
        <w:pStyle w:val="ConsPlusNormal"/>
        <w:contextualSpacing/>
        <w:jc w:val="center"/>
        <w:rPr>
          <w:rFonts w:ascii="Times New Roman" w:hAnsi="Times New Roman" w:cs="Times New Roman"/>
          <w:sz w:val="20"/>
          <w:shd w:val="clear" w:color="auto" w:fill="F1C100"/>
        </w:rPr>
      </w:pPr>
      <w:r w:rsidRPr="00A562CC">
        <w:rPr>
          <w:rFonts w:ascii="Times New Roman" w:hAnsi="Times New Roman" w:cs="Times New Roman"/>
          <w:sz w:val="20"/>
        </w:rPr>
        <w:t xml:space="preserve">Перечень индикаторов риска </w:t>
      </w:r>
    </w:p>
    <w:p w:rsidR="00A562CC" w:rsidRPr="00A562CC" w:rsidRDefault="00A562CC" w:rsidP="00A562CC">
      <w:pPr>
        <w:pStyle w:val="ConsPlusNormal"/>
        <w:contextualSpacing/>
        <w:jc w:val="center"/>
        <w:rPr>
          <w:rFonts w:ascii="Times New Roman" w:hAnsi="Times New Roman" w:cs="Times New Roman"/>
          <w:sz w:val="20"/>
        </w:rPr>
      </w:pPr>
      <w:r w:rsidRPr="00A562CC">
        <w:rPr>
          <w:rFonts w:ascii="Times New Roman" w:hAnsi="Times New Roman" w:cs="Times New Roman"/>
          <w:sz w:val="20"/>
        </w:rPr>
        <w:t>нарушения обязательных требований, проверяемых в рамках осуществления муниципального контроля в области охраны</w:t>
      </w:r>
    </w:p>
    <w:p w:rsidR="00A562CC" w:rsidRPr="000B6B06" w:rsidRDefault="00A562CC" w:rsidP="00A562CC">
      <w:pPr>
        <w:pStyle w:val="ConsPlusNormal"/>
        <w:contextualSpacing/>
        <w:jc w:val="center"/>
        <w:rPr>
          <w:rFonts w:ascii="Times New Roman" w:hAnsi="Times New Roman" w:cs="Times New Roman"/>
          <w:sz w:val="20"/>
        </w:rPr>
      </w:pPr>
      <w:r w:rsidRPr="00A562CC">
        <w:rPr>
          <w:rFonts w:ascii="Times New Roman" w:hAnsi="Times New Roman" w:cs="Times New Roman"/>
          <w:sz w:val="20"/>
        </w:rPr>
        <w:t xml:space="preserve">и использования особо охраняемых природных территорий </w:t>
      </w:r>
      <w:r w:rsidR="000B6B06">
        <w:rPr>
          <w:rFonts w:ascii="Times New Roman" w:hAnsi="Times New Roman" w:cs="Times New Roman"/>
          <w:sz w:val="20"/>
        </w:rPr>
        <w:t>Чернореченского</w:t>
      </w:r>
      <w:r w:rsidR="000B6B06" w:rsidRPr="00A562CC">
        <w:rPr>
          <w:rFonts w:ascii="Times New Roman" w:hAnsi="Times New Roman" w:cs="Times New Roman"/>
          <w:sz w:val="20"/>
        </w:rPr>
        <w:t xml:space="preserve"> </w:t>
      </w:r>
      <w:r w:rsidRPr="00A562CC">
        <w:rPr>
          <w:rFonts w:ascii="Times New Roman" w:hAnsi="Times New Roman" w:cs="Times New Roman"/>
          <w:sz w:val="20"/>
        </w:rPr>
        <w:t>сельсовета Искитимского района Новосибирской области</w:t>
      </w:r>
    </w:p>
    <w:p w:rsidR="00A562CC" w:rsidRPr="00A562CC" w:rsidRDefault="00A562CC" w:rsidP="00A562CC">
      <w:pPr>
        <w:pStyle w:val="ConsPlusNormal"/>
        <w:contextualSpacing/>
        <w:jc w:val="center"/>
        <w:rPr>
          <w:rFonts w:ascii="Times New Roman" w:hAnsi="Times New Roman" w:cs="Times New Roman"/>
          <w:sz w:val="20"/>
          <w:shd w:val="clear" w:color="auto" w:fill="F1C100"/>
        </w:rPr>
      </w:pPr>
    </w:p>
    <w:tbl>
      <w:tblPr>
        <w:tblW w:w="56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1275"/>
        <w:gridCol w:w="1074"/>
      </w:tblGrid>
      <w:tr w:rsidR="00A562CC" w:rsidRPr="000B6B06" w:rsidTr="000B6B06">
        <w:trPr>
          <w:trHeight w:val="360"/>
        </w:trPr>
        <w:tc>
          <w:tcPr>
            <w:tcW w:w="3261" w:type="dxa"/>
            <w:tcMar>
              <w:top w:w="0" w:type="dxa"/>
              <w:left w:w="108" w:type="dxa"/>
              <w:bottom w:w="0" w:type="dxa"/>
              <w:right w:w="108" w:type="dxa"/>
            </w:tcMar>
          </w:tcPr>
          <w:p w:rsidR="00A562CC" w:rsidRPr="000B6B06" w:rsidRDefault="00A562CC" w:rsidP="00A562CC">
            <w:pPr>
              <w:spacing w:after="0" w:line="240" w:lineRule="auto"/>
              <w:contextualSpacing/>
              <w:jc w:val="center"/>
              <w:rPr>
                <w:rFonts w:ascii="Times New Roman" w:hAnsi="Times New Roman" w:cs="Times New Roman"/>
                <w:b/>
                <w:sz w:val="16"/>
                <w:szCs w:val="16"/>
              </w:rPr>
            </w:pPr>
            <w:r w:rsidRPr="000B6B06">
              <w:rPr>
                <w:rFonts w:ascii="Times New Roman" w:hAnsi="Times New Roman" w:cs="Times New Roman"/>
                <w:b/>
                <w:sz w:val="16"/>
                <w:szCs w:val="16"/>
              </w:rPr>
              <w:t>Наименование индикатора</w:t>
            </w:r>
          </w:p>
        </w:tc>
        <w:tc>
          <w:tcPr>
            <w:tcW w:w="1275" w:type="dxa"/>
            <w:tcMar>
              <w:top w:w="0" w:type="dxa"/>
              <w:left w:w="108" w:type="dxa"/>
              <w:bottom w:w="0" w:type="dxa"/>
              <w:right w:w="108" w:type="dxa"/>
            </w:tcMar>
          </w:tcPr>
          <w:p w:rsidR="00A562CC" w:rsidRPr="000B6B06" w:rsidRDefault="00A562CC" w:rsidP="00A562CC">
            <w:pPr>
              <w:spacing w:after="0" w:line="240" w:lineRule="auto"/>
              <w:contextualSpacing/>
              <w:jc w:val="center"/>
              <w:rPr>
                <w:rFonts w:ascii="Times New Roman" w:hAnsi="Times New Roman" w:cs="Times New Roman"/>
                <w:b/>
                <w:sz w:val="16"/>
                <w:szCs w:val="16"/>
              </w:rPr>
            </w:pPr>
            <w:r w:rsidRPr="000B6B06">
              <w:rPr>
                <w:rFonts w:ascii="Times New Roman" w:hAnsi="Times New Roman" w:cs="Times New Roman"/>
                <w:b/>
                <w:sz w:val="16"/>
                <w:szCs w:val="16"/>
              </w:rPr>
              <w:t>Нормальное состояние для выбранного параметра (критерии оценки), единица измерения (при наличии)</w:t>
            </w:r>
          </w:p>
        </w:tc>
        <w:tc>
          <w:tcPr>
            <w:tcW w:w="1074" w:type="dxa"/>
            <w:tcMar>
              <w:top w:w="0" w:type="dxa"/>
              <w:left w:w="108" w:type="dxa"/>
              <w:bottom w:w="0" w:type="dxa"/>
              <w:right w:w="108" w:type="dxa"/>
            </w:tcMar>
          </w:tcPr>
          <w:p w:rsidR="00A562CC" w:rsidRPr="000B6B06" w:rsidRDefault="00A562CC" w:rsidP="00A562CC">
            <w:pPr>
              <w:spacing w:after="0" w:line="240" w:lineRule="auto"/>
              <w:contextualSpacing/>
              <w:jc w:val="center"/>
              <w:rPr>
                <w:rFonts w:ascii="Times New Roman" w:hAnsi="Times New Roman" w:cs="Times New Roman"/>
                <w:b/>
                <w:sz w:val="16"/>
                <w:szCs w:val="16"/>
              </w:rPr>
            </w:pPr>
            <w:r w:rsidRPr="000B6B06">
              <w:rPr>
                <w:rFonts w:ascii="Times New Roman" w:hAnsi="Times New Roman" w:cs="Times New Roman"/>
                <w:b/>
                <w:sz w:val="16"/>
                <w:szCs w:val="16"/>
              </w:rPr>
              <w:t xml:space="preserve">Показатель </w:t>
            </w:r>
            <w:r w:rsidRPr="000B6B06">
              <w:rPr>
                <w:rFonts w:ascii="Times New Roman" w:hAnsi="Times New Roman" w:cs="Times New Roman"/>
                <w:b/>
                <w:sz w:val="16"/>
                <w:szCs w:val="16"/>
              </w:rPr>
              <w:br/>
              <w:t>индикатора риска</w:t>
            </w:r>
          </w:p>
        </w:tc>
      </w:tr>
      <w:tr w:rsidR="00A562CC" w:rsidRPr="000B6B06" w:rsidTr="000B6B06">
        <w:tc>
          <w:tcPr>
            <w:tcW w:w="3261" w:type="dxa"/>
            <w:tcMar>
              <w:top w:w="0" w:type="dxa"/>
              <w:left w:w="108" w:type="dxa"/>
              <w:bottom w:w="0" w:type="dxa"/>
              <w:right w:w="108" w:type="dxa"/>
            </w:tcMar>
          </w:tcPr>
          <w:p w:rsidR="00A562CC" w:rsidRPr="000B6B06" w:rsidRDefault="00A562CC" w:rsidP="00A562CC">
            <w:pPr>
              <w:spacing w:after="0" w:line="240" w:lineRule="auto"/>
              <w:contextualSpacing/>
              <w:jc w:val="both"/>
              <w:rPr>
                <w:rFonts w:ascii="Times New Roman" w:hAnsi="Times New Roman" w:cs="Times New Roman"/>
                <w:sz w:val="16"/>
                <w:szCs w:val="16"/>
              </w:rPr>
            </w:pPr>
            <w:r w:rsidRPr="000B6B06">
              <w:rPr>
                <w:rFonts w:ascii="Times New Roman" w:hAnsi="Times New Roman" w:cs="Times New Roman"/>
                <w:sz w:val="16"/>
                <w:szCs w:val="16"/>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A562CC" w:rsidRPr="000B6B06" w:rsidRDefault="00A562CC" w:rsidP="00A562CC">
            <w:pPr>
              <w:spacing w:after="0" w:line="240" w:lineRule="auto"/>
              <w:contextualSpacing/>
              <w:jc w:val="both"/>
              <w:rPr>
                <w:rFonts w:ascii="Times New Roman" w:hAnsi="Times New Roman" w:cs="Times New Roman"/>
                <w:sz w:val="16"/>
                <w:szCs w:val="16"/>
              </w:rPr>
            </w:pPr>
            <w:r w:rsidRPr="000B6B06">
              <w:rPr>
                <w:rFonts w:ascii="Times New Roman" w:hAnsi="Times New Roman" w:cs="Times New Roman"/>
                <w:sz w:val="16"/>
                <w:szCs w:val="16"/>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1275" w:type="dxa"/>
            <w:tcMar>
              <w:top w:w="0" w:type="dxa"/>
              <w:left w:w="108" w:type="dxa"/>
              <w:bottom w:w="0" w:type="dxa"/>
              <w:right w:w="108" w:type="dxa"/>
            </w:tcMar>
          </w:tcPr>
          <w:p w:rsidR="00A562CC" w:rsidRPr="000B6B06" w:rsidRDefault="00A562CC" w:rsidP="00A562CC">
            <w:pPr>
              <w:spacing w:after="0" w:line="240" w:lineRule="auto"/>
              <w:contextualSpacing/>
              <w:jc w:val="center"/>
              <w:rPr>
                <w:rFonts w:ascii="Times New Roman" w:hAnsi="Times New Roman" w:cs="Times New Roman"/>
                <w:sz w:val="16"/>
                <w:szCs w:val="16"/>
              </w:rPr>
            </w:pPr>
            <w:r w:rsidRPr="000B6B06">
              <w:rPr>
                <w:rFonts w:ascii="Times New Roman" w:hAnsi="Times New Roman" w:cs="Times New Roman"/>
                <w:sz w:val="16"/>
                <w:szCs w:val="16"/>
              </w:rPr>
              <w:t xml:space="preserve">0 </w:t>
            </w:r>
          </w:p>
        </w:tc>
        <w:tc>
          <w:tcPr>
            <w:tcW w:w="1074" w:type="dxa"/>
            <w:tcMar>
              <w:top w:w="0" w:type="dxa"/>
              <w:left w:w="108" w:type="dxa"/>
              <w:bottom w:w="0" w:type="dxa"/>
              <w:right w:w="108" w:type="dxa"/>
            </w:tcMar>
          </w:tcPr>
          <w:p w:rsidR="00A562CC" w:rsidRPr="000B6B06" w:rsidRDefault="00A562CC" w:rsidP="00A562CC">
            <w:pPr>
              <w:spacing w:after="0" w:line="240" w:lineRule="auto"/>
              <w:contextualSpacing/>
              <w:jc w:val="center"/>
              <w:rPr>
                <w:rFonts w:ascii="Times New Roman" w:hAnsi="Times New Roman" w:cs="Times New Roman"/>
                <w:sz w:val="16"/>
                <w:szCs w:val="16"/>
              </w:rPr>
            </w:pPr>
            <w:r w:rsidRPr="000B6B06">
              <w:rPr>
                <w:rFonts w:ascii="Times New Roman" w:hAnsi="Times New Roman" w:cs="Times New Roman"/>
                <w:sz w:val="16"/>
                <w:szCs w:val="16"/>
              </w:rPr>
              <w:t>&gt;1 шт.</w:t>
            </w:r>
          </w:p>
        </w:tc>
      </w:tr>
      <w:tr w:rsidR="00A562CC" w:rsidRPr="000B6B06" w:rsidTr="000B6B06">
        <w:tc>
          <w:tcPr>
            <w:tcW w:w="3261" w:type="dxa"/>
            <w:tcMar>
              <w:top w:w="0" w:type="dxa"/>
              <w:left w:w="108" w:type="dxa"/>
              <w:bottom w:w="0" w:type="dxa"/>
              <w:right w:w="108" w:type="dxa"/>
            </w:tcMar>
          </w:tcPr>
          <w:p w:rsidR="00A562CC" w:rsidRPr="000B6B06" w:rsidRDefault="00A562CC" w:rsidP="00A562CC">
            <w:pPr>
              <w:spacing w:after="0" w:line="240" w:lineRule="auto"/>
              <w:contextualSpacing/>
              <w:jc w:val="both"/>
              <w:rPr>
                <w:rFonts w:ascii="Times New Roman" w:hAnsi="Times New Roman" w:cs="Times New Roman"/>
                <w:sz w:val="16"/>
                <w:szCs w:val="16"/>
              </w:rPr>
            </w:pPr>
            <w:r w:rsidRPr="000B6B06">
              <w:rPr>
                <w:rFonts w:ascii="Times New Roman" w:hAnsi="Times New Roman" w:cs="Times New Roman"/>
                <w:sz w:val="16"/>
                <w:szCs w:val="16"/>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275" w:type="dxa"/>
            <w:tcMar>
              <w:top w:w="0" w:type="dxa"/>
              <w:left w:w="108" w:type="dxa"/>
              <w:bottom w:w="0" w:type="dxa"/>
              <w:right w:w="108" w:type="dxa"/>
            </w:tcMar>
          </w:tcPr>
          <w:p w:rsidR="00A562CC" w:rsidRPr="000B6B06" w:rsidRDefault="00A562CC" w:rsidP="00A562CC">
            <w:pPr>
              <w:spacing w:after="0" w:line="240" w:lineRule="auto"/>
              <w:contextualSpacing/>
              <w:jc w:val="center"/>
              <w:rPr>
                <w:rFonts w:ascii="Times New Roman" w:hAnsi="Times New Roman" w:cs="Times New Roman"/>
                <w:sz w:val="16"/>
                <w:szCs w:val="16"/>
              </w:rPr>
            </w:pPr>
            <w:r w:rsidRPr="000B6B06">
              <w:rPr>
                <w:rFonts w:ascii="Times New Roman" w:hAnsi="Times New Roman" w:cs="Times New Roman"/>
                <w:sz w:val="16"/>
                <w:szCs w:val="16"/>
              </w:rPr>
              <w:t>1-2</w:t>
            </w:r>
          </w:p>
        </w:tc>
        <w:tc>
          <w:tcPr>
            <w:tcW w:w="1074" w:type="dxa"/>
            <w:tcMar>
              <w:top w:w="0" w:type="dxa"/>
              <w:left w:w="108" w:type="dxa"/>
              <w:bottom w:w="0" w:type="dxa"/>
              <w:right w:w="108" w:type="dxa"/>
            </w:tcMar>
          </w:tcPr>
          <w:p w:rsidR="00A562CC" w:rsidRPr="000B6B06" w:rsidRDefault="00A562CC" w:rsidP="00A562CC">
            <w:pPr>
              <w:spacing w:after="0" w:line="240" w:lineRule="auto"/>
              <w:contextualSpacing/>
              <w:jc w:val="center"/>
              <w:rPr>
                <w:rFonts w:ascii="Times New Roman" w:hAnsi="Times New Roman" w:cs="Times New Roman"/>
                <w:sz w:val="16"/>
                <w:szCs w:val="16"/>
              </w:rPr>
            </w:pPr>
            <w:r w:rsidRPr="000B6B06">
              <w:rPr>
                <w:rFonts w:ascii="Times New Roman" w:hAnsi="Times New Roman" w:cs="Times New Roman"/>
                <w:sz w:val="16"/>
                <w:szCs w:val="16"/>
              </w:rPr>
              <w:t>&gt;2 шт.</w:t>
            </w:r>
          </w:p>
        </w:tc>
      </w:tr>
      <w:tr w:rsidR="00A562CC" w:rsidRPr="000B6B06" w:rsidTr="000B6B06">
        <w:tc>
          <w:tcPr>
            <w:tcW w:w="3261" w:type="dxa"/>
            <w:tcMar>
              <w:top w:w="0" w:type="dxa"/>
              <w:left w:w="108" w:type="dxa"/>
              <w:bottom w:w="0" w:type="dxa"/>
              <w:right w:w="108" w:type="dxa"/>
            </w:tcMar>
          </w:tcPr>
          <w:p w:rsidR="00A562CC" w:rsidRPr="000B6B06" w:rsidRDefault="00A562CC" w:rsidP="00A562CC">
            <w:pPr>
              <w:spacing w:after="0" w:line="240" w:lineRule="auto"/>
              <w:contextualSpacing/>
              <w:jc w:val="both"/>
              <w:rPr>
                <w:rFonts w:ascii="Times New Roman" w:hAnsi="Times New Roman" w:cs="Times New Roman"/>
                <w:sz w:val="16"/>
                <w:szCs w:val="16"/>
              </w:rPr>
            </w:pPr>
            <w:r w:rsidRPr="000B6B06">
              <w:rPr>
                <w:rFonts w:ascii="Times New Roman" w:hAnsi="Times New Roman" w:cs="Times New Roman"/>
                <w:sz w:val="16"/>
                <w:szCs w:val="16"/>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275" w:type="dxa"/>
            <w:tcMar>
              <w:top w:w="0" w:type="dxa"/>
              <w:left w:w="108" w:type="dxa"/>
              <w:bottom w:w="0" w:type="dxa"/>
              <w:right w:w="108" w:type="dxa"/>
            </w:tcMar>
          </w:tcPr>
          <w:p w:rsidR="00A562CC" w:rsidRPr="000B6B06" w:rsidRDefault="00A562CC" w:rsidP="00A562CC">
            <w:pPr>
              <w:spacing w:after="0" w:line="240" w:lineRule="auto"/>
              <w:contextualSpacing/>
              <w:jc w:val="center"/>
              <w:rPr>
                <w:rFonts w:ascii="Times New Roman" w:hAnsi="Times New Roman" w:cs="Times New Roman"/>
                <w:sz w:val="16"/>
                <w:szCs w:val="16"/>
              </w:rPr>
            </w:pPr>
            <w:r w:rsidRPr="000B6B06">
              <w:rPr>
                <w:rFonts w:ascii="Times New Roman" w:hAnsi="Times New Roman" w:cs="Times New Roman"/>
                <w:sz w:val="16"/>
                <w:szCs w:val="16"/>
              </w:rPr>
              <w:t>1-3</w:t>
            </w:r>
          </w:p>
        </w:tc>
        <w:tc>
          <w:tcPr>
            <w:tcW w:w="1074" w:type="dxa"/>
            <w:tcMar>
              <w:top w:w="0" w:type="dxa"/>
              <w:left w:w="108" w:type="dxa"/>
              <w:bottom w:w="0" w:type="dxa"/>
              <w:right w:w="108" w:type="dxa"/>
            </w:tcMar>
          </w:tcPr>
          <w:p w:rsidR="00A562CC" w:rsidRPr="000B6B06" w:rsidRDefault="00A562CC" w:rsidP="00A562CC">
            <w:pPr>
              <w:spacing w:after="0" w:line="240" w:lineRule="auto"/>
              <w:contextualSpacing/>
              <w:jc w:val="center"/>
              <w:rPr>
                <w:rFonts w:ascii="Times New Roman" w:hAnsi="Times New Roman" w:cs="Times New Roman"/>
                <w:sz w:val="16"/>
                <w:szCs w:val="16"/>
              </w:rPr>
            </w:pPr>
            <w:r w:rsidRPr="000B6B06">
              <w:rPr>
                <w:rFonts w:ascii="Times New Roman" w:hAnsi="Times New Roman" w:cs="Times New Roman"/>
                <w:sz w:val="16"/>
                <w:szCs w:val="16"/>
              </w:rPr>
              <w:t>&gt;3 шт.</w:t>
            </w:r>
          </w:p>
        </w:tc>
      </w:tr>
    </w:tbl>
    <w:p w:rsidR="000B6B06" w:rsidRDefault="000B6B06" w:rsidP="00091FA0">
      <w:pPr>
        <w:spacing w:after="0" w:line="240" w:lineRule="auto"/>
        <w:jc w:val="center"/>
        <w:rPr>
          <w:rFonts w:ascii="Calibri" w:eastAsia="Times New Roman" w:hAnsi="Calibri" w:cs="Calibri"/>
          <w:szCs w:val="20"/>
          <w:shd w:val="clear" w:color="auto" w:fill="F1C100"/>
        </w:rPr>
      </w:pPr>
    </w:p>
    <w:p w:rsidR="000B6B06" w:rsidRDefault="000B6B06" w:rsidP="00091FA0">
      <w:pPr>
        <w:spacing w:after="0" w:line="240" w:lineRule="auto"/>
        <w:jc w:val="center"/>
        <w:rPr>
          <w:rFonts w:ascii="Calibri" w:eastAsia="Times New Roman" w:hAnsi="Calibri" w:cs="Calibri"/>
          <w:szCs w:val="20"/>
          <w:shd w:val="clear" w:color="auto" w:fill="F1C100"/>
        </w:rPr>
      </w:pPr>
    </w:p>
    <w:p w:rsidR="000B6B06" w:rsidRDefault="000B6B06" w:rsidP="00091FA0">
      <w:pPr>
        <w:spacing w:after="0" w:line="240" w:lineRule="auto"/>
        <w:jc w:val="center"/>
        <w:rPr>
          <w:rFonts w:ascii="Calibri" w:eastAsia="Times New Roman" w:hAnsi="Calibri" w:cs="Calibri"/>
          <w:szCs w:val="20"/>
          <w:shd w:val="clear" w:color="auto" w:fill="F1C100"/>
        </w:rPr>
      </w:pPr>
    </w:p>
    <w:p w:rsidR="000B6B06" w:rsidRDefault="000B6B06" w:rsidP="00091FA0">
      <w:pPr>
        <w:spacing w:after="0" w:line="240" w:lineRule="auto"/>
        <w:jc w:val="center"/>
        <w:rPr>
          <w:rFonts w:ascii="Calibri" w:eastAsia="Times New Roman" w:hAnsi="Calibri" w:cs="Calibri"/>
          <w:szCs w:val="20"/>
          <w:shd w:val="clear" w:color="auto" w:fill="F1C100"/>
        </w:rPr>
      </w:pPr>
    </w:p>
    <w:p w:rsidR="0060561F" w:rsidRPr="0060561F" w:rsidRDefault="0060561F" w:rsidP="0060561F">
      <w:pPr>
        <w:suppressAutoHyphens/>
        <w:spacing w:after="0" w:line="240" w:lineRule="auto"/>
        <w:contextualSpacing/>
        <w:jc w:val="center"/>
        <w:rPr>
          <w:rFonts w:ascii="Times New Roman" w:hAnsi="Times New Roman" w:cs="Times New Roman"/>
          <w:b/>
          <w:bCs/>
          <w:sz w:val="20"/>
          <w:szCs w:val="20"/>
          <w:lang w:eastAsia="zh-CN"/>
        </w:rPr>
      </w:pPr>
      <w:r w:rsidRPr="0060561F">
        <w:rPr>
          <w:rFonts w:ascii="Times New Roman" w:hAnsi="Times New Roman" w:cs="Times New Roman"/>
          <w:b/>
          <w:bCs/>
          <w:sz w:val="20"/>
          <w:szCs w:val="20"/>
          <w:lang w:eastAsia="zh-CN"/>
        </w:rPr>
        <w:t xml:space="preserve">СОВЕТ ДЕПУТАТОВ ЧЕРНОРЕЧЕНСКОГО СЕЛЬСОВЕТА </w:t>
      </w:r>
    </w:p>
    <w:p w:rsidR="0060561F" w:rsidRPr="0060561F" w:rsidRDefault="0060561F" w:rsidP="0060561F">
      <w:pPr>
        <w:suppressAutoHyphens/>
        <w:spacing w:after="0" w:line="240" w:lineRule="auto"/>
        <w:contextualSpacing/>
        <w:jc w:val="center"/>
        <w:rPr>
          <w:rFonts w:ascii="Times New Roman" w:hAnsi="Times New Roman" w:cs="Times New Roman"/>
          <w:b/>
          <w:bCs/>
          <w:sz w:val="20"/>
          <w:szCs w:val="20"/>
          <w:lang w:eastAsia="zh-CN"/>
        </w:rPr>
      </w:pPr>
      <w:r w:rsidRPr="0060561F">
        <w:rPr>
          <w:rFonts w:ascii="Times New Roman" w:hAnsi="Times New Roman" w:cs="Times New Roman"/>
          <w:b/>
          <w:bCs/>
          <w:sz w:val="20"/>
          <w:szCs w:val="20"/>
          <w:lang w:eastAsia="zh-CN"/>
        </w:rPr>
        <w:t>ИСКИТИМСКОГО РАЙОНА НОВОСИБИРСКОЙ ОБЛАСТИ</w:t>
      </w:r>
    </w:p>
    <w:p w:rsidR="0060561F" w:rsidRPr="0060561F" w:rsidRDefault="0060561F" w:rsidP="0060561F">
      <w:pPr>
        <w:suppressAutoHyphens/>
        <w:spacing w:after="0" w:line="240" w:lineRule="auto"/>
        <w:contextualSpacing/>
        <w:jc w:val="center"/>
        <w:rPr>
          <w:rFonts w:ascii="Times New Roman" w:hAnsi="Times New Roman" w:cs="Times New Roman"/>
          <w:bCs/>
          <w:sz w:val="20"/>
          <w:szCs w:val="20"/>
          <w:lang w:eastAsia="zh-CN"/>
        </w:rPr>
      </w:pPr>
      <w:r w:rsidRPr="0060561F">
        <w:rPr>
          <w:rFonts w:ascii="Times New Roman" w:hAnsi="Times New Roman" w:cs="Times New Roman"/>
          <w:bCs/>
          <w:sz w:val="20"/>
          <w:szCs w:val="20"/>
          <w:lang w:eastAsia="zh-CN"/>
        </w:rPr>
        <w:t>(шестого созыва)</w:t>
      </w:r>
    </w:p>
    <w:p w:rsidR="0060561F" w:rsidRPr="0060561F" w:rsidRDefault="0060561F" w:rsidP="0060561F">
      <w:pPr>
        <w:suppressAutoHyphens/>
        <w:spacing w:after="0" w:line="240" w:lineRule="auto"/>
        <w:contextualSpacing/>
        <w:jc w:val="center"/>
        <w:rPr>
          <w:rFonts w:ascii="Times New Roman" w:hAnsi="Times New Roman" w:cs="Times New Roman"/>
          <w:b/>
          <w:bCs/>
          <w:sz w:val="20"/>
          <w:szCs w:val="20"/>
          <w:lang w:eastAsia="zh-CN"/>
        </w:rPr>
      </w:pPr>
    </w:p>
    <w:p w:rsidR="0060561F" w:rsidRPr="0060561F" w:rsidRDefault="0060561F" w:rsidP="0060561F">
      <w:pPr>
        <w:tabs>
          <w:tab w:val="left" w:pos="3435"/>
        </w:tabs>
        <w:spacing w:after="0" w:line="240" w:lineRule="auto"/>
        <w:contextualSpacing/>
        <w:jc w:val="center"/>
        <w:rPr>
          <w:rFonts w:ascii="Times New Roman" w:hAnsi="Times New Roman" w:cs="Times New Roman"/>
          <w:b/>
          <w:sz w:val="20"/>
          <w:szCs w:val="20"/>
        </w:rPr>
      </w:pPr>
      <w:r w:rsidRPr="0060561F">
        <w:rPr>
          <w:rFonts w:ascii="Times New Roman" w:hAnsi="Times New Roman" w:cs="Times New Roman"/>
          <w:b/>
          <w:sz w:val="20"/>
          <w:szCs w:val="20"/>
        </w:rPr>
        <w:t>РЕШЕНИЕ</w:t>
      </w:r>
    </w:p>
    <w:p w:rsidR="0060561F" w:rsidRPr="0060561F" w:rsidRDefault="0060561F" w:rsidP="0060561F">
      <w:pPr>
        <w:tabs>
          <w:tab w:val="left" w:pos="3435"/>
        </w:tabs>
        <w:spacing w:after="0" w:line="240" w:lineRule="auto"/>
        <w:contextualSpacing/>
        <w:jc w:val="center"/>
        <w:rPr>
          <w:rFonts w:ascii="Times New Roman" w:hAnsi="Times New Roman" w:cs="Times New Roman"/>
          <w:sz w:val="20"/>
          <w:szCs w:val="20"/>
        </w:rPr>
      </w:pPr>
      <w:r w:rsidRPr="0060561F">
        <w:rPr>
          <w:rFonts w:ascii="Times New Roman" w:hAnsi="Times New Roman" w:cs="Times New Roman"/>
          <w:sz w:val="20"/>
          <w:szCs w:val="20"/>
        </w:rPr>
        <w:t>Одиннадцатой очередной сессии</w:t>
      </w:r>
    </w:p>
    <w:p w:rsidR="0060561F" w:rsidRPr="0060561F" w:rsidRDefault="0060561F" w:rsidP="0060561F">
      <w:pPr>
        <w:suppressAutoHyphens/>
        <w:spacing w:after="0" w:line="240" w:lineRule="auto"/>
        <w:contextualSpacing/>
        <w:jc w:val="center"/>
        <w:rPr>
          <w:rFonts w:ascii="Times New Roman" w:hAnsi="Times New Roman" w:cs="Times New Roman"/>
          <w:iCs/>
          <w:sz w:val="20"/>
          <w:szCs w:val="20"/>
          <w:lang w:eastAsia="zh-CN"/>
        </w:rPr>
      </w:pPr>
      <w:r w:rsidRPr="0060561F">
        <w:rPr>
          <w:rFonts w:ascii="Times New Roman" w:hAnsi="Times New Roman" w:cs="Times New Roman"/>
          <w:sz w:val="20"/>
          <w:szCs w:val="20"/>
        </w:rPr>
        <w:tab/>
        <w:t xml:space="preserve">п.  Чернореченский  </w:t>
      </w:r>
    </w:p>
    <w:p w:rsidR="0060561F" w:rsidRPr="0060561F" w:rsidRDefault="0060561F" w:rsidP="0060561F">
      <w:pPr>
        <w:suppressAutoHyphens/>
        <w:spacing w:after="0" w:line="240" w:lineRule="auto"/>
        <w:contextualSpacing/>
        <w:rPr>
          <w:rFonts w:ascii="Times New Roman" w:hAnsi="Times New Roman" w:cs="Times New Roman"/>
          <w:sz w:val="20"/>
          <w:szCs w:val="20"/>
          <w:lang w:eastAsia="zh-CN"/>
        </w:rPr>
      </w:pPr>
    </w:p>
    <w:p w:rsidR="0060561F" w:rsidRPr="0060561F" w:rsidRDefault="0060561F" w:rsidP="0060561F">
      <w:pPr>
        <w:suppressAutoHyphens/>
        <w:spacing w:after="0" w:line="240" w:lineRule="auto"/>
        <w:contextualSpacing/>
        <w:jc w:val="both"/>
        <w:rPr>
          <w:rFonts w:ascii="Times New Roman" w:hAnsi="Times New Roman" w:cs="Times New Roman"/>
          <w:sz w:val="20"/>
          <w:szCs w:val="20"/>
          <w:lang w:eastAsia="zh-CN"/>
        </w:rPr>
      </w:pPr>
      <w:r w:rsidRPr="0060561F">
        <w:rPr>
          <w:rFonts w:ascii="Times New Roman" w:hAnsi="Times New Roman" w:cs="Times New Roman"/>
          <w:sz w:val="20"/>
          <w:szCs w:val="20"/>
          <w:lang w:eastAsia="zh-CN"/>
        </w:rPr>
        <w:t xml:space="preserve">10.10. </w:t>
      </w:r>
      <w:r w:rsidRPr="0060561F">
        <w:rPr>
          <w:rFonts w:ascii="Times New Roman" w:hAnsi="Times New Roman" w:cs="Times New Roman"/>
          <w:spacing w:val="7"/>
          <w:sz w:val="20"/>
          <w:szCs w:val="20"/>
          <w:lang w:eastAsia="zh-CN"/>
        </w:rPr>
        <w:t xml:space="preserve">2021 г.                                                        </w:t>
      </w:r>
      <w:r>
        <w:rPr>
          <w:rFonts w:ascii="Times New Roman" w:hAnsi="Times New Roman" w:cs="Times New Roman"/>
          <w:spacing w:val="7"/>
          <w:sz w:val="20"/>
          <w:szCs w:val="20"/>
          <w:lang w:eastAsia="zh-CN"/>
        </w:rPr>
        <w:t xml:space="preserve">      </w:t>
      </w:r>
      <w:r w:rsidRPr="0060561F">
        <w:rPr>
          <w:rFonts w:ascii="Times New Roman" w:hAnsi="Times New Roman" w:cs="Times New Roman"/>
          <w:sz w:val="20"/>
          <w:szCs w:val="20"/>
          <w:lang w:eastAsia="zh-CN"/>
        </w:rPr>
        <w:t>№</w:t>
      </w:r>
      <w:r w:rsidRPr="0060561F">
        <w:rPr>
          <w:rFonts w:ascii="Times New Roman" w:hAnsi="Times New Roman" w:cs="Times New Roman"/>
          <w:spacing w:val="7"/>
          <w:sz w:val="20"/>
          <w:szCs w:val="20"/>
          <w:lang w:eastAsia="zh-CN"/>
        </w:rPr>
        <w:t xml:space="preserve"> 44</w:t>
      </w:r>
    </w:p>
    <w:p w:rsidR="0060561F" w:rsidRPr="0060561F" w:rsidRDefault="0060561F" w:rsidP="0060561F">
      <w:pPr>
        <w:spacing w:after="0" w:line="240" w:lineRule="auto"/>
        <w:ind w:right="9"/>
        <w:contextualSpacing/>
        <w:jc w:val="both"/>
        <w:rPr>
          <w:rFonts w:ascii="Times New Roman" w:hAnsi="Times New Roman" w:cs="Times New Roman"/>
          <w:spacing w:val="-2"/>
          <w:sz w:val="20"/>
          <w:szCs w:val="20"/>
        </w:rPr>
      </w:pPr>
    </w:p>
    <w:p w:rsidR="0060561F" w:rsidRPr="0060561F" w:rsidRDefault="0060561F" w:rsidP="0060561F">
      <w:pPr>
        <w:spacing w:after="0" w:line="240" w:lineRule="auto"/>
        <w:contextualSpacing/>
        <w:outlineLvl w:val="0"/>
        <w:rPr>
          <w:rFonts w:ascii="Times New Roman" w:hAnsi="Times New Roman" w:cs="Times New Roman"/>
          <w:sz w:val="20"/>
          <w:szCs w:val="20"/>
        </w:rPr>
      </w:pPr>
      <w:r w:rsidRPr="0060561F">
        <w:rPr>
          <w:rFonts w:ascii="Times New Roman" w:hAnsi="Times New Roman" w:cs="Times New Roman"/>
          <w:sz w:val="20"/>
          <w:szCs w:val="20"/>
        </w:rPr>
        <w:t xml:space="preserve">Об утверждении Положения </w:t>
      </w:r>
    </w:p>
    <w:p w:rsidR="0060561F" w:rsidRPr="0060561F" w:rsidRDefault="0060561F" w:rsidP="0060561F">
      <w:pPr>
        <w:spacing w:after="0" w:line="240" w:lineRule="auto"/>
        <w:contextualSpacing/>
        <w:outlineLvl w:val="0"/>
        <w:rPr>
          <w:rFonts w:ascii="Times New Roman" w:hAnsi="Times New Roman" w:cs="Times New Roman"/>
          <w:sz w:val="20"/>
          <w:szCs w:val="20"/>
        </w:rPr>
      </w:pPr>
      <w:r w:rsidRPr="0060561F">
        <w:rPr>
          <w:rFonts w:ascii="Times New Roman" w:hAnsi="Times New Roman" w:cs="Times New Roman"/>
          <w:sz w:val="20"/>
          <w:szCs w:val="20"/>
        </w:rPr>
        <w:t xml:space="preserve">о муниципальном лесном контроле </w:t>
      </w:r>
      <w:r w:rsidRPr="0060561F">
        <w:rPr>
          <w:rFonts w:ascii="Times New Roman" w:hAnsi="Times New Roman" w:cs="Times New Roman"/>
          <w:sz w:val="20"/>
          <w:szCs w:val="20"/>
        </w:rPr>
        <w:br/>
        <w:t>в Чернореченском сельсовете</w:t>
      </w:r>
    </w:p>
    <w:p w:rsidR="0060561F" w:rsidRPr="0060561F" w:rsidRDefault="0060561F" w:rsidP="0060561F">
      <w:pPr>
        <w:spacing w:after="0" w:line="240" w:lineRule="auto"/>
        <w:contextualSpacing/>
        <w:outlineLvl w:val="0"/>
        <w:rPr>
          <w:rFonts w:ascii="Times New Roman" w:hAnsi="Times New Roman" w:cs="Times New Roman"/>
          <w:sz w:val="20"/>
          <w:szCs w:val="20"/>
        </w:rPr>
      </w:pPr>
      <w:r w:rsidRPr="0060561F">
        <w:rPr>
          <w:rFonts w:ascii="Times New Roman" w:hAnsi="Times New Roman" w:cs="Times New Roman"/>
          <w:sz w:val="20"/>
          <w:szCs w:val="20"/>
        </w:rPr>
        <w:t>Искитимского района Новосибирской области</w:t>
      </w:r>
      <w:r w:rsidRPr="0060561F">
        <w:rPr>
          <w:rFonts w:ascii="Times New Roman" w:hAnsi="Times New Roman" w:cs="Times New Roman"/>
          <w:i/>
          <w:sz w:val="20"/>
          <w:szCs w:val="20"/>
          <w:u w:val="single"/>
        </w:rPr>
        <w:t xml:space="preserve"> </w:t>
      </w:r>
    </w:p>
    <w:p w:rsidR="0060561F" w:rsidRPr="0060561F" w:rsidRDefault="0060561F" w:rsidP="0060561F">
      <w:pPr>
        <w:spacing w:after="0" w:line="240" w:lineRule="auto"/>
        <w:ind w:right="9"/>
        <w:contextualSpacing/>
        <w:outlineLvl w:val="0"/>
        <w:rPr>
          <w:rFonts w:ascii="Times New Roman" w:hAnsi="Times New Roman" w:cs="Times New Roman"/>
          <w:sz w:val="20"/>
          <w:szCs w:val="20"/>
        </w:rPr>
      </w:pPr>
    </w:p>
    <w:p w:rsidR="0060561F" w:rsidRPr="0060561F" w:rsidRDefault="0060561F" w:rsidP="0060561F">
      <w:pPr>
        <w:suppressAutoHyphens/>
        <w:spacing w:after="0" w:line="240" w:lineRule="auto"/>
        <w:ind w:firstLine="567"/>
        <w:contextualSpacing/>
        <w:jc w:val="both"/>
        <w:rPr>
          <w:rFonts w:ascii="Times New Roman" w:hAnsi="Times New Roman" w:cs="Times New Roman"/>
          <w:sz w:val="20"/>
          <w:szCs w:val="20"/>
          <w:lang w:eastAsia="zh-CN"/>
        </w:rPr>
      </w:pPr>
      <w:r w:rsidRPr="0060561F">
        <w:rPr>
          <w:rFonts w:ascii="Times New Roman" w:hAnsi="Times New Roman" w:cs="Times New Roman"/>
          <w:sz w:val="20"/>
          <w:szCs w:val="20"/>
        </w:rPr>
        <w:t xml:space="preserve">В соответствии с </w:t>
      </w:r>
      <w:hyperlink r:id="rId43" w:history="1">
        <w:r w:rsidRPr="0060561F">
          <w:rPr>
            <w:rStyle w:val="ac"/>
            <w:rFonts w:ascii="Times New Roman" w:hAnsi="Times New Roman" w:cs="Times New Roman"/>
            <w:sz w:val="20"/>
            <w:szCs w:val="20"/>
          </w:rPr>
          <w:t>пунктом 5 части 1 статьи 84</w:t>
        </w:r>
      </w:hyperlink>
      <w:r w:rsidRPr="0060561F">
        <w:rPr>
          <w:rFonts w:ascii="Times New Roman" w:hAnsi="Times New Roman" w:cs="Times New Roman"/>
          <w:sz w:val="20"/>
          <w:szCs w:val="20"/>
        </w:rPr>
        <w:t xml:space="preserve"> Лесного кодекса российской Федерации, согласно Федеральному закону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60561F">
        <w:rPr>
          <w:rFonts w:ascii="Times New Roman" w:hAnsi="Times New Roman" w:cs="Times New Roman"/>
          <w:iCs/>
          <w:sz w:val="20"/>
          <w:szCs w:val="20"/>
          <w:lang w:eastAsia="zh-CN"/>
        </w:rPr>
        <w:t xml:space="preserve"> Совет депутатов Чернореченского сельсовета Искитимского района Новосибирской области</w:t>
      </w:r>
    </w:p>
    <w:p w:rsidR="0060561F" w:rsidRPr="0060561F" w:rsidRDefault="0060561F" w:rsidP="0060561F">
      <w:pPr>
        <w:suppressAutoHyphens/>
        <w:spacing w:after="0" w:line="240" w:lineRule="auto"/>
        <w:ind w:firstLine="567"/>
        <w:contextualSpacing/>
        <w:jc w:val="both"/>
        <w:rPr>
          <w:rFonts w:ascii="Times New Roman" w:hAnsi="Times New Roman" w:cs="Times New Roman"/>
          <w:b/>
          <w:sz w:val="20"/>
          <w:szCs w:val="20"/>
          <w:lang w:eastAsia="zh-CN"/>
        </w:rPr>
      </w:pPr>
      <w:r w:rsidRPr="0060561F">
        <w:rPr>
          <w:rFonts w:ascii="Times New Roman" w:hAnsi="Times New Roman" w:cs="Times New Roman"/>
          <w:b/>
          <w:sz w:val="20"/>
          <w:szCs w:val="20"/>
          <w:lang w:eastAsia="zh-CN"/>
        </w:rPr>
        <w:t>РЕШИЛ:</w:t>
      </w:r>
    </w:p>
    <w:p w:rsidR="0060561F" w:rsidRPr="0060561F" w:rsidRDefault="0060561F" w:rsidP="0060561F">
      <w:pPr>
        <w:pStyle w:val="ConsPlusNormal"/>
        <w:tabs>
          <w:tab w:val="left" w:pos="1134"/>
        </w:tabs>
        <w:ind w:firstLine="709"/>
        <w:contextualSpacing/>
        <w:jc w:val="both"/>
        <w:rPr>
          <w:rFonts w:ascii="Times New Roman" w:hAnsi="Times New Roman" w:cs="Times New Roman"/>
          <w:sz w:val="20"/>
        </w:rPr>
      </w:pPr>
      <w:r w:rsidRPr="0060561F">
        <w:rPr>
          <w:rFonts w:ascii="Times New Roman" w:hAnsi="Times New Roman" w:cs="Times New Roman"/>
          <w:sz w:val="20"/>
        </w:rPr>
        <w:t>1. Утвердить прилагаемое Положение о муниципальном лесном контроле в Чернореченском сельсовете Искитимского района Новосибирской области.</w:t>
      </w:r>
    </w:p>
    <w:p w:rsidR="0060561F" w:rsidRPr="0060561F" w:rsidRDefault="0060561F" w:rsidP="0060561F">
      <w:pPr>
        <w:pStyle w:val="ConsPlusNormal"/>
        <w:ind w:firstLine="567"/>
        <w:contextualSpacing/>
        <w:jc w:val="both"/>
        <w:rPr>
          <w:rFonts w:ascii="Times New Roman" w:hAnsi="Times New Roman" w:cs="Times New Roman"/>
          <w:sz w:val="20"/>
        </w:rPr>
      </w:pPr>
      <w:r w:rsidRPr="0060561F">
        <w:rPr>
          <w:rFonts w:ascii="Times New Roman" w:hAnsi="Times New Roman" w:cs="Times New Roman"/>
          <w:sz w:val="20"/>
        </w:rPr>
        <w:t xml:space="preserve">2. Опубликовать настоящее решение в периодическом печатном издании «Вестник Чернореченского сельсовета» и разместить на официальном сайте </w:t>
      </w:r>
      <w:r w:rsidR="009121EF" w:rsidRPr="0060561F">
        <w:rPr>
          <w:rFonts w:ascii="Times New Roman" w:hAnsi="Times New Roman" w:cs="Times New Roman"/>
          <w:sz w:val="20"/>
        </w:rPr>
        <w:t>администрации Чернореченского</w:t>
      </w:r>
      <w:r w:rsidRPr="0060561F">
        <w:rPr>
          <w:rFonts w:ascii="Times New Roman" w:hAnsi="Times New Roman" w:cs="Times New Roman"/>
          <w:sz w:val="20"/>
        </w:rPr>
        <w:t xml:space="preserve"> сельсовета Искитимского района Новосибирской области.</w:t>
      </w:r>
    </w:p>
    <w:p w:rsidR="0060561F" w:rsidRPr="0060561F" w:rsidRDefault="0060561F" w:rsidP="0060561F">
      <w:pPr>
        <w:autoSpaceDE w:val="0"/>
        <w:spacing w:after="0" w:line="240" w:lineRule="auto"/>
        <w:ind w:firstLine="567"/>
        <w:contextualSpacing/>
        <w:jc w:val="both"/>
        <w:rPr>
          <w:rFonts w:ascii="Times New Roman" w:hAnsi="Times New Roman" w:cs="Times New Roman"/>
          <w:sz w:val="20"/>
          <w:szCs w:val="20"/>
        </w:rPr>
      </w:pPr>
      <w:r w:rsidRPr="0060561F">
        <w:rPr>
          <w:rFonts w:ascii="Times New Roman" w:hAnsi="Times New Roman" w:cs="Times New Roman"/>
          <w:sz w:val="20"/>
          <w:szCs w:val="20"/>
        </w:rPr>
        <w:t>3. Контроль за исполнением настоящего решения оставляю за собой.</w:t>
      </w:r>
    </w:p>
    <w:p w:rsidR="0060561F" w:rsidRPr="0060561F" w:rsidRDefault="0060561F" w:rsidP="0060561F">
      <w:pPr>
        <w:autoSpaceDE w:val="0"/>
        <w:spacing w:after="0" w:line="240" w:lineRule="auto"/>
        <w:ind w:firstLine="567"/>
        <w:contextualSpacing/>
        <w:jc w:val="both"/>
        <w:rPr>
          <w:rFonts w:ascii="Times New Roman" w:hAnsi="Times New Roman" w:cs="Times New Roman"/>
          <w:sz w:val="20"/>
          <w:szCs w:val="20"/>
        </w:rPr>
      </w:pPr>
      <w:r w:rsidRPr="0060561F">
        <w:rPr>
          <w:rFonts w:ascii="Times New Roman" w:hAnsi="Times New Roman" w:cs="Times New Roman"/>
          <w:sz w:val="20"/>
          <w:szCs w:val="20"/>
        </w:rPr>
        <w:t>4. Настоящее решение вступает в силу после его официального опубликования.</w:t>
      </w:r>
    </w:p>
    <w:p w:rsidR="0060561F" w:rsidRPr="0060561F" w:rsidRDefault="0060561F" w:rsidP="0060561F">
      <w:pPr>
        <w:autoSpaceDE w:val="0"/>
        <w:spacing w:after="0" w:line="240" w:lineRule="auto"/>
        <w:contextualSpacing/>
        <w:rPr>
          <w:rFonts w:ascii="Times New Roman" w:hAnsi="Times New Roman" w:cs="Times New Roman"/>
          <w:sz w:val="20"/>
          <w:szCs w:val="20"/>
        </w:rPr>
      </w:pPr>
    </w:p>
    <w:p w:rsidR="0060561F" w:rsidRPr="0060561F" w:rsidRDefault="0060561F" w:rsidP="0060561F">
      <w:pPr>
        <w:autoSpaceDE w:val="0"/>
        <w:spacing w:after="0" w:line="240" w:lineRule="auto"/>
        <w:contextualSpacing/>
        <w:rPr>
          <w:rFonts w:ascii="Times New Roman" w:hAnsi="Times New Roman" w:cs="Times New Roman"/>
          <w:sz w:val="20"/>
          <w:szCs w:val="20"/>
        </w:rPr>
      </w:pPr>
    </w:p>
    <w:p w:rsidR="0060561F" w:rsidRDefault="0060561F" w:rsidP="0060561F">
      <w:pPr>
        <w:autoSpaceDE w:val="0"/>
        <w:spacing w:after="0" w:line="240" w:lineRule="auto"/>
        <w:rPr>
          <w:rFonts w:ascii="Times New Roman" w:hAnsi="Times New Roman" w:cs="Times New Roman"/>
          <w:sz w:val="20"/>
          <w:szCs w:val="20"/>
        </w:rPr>
      </w:pPr>
      <w:r w:rsidRPr="00C35C69">
        <w:rPr>
          <w:rFonts w:ascii="Times New Roman" w:hAnsi="Times New Roman" w:cs="Times New Roman"/>
          <w:sz w:val="20"/>
          <w:szCs w:val="20"/>
        </w:rPr>
        <w:t>Председатель Совета депутатов</w:t>
      </w:r>
      <w:r>
        <w:rPr>
          <w:rFonts w:ascii="Times New Roman" w:hAnsi="Times New Roman" w:cs="Times New Roman"/>
          <w:sz w:val="20"/>
          <w:szCs w:val="20"/>
        </w:rPr>
        <w:t xml:space="preserve"> _____________ </w:t>
      </w:r>
      <w:r w:rsidRPr="00C35C69">
        <w:rPr>
          <w:rFonts w:ascii="Times New Roman" w:hAnsi="Times New Roman" w:cs="Times New Roman"/>
          <w:sz w:val="20"/>
          <w:szCs w:val="20"/>
        </w:rPr>
        <w:t xml:space="preserve"> Шпак Н.А</w:t>
      </w:r>
    </w:p>
    <w:p w:rsidR="0060561F" w:rsidRPr="0060561F" w:rsidRDefault="0060561F" w:rsidP="0060561F">
      <w:pPr>
        <w:autoSpaceDE w:val="0"/>
        <w:spacing w:after="0" w:line="240" w:lineRule="auto"/>
        <w:rPr>
          <w:rFonts w:ascii="Times New Roman" w:hAnsi="Times New Roman" w:cs="Times New Roman"/>
          <w:sz w:val="20"/>
          <w:szCs w:val="20"/>
        </w:rPr>
      </w:pPr>
      <w:r w:rsidRPr="00C35C69">
        <w:rPr>
          <w:rFonts w:ascii="Times New Roman" w:hAnsi="Times New Roman" w:cs="Times New Roman"/>
          <w:sz w:val="20"/>
          <w:szCs w:val="20"/>
        </w:rPr>
        <w:t>Глава Чернореченского</w:t>
      </w:r>
      <w:r>
        <w:rPr>
          <w:rFonts w:ascii="Times New Roman" w:hAnsi="Times New Roman" w:cs="Times New Roman"/>
          <w:sz w:val="20"/>
          <w:szCs w:val="20"/>
        </w:rPr>
        <w:t xml:space="preserve"> сельсовета ___________Соболева </w:t>
      </w:r>
      <w:r w:rsidRPr="00C35C69">
        <w:rPr>
          <w:rFonts w:ascii="Times New Roman" w:hAnsi="Times New Roman" w:cs="Times New Roman"/>
          <w:sz w:val="20"/>
          <w:szCs w:val="20"/>
        </w:rPr>
        <w:t>Л.Г</w:t>
      </w:r>
    </w:p>
    <w:p w:rsidR="0060561F" w:rsidRPr="0060561F" w:rsidRDefault="0060561F" w:rsidP="0060561F">
      <w:pPr>
        <w:autoSpaceDE w:val="0"/>
        <w:spacing w:after="0" w:line="240" w:lineRule="auto"/>
        <w:contextualSpacing/>
        <w:rPr>
          <w:rFonts w:ascii="Times New Roman" w:hAnsi="Times New Roman" w:cs="Times New Roman"/>
          <w:sz w:val="20"/>
          <w:szCs w:val="20"/>
        </w:rPr>
      </w:pPr>
      <w:r w:rsidRPr="0060561F">
        <w:rPr>
          <w:rFonts w:ascii="Times New Roman" w:hAnsi="Times New Roman" w:cs="Times New Roman"/>
          <w:sz w:val="20"/>
          <w:szCs w:val="20"/>
        </w:rPr>
        <w:t xml:space="preserve">                                             </w:t>
      </w:r>
    </w:p>
    <w:p w:rsidR="0060561F" w:rsidRPr="0060561F" w:rsidRDefault="0060561F" w:rsidP="0060561F">
      <w:pPr>
        <w:spacing w:after="0" w:line="240" w:lineRule="auto"/>
        <w:contextualSpacing/>
        <w:jc w:val="right"/>
        <w:rPr>
          <w:rFonts w:ascii="Times New Roman" w:hAnsi="Times New Roman" w:cs="Times New Roman"/>
          <w:sz w:val="20"/>
          <w:szCs w:val="20"/>
        </w:rPr>
      </w:pPr>
      <w:r w:rsidRPr="0060561F">
        <w:rPr>
          <w:rFonts w:ascii="Times New Roman" w:hAnsi="Times New Roman" w:cs="Times New Roman"/>
          <w:sz w:val="20"/>
          <w:szCs w:val="20"/>
        </w:rPr>
        <w:t>УТВЕРЖДЕНО</w:t>
      </w:r>
    </w:p>
    <w:p w:rsidR="0060561F" w:rsidRPr="0060561F" w:rsidRDefault="0060561F" w:rsidP="0060561F">
      <w:pPr>
        <w:autoSpaceDE w:val="0"/>
        <w:spacing w:after="0" w:line="240" w:lineRule="auto"/>
        <w:contextualSpacing/>
        <w:jc w:val="right"/>
        <w:rPr>
          <w:rFonts w:ascii="Times New Roman" w:hAnsi="Times New Roman" w:cs="Times New Roman"/>
          <w:i/>
          <w:sz w:val="20"/>
          <w:szCs w:val="20"/>
        </w:rPr>
      </w:pPr>
      <w:r w:rsidRPr="0060561F">
        <w:rPr>
          <w:rFonts w:ascii="Times New Roman" w:hAnsi="Times New Roman" w:cs="Times New Roman"/>
          <w:sz w:val="20"/>
          <w:szCs w:val="20"/>
        </w:rPr>
        <w:t>решением Совета депутатов Чернореченского сельсовета Искитимского района Новосибирской области</w:t>
      </w:r>
    </w:p>
    <w:p w:rsidR="0060561F" w:rsidRPr="0060561F" w:rsidRDefault="0060561F" w:rsidP="0060561F">
      <w:pPr>
        <w:autoSpaceDE w:val="0"/>
        <w:spacing w:after="0" w:line="240" w:lineRule="auto"/>
        <w:contextualSpacing/>
        <w:jc w:val="right"/>
        <w:rPr>
          <w:rFonts w:ascii="Times New Roman" w:hAnsi="Times New Roman" w:cs="Times New Roman"/>
          <w:sz w:val="20"/>
          <w:szCs w:val="20"/>
        </w:rPr>
      </w:pPr>
      <w:r w:rsidRPr="0060561F">
        <w:rPr>
          <w:rFonts w:ascii="Times New Roman" w:hAnsi="Times New Roman" w:cs="Times New Roman"/>
          <w:sz w:val="20"/>
          <w:szCs w:val="20"/>
        </w:rPr>
        <w:t>от 10 октября 2021 г. № 44</w:t>
      </w:r>
    </w:p>
    <w:p w:rsidR="0060561F" w:rsidRPr="0060561F" w:rsidRDefault="0060561F" w:rsidP="0060561F">
      <w:pPr>
        <w:pStyle w:val="ConsPlusTitle"/>
        <w:contextualSpacing/>
        <w:jc w:val="center"/>
        <w:rPr>
          <w:rFonts w:ascii="Times New Roman" w:hAnsi="Times New Roman" w:cs="Times New Roman"/>
          <w:b w:val="0"/>
          <w:sz w:val="20"/>
          <w:szCs w:val="20"/>
        </w:rPr>
      </w:pPr>
    </w:p>
    <w:p w:rsidR="0060561F" w:rsidRPr="0060561F" w:rsidRDefault="0060561F" w:rsidP="0060561F">
      <w:pPr>
        <w:pStyle w:val="ConsPlusTitle"/>
        <w:contextualSpacing/>
        <w:jc w:val="center"/>
        <w:rPr>
          <w:rFonts w:ascii="Times New Roman" w:hAnsi="Times New Roman" w:cs="Times New Roman"/>
          <w:b w:val="0"/>
          <w:sz w:val="20"/>
          <w:szCs w:val="20"/>
        </w:rPr>
      </w:pPr>
      <w:r w:rsidRPr="0060561F">
        <w:rPr>
          <w:rFonts w:ascii="Times New Roman" w:hAnsi="Times New Roman" w:cs="Times New Roman"/>
          <w:b w:val="0"/>
          <w:sz w:val="20"/>
          <w:szCs w:val="20"/>
        </w:rPr>
        <w:t>ПОЛОЖЕНИЕ</w:t>
      </w:r>
    </w:p>
    <w:p w:rsidR="0060561F" w:rsidRPr="0060561F" w:rsidRDefault="0060561F" w:rsidP="0060561F">
      <w:pPr>
        <w:pStyle w:val="ConsPlusTitle"/>
        <w:contextualSpacing/>
        <w:jc w:val="center"/>
        <w:rPr>
          <w:rFonts w:ascii="Times New Roman" w:hAnsi="Times New Roman" w:cs="Times New Roman"/>
          <w:b w:val="0"/>
          <w:i/>
          <w:sz w:val="20"/>
          <w:szCs w:val="20"/>
          <w:u w:val="single"/>
        </w:rPr>
      </w:pPr>
      <w:r w:rsidRPr="0060561F">
        <w:rPr>
          <w:rFonts w:ascii="Times New Roman" w:hAnsi="Times New Roman" w:cs="Times New Roman"/>
          <w:b w:val="0"/>
          <w:sz w:val="20"/>
          <w:szCs w:val="20"/>
        </w:rPr>
        <w:t>о муниципальном лесном контроле</w:t>
      </w:r>
    </w:p>
    <w:p w:rsidR="0060561F" w:rsidRPr="0060561F" w:rsidRDefault="0060561F" w:rsidP="0060561F">
      <w:pPr>
        <w:pStyle w:val="ConsPlusTitle"/>
        <w:contextualSpacing/>
        <w:jc w:val="center"/>
        <w:rPr>
          <w:rFonts w:ascii="Times New Roman" w:hAnsi="Times New Roman" w:cs="Times New Roman"/>
          <w:b w:val="0"/>
          <w:i/>
          <w:sz w:val="20"/>
          <w:szCs w:val="20"/>
          <w:u w:val="single"/>
        </w:rPr>
      </w:pPr>
      <w:r w:rsidRPr="0060561F">
        <w:rPr>
          <w:rFonts w:ascii="Times New Roman" w:hAnsi="Times New Roman" w:cs="Times New Roman"/>
          <w:b w:val="0"/>
          <w:sz w:val="20"/>
          <w:szCs w:val="20"/>
        </w:rPr>
        <w:t xml:space="preserve">в Чернореченском сельсовете </w:t>
      </w:r>
      <w:r w:rsidR="008639E1" w:rsidRPr="0060561F">
        <w:rPr>
          <w:rFonts w:ascii="Times New Roman" w:hAnsi="Times New Roman" w:cs="Times New Roman"/>
          <w:b w:val="0"/>
          <w:sz w:val="20"/>
          <w:szCs w:val="20"/>
        </w:rPr>
        <w:t>Искитимского района</w:t>
      </w:r>
      <w:r w:rsidRPr="0060561F">
        <w:rPr>
          <w:rFonts w:ascii="Times New Roman" w:hAnsi="Times New Roman" w:cs="Times New Roman"/>
          <w:b w:val="0"/>
          <w:sz w:val="20"/>
          <w:szCs w:val="20"/>
        </w:rPr>
        <w:t xml:space="preserve"> Новосибирской области</w:t>
      </w:r>
    </w:p>
    <w:p w:rsidR="0060561F" w:rsidRPr="0060561F" w:rsidRDefault="0060561F" w:rsidP="0060561F">
      <w:pPr>
        <w:pStyle w:val="ConsPlusTitle"/>
        <w:contextualSpacing/>
        <w:jc w:val="center"/>
        <w:rPr>
          <w:rFonts w:ascii="Times New Roman" w:hAnsi="Times New Roman" w:cs="Times New Roman"/>
          <w:b w:val="0"/>
          <w:sz w:val="20"/>
          <w:szCs w:val="20"/>
        </w:rPr>
      </w:pPr>
    </w:p>
    <w:p w:rsidR="0060561F" w:rsidRPr="0060561F" w:rsidRDefault="0060561F" w:rsidP="0060561F">
      <w:pPr>
        <w:pStyle w:val="ConsPlusNormal"/>
        <w:contextualSpacing/>
        <w:jc w:val="center"/>
        <w:rPr>
          <w:rFonts w:ascii="Times New Roman" w:hAnsi="Times New Roman" w:cs="Times New Roman"/>
          <w:b/>
          <w:sz w:val="20"/>
        </w:rPr>
      </w:pPr>
      <w:r w:rsidRPr="0060561F">
        <w:rPr>
          <w:rFonts w:ascii="Times New Roman" w:hAnsi="Times New Roman" w:cs="Times New Roman"/>
          <w:b/>
          <w:sz w:val="20"/>
        </w:rPr>
        <w:t>1.Общие положения</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b/>
          <w:i/>
          <w:sz w:val="20"/>
          <w:szCs w:val="20"/>
          <w:u w:val="single"/>
        </w:rPr>
      </w:pPr>
      <w:r w:rsidRPr="0060561F">
        <w:rPr>
          <w:rFonts w:ascii="Times New Roman" w:hAnsi="Times New Roman" w:cs="Times New Roman"/>
          <w:sz w:val="20"/>
          <w:szCs w:val="20"/>
        </w:rPr>
        <w:t>1.1. Настоящее Положение устанавливает порядок организации и осуществления муниципального лесного контроля в Чернореченском сельсовете Искитимского района Новосибирской области</w:t>
      </w:r>
      <w:r w:rsidRPr="0060561F">
        <w:rPr>
          <w:rFonts w:ascii="Times New Roman" w:hAnsi="Times New Roman" w:cs="Times New Roman"/>
          <w:i/>
          <w:spacing w:val="-2"/>
          <w:sz w:val="20"/>
          <w:szCs w:val="20"/>
        </w:rPr>
        <w:t xml:space="preserve"> </w:t>
      </w:r>
      <w:r w:rsidRPr="0060561F">
        <w:rPr>
          <w:rFonts w:ascii="Times New Roman" w:hAnsi="Times New Roman" w:cs="Times New Roman"/>
          <w:sz w:val="20"/>
          <w:szCs w:val="20"/>
        </w:rPr>
        <w:t>(далее – муниципальный контроль).</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1.2. Предметом муниципального контроля является:</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соблюдение организациями и гражданами (далее – контролируемые лица) в отношении лесных участков, находящихся в собственности Чернореченского  сельсовета Искитимского района Новосибирской области,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исполнение решений, принимаемых по результатам контрольных мероприятий.</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1.3. Объектами муниципального контроля (далее – объект контроля) являются:</w:t>
      </w:r>
    </w:p>
    <w:p w:rsidR="0060561F" w:rsidRPr="0060561F" w:rsidRDefault="0060561F" w:rsidP="0060561F">
      <w:pPr>
        <w:pStyle w:val="consplusnormal1"/>
        <w:spacing w:before="0" w:beforeAutospacing="0" w:after="0" w:afterAutospacing="0"/>
        <w:ind w:firstLine="709"/>
        <w:contextualSpacing/>
        <w:jc w:val="both"/>
        <w:rPr>
          <w:sz w:val="20"/>
          <w:szCs w:val="20"/>
        </w:rPr>
      </w:pPr>
      <w:r w:rsidRPr="0060561F">
        <w:rPr>
          <w:sz w:val="20"/>
          <w:szCs w:val="20"/>
        </w:rPr>
        <w:t>1) деятельность контролируемых лиц в сфере лесного хозяйства;</w:t>
      </w:r>
    </w:p>
    <w:p w:rsidR="0060561F" w:rsidRPr="0060561F" w:rsidRDefault="0060561F" w:rsidP="0060561F">
      <w:pPr>
        <w:pStyle w:val="consplusnormal1"/>
        <w:spacing w:before="0" w:beforeAutospacing="0" w:after="0" w:afterAutospacing="0"/>
        <w:ind w:firstLine="709"/>
        <w:contextualSpacing/>
        <w:jc w:val="both"/>
        <w:rPr>
          <w:sz w:val="20"/>
          <w:szCs w:val="20"/>
        </w:rPr>
      </w:pPr>
      <w:r w:rsidRPr="0060561F">
        <w:rPr>
          <w:sz w:val="20"/>
          <w:szCs w:val="20"/>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60561F" w:rsidRPr="0060561F" w:rsidRDefault="0060561F" w:rsidP="0060561F">
      <w:pPr>
        <w:pStyle w:val="consplusnormal1"/>
        <w:spacing w:before="0" w:beforeAutospacing="0" w:after="0" w:afterAutospacing="0"/>
        <w:ind w:firstLine="709"/>
        <w:contextualSpacing/>
        <w:jc w:val="both"/>
        <w:rPr>
          <w:sz w:val="20"/>
          <w:szCs w:val="20"/>
        </w:rPr>
      </w:pPr>
      <w:r w:rsidRPr="0060561F">
        <w:rPr>
          <w:sz w:val="20"/>
          <w:szCs w:val="20"/>
        </w:rPr>
        <w:t>К видам объектов муниципального контроля - деятельность контролируемых лиц в сфере лесного хозяйства относятся:</w:t>
      </w:r>
    </w:p>
    <w:p w:rsidR="0060561F" w:rsidRPr="0060561F" w:rsidRDefault="0060561F" w:rsidP="0060561F">
      <w:pPr>
        <w:pStyle w:val="consplusnormal1"/>
        <w:spacing w:before="0" w:beforeAutospacing="0" w:after="0" w:afterAutospacing="0"/>
        <w:ind w:firstLine="709"/>
        <w:contextualSpacing/>
        <w:jc w:val="both"/>
        <w:rPr>
          <w:sz w:val="20"/>
          <w:szCs w:val="20"/>
        </w:rPr>
      </w:pPr>
      <w:r w:rsidRPr="0060561F">
        <w:rPr>
          <w:sz w:val="20"/>
          <w:szCs w:val="20"/>
        </w:rPr>
        <w:t>использование лесов;</w:t>
      </w:r>
    </w:p>
    <w:p w:rsidR="0060561F" w:rsidRPr="0060561F" w:rsidRDefault="0060561F" w:rsidP="0060561F">
      <w:pPr>
        <w:pStyle w:val="consplusnormal1"/>
        <w:spacing w:before="0" w:beforeAutospacing="0" w:after="0" w:afterAutospacing="0"/>
        <w:ind w:firstLine="709"/>
        <w:contextualSpacing/>
        <w:jc w:val="both"/>
        <w:rPr>
          <w:sz w:val="20"/>
          <w:szCs w:val="20"/>
        </w:rPr>
      </w:pPr>
      <w:r w:rsidRPr="0060561F">
        <w:rPr>
          <w:sz w:val="20"/>
          <w:szCs w:val="20"/>
        </w:rPr>
        <w:t>охрана лесов;</w:t>
      </w:r>
    </w:p>
    <w:p w:rsidR="0060561F" w:rsidRPr="0060561F" w:rsidRDefault="0060561F" w:rsidP="0060561F">
      <w:pPr>
        <w:pStyle w:val="consplusnormal1"/>
        <w:spacing w:before="0" w:beforeAutospacing="0" w:after="0" w:afterAutospacing="0"/>
        <w:ind w:firstLine="709"/>
        <w:contextualSpacing/>
        <w:jc w:val="both"/>
        <w:rPr>
          <w:sz w:val="20"/>
          <w:szCs w:val="20"/>
        </w:rPr>
      </w:pPr>
      <w:r w:rsidRPr="0060561F">
        <w:rPr>
          <w:sz w:val="20"/>
          <w:szCs w:val="20"/>
        </w:rPr>
        <w:t>защита лесов;</w:t>
      </w:r>
    </w:p>
    <w:p w:rsidR="0060561F" w:rsidRPr="0060561F" w:rsidRDefault="0060561F" w:rsidP="0060561F">
      <w:pPr>
        <w:pStyle w:val="consplusnormal1"/>
        <w:spacing w:before="0" w:beforeAutospacing="0" w:after="0" w:afterAutospacing="0"/>
        <w:ind w:firstLine="709"/>
        <w:contextualSpacing/>
        <w:jc w:val="both"/>
        <w:rPr>
          <w:sz w:val="20"/>
          <w:szCs w:val="20"/>
        </w:rPr>
      </w:pPr>
      <w:r w:rsidRPr="0060561F">
        <w:rPr>
          <w:sz w:val="20"/>
          <w:szCs w:val="20"/>
        </w:rPr>
        <w:t>воспроизводство лесов и лесоразведение.</w:t>
      </w:r>
    </w:p>
    <w:p w:rsidR="0060561F" w:rsidRPr="0060561F" w:rsidRDefault="0060561F" w:rsidP="0060561F">
      <w:pPr>
        <w:pStyle w:val="consplusnormal1"/>
        <w:spacing w:before="0" w:beforeAutospacing="0" w:after="0" w:afterAutospacing="0"/>
        <w:ind w:firstLine="709"/>
        <w:contextualSpacing/>
        <w:jc w:val="both"/>
        <w:rPr>
          <w:sz w:val="20"/>
          <w:szCs w:val="20"/>
        </w:rPr>
      </w:pPr>
      <w:r w:rsidRPr="0060561F">
        <w:rPr>
          <w:sz w:val="20"/>
          <w:szCs w:val="20"/>
        </w:rPr>
        <w:t>К видам объектов муниципального контроля - производственные объекты, относятся:</w:t>
      </w:r>
    </w:p>
    <w:p w:rsidR="0060561F" w:rsidRPr="0060561F" w:rsidRDefault="0060561F" w:rsidP="0060561F">
      <w:pPr>
        <w:pStyle w:val="consplusnormal1"/>
        <w:spacing w:before="0" w:beforeAutospacing="0" w:after="0" w:afterAutospacing="0"/>
        <w:ind w:firstLine="709"/>
        <w:contextualSpacing/>
        <w:jc w:val="both"/>
        <w:rPr>
          <w:sz w:val="20"/>
          <w:szCs w:val="20"/>
        </w:rPr>
      </w:pPr>
      <w:r w:rsidRPr="0060561F">
        <w:rPr>
          <w:sz w:val="20"/>
          <w:szCs w:val="20"/>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60561F" w:rsidRPr="0060561F" w:rsidRDefault="0060561F" w:rsidP="0060561F">
      <w:pPr>
        <w:pStyle w:val="consplusnormal1"/>
        <w:spacing w:before="0" w:beforeAutospacing="0" w:after="0" w:afterAutospacing="0"/>
        <w:ind w:firstLine="709"/>
        <w:contextualSpacing/>
        <w:jc w:val="both"/>
        <w:rPr>
          <w:sz w:val="20"/>
          <w:szCs w:val="20"/>
        </w:rPr>
      </w:pPr>
      <w:r w:rsidRPr="0060561F">
        <w:rPr>
          <w:sz w:val="20"/>
          <w:szCs w:val="20"/>
        </w:rPr>
        <w:t>средства предупреждения и тушения лесных пожаров;</w:t>
      </w:r>
    </w:p>
    <w:p w:rsidR="0060561F" w:rsidRPr="0060561F" w:rsidRDefault="0060561F" w:rsidP="0060561F">
      <w:pPr>
        <w:pStyle w:val="consplusnormal1"/>
        <w:spacing w:before="0" w:beforeAutospacing="0" w:after="0" w:afterAutospacing="0"/>
        <w:ind w:firstLine="709"/>
        <w:contextualSpacing/>
        <w:jc w:val="both"/>
        <w:rPr>
          <w:sz w:val="20"/>
          <w:szCs w:val="20"/>
        </w:rPr>
      </w:pPr>
      <w:r w:rsidRPr="0060561F">
        <w:rPr>
          <w:sz w:val="20"/>
          <w:szCs w:val="20"/>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1.4. Учет объектов контроля осуществляется посредством создания:</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 xml:space="preserve">единого реестра контрольных мероприятий; </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информационной системы (подсистемы государственной информационной системы) досудебного обжалования;</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иных государственных и муниципальных информационных систем путем межведомственного информационного взаимодействия.</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60561F" w:rsidRPr="0060561F" w:rsidRDefault="0060561F" w:rsidP="0060561F">
      <w:pPr>
        <w:pStyle w:val="aa"/>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1.5. Муниципальный контроль осуществляется администрацией Чернореченского сельсовета Искитимского района Новосибирской области (далее – Контрольный орган).</w:t>
      </w:r>
    </w:p>
    <w:p w:rsidR="0060561F" w:rsidRPr="0060561F" w:rsidRDefault="0060561F" w:rsidP="0060561F">
      <w:pPr>
        <w:pStyle w:val="aa"/>
        <w:spacing w:after="0" w:line="240" w:lineRule="auto"/>
        <w:ind w:left="0" w:firstLine="709"/>
        <w:jc w:val="both"/>
        <w:rPr>
          <w:rFonts w:ascii="Times New Roman" w:hAnsi="Times New Roman" w:cs="Times New Roman"/>
          <w:sz w:val="20"/>
          <w:szCs w:val="20"/>
          <w:vertAlign w:val="superscript"/>
        </w:rPr>
      </w:pPr>
      <w:r w:rsidRPr="0060561F">
        <w:rPr>
          <w:rFonts w:ascii="Times New Roman" w:hAnsi="Times New Roman" w:cs="Times New Roman"/>
          <w:sz w:val="20"/>
          <w:szCs w:val="20"/>
        </w:rPr>
        <w:t>Непосредственное осуществление муниципального контроля возлагается на уполномоченного сотрудника администрации</w:t>
      </w:r>
      <w:r w:rsidRPr="0060561F">
        <w:rPr>
          <w:rFonts w:ascii="Times New Roman" w:hAnsi="Times New Roman" w:cs="Times New Roman"/>
          <w:i/>
          <w:sz w:val="20"/>
          <w:szCs w:val="20"/>
        </w:rPr>
        <w:t xml:space="preserve"> </w:t>
      </w:r>
      <w:r w:rsidRPr="0060561F">
        <w:rPr>
          <w:rFonts w:ascii="Times New Roman" w:hAnsi="Times New Roman" w:cs="Times New Roman"/>
          <w:sz w:val="20"/>
          <w:szCs w:val="20"/>
        </w:rPr>
        <w:t>(далее - уполномоченный сотрудник администрации).</w:t>
      </w:r>
    </w:p>
    <w:p w:rsidR="0060561F" w:rsidRPr="0060561F" w:rsidRDefault="0060561F" w:rsidP="0060561F">
      <w:pPr>
        <w:pStyle w:val="aa"/>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1.6. Руководство деятельностью по осуществлению муниципального контроля осуществляет глава Чернореченского сельсовета Искитимского муниципального района Новосибирской области (далее - глава муниципального образования)</w:t>
      </w:r>
      <w:r w:rsidRPr="0060561F">
        <w:rPr>
          <w:rFonts w:ascii="Times New Roman" w:hAnsi="Times New Roman" w:cs="Times New Roman"/>
          <w:i/>
          <w:sz w:val="20"/>
          <w:szCs w:val="20"/>
        </w:rPr>
        <w:t>.</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1.7. От имени Контрольного органа муниципальный контроль вправе осуществлять следующие должностные лица:</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1) руководитель (заместитель руководителя) Контрольного органа;</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Должностными лицами</w:t>
      </w:r>
      <w:r w:rsidRPr="0060561F">
        <w:rPr>
          <w:rFonts w:ascii="Times New Roman" w:hAnsi="Times New Roman" w:cs="Times New Roman"/>
          <w:i/>
          <w:sz w:val="20"/>
          <w:szCs w:val="20"/>
        </w:rPr>
        <w:t xml:space="preserve"> </w:t>
      </w:r>
      <w:r w:rsidRPr="0060561F">
        <w:rPr>
          <w:rFonts w:ascii="Times New Roman" w:hAnsi="Times New Roman" w:cs="Times New Roman"/>
          <w:sz w:val="20"/>
          <w:szCs w:val="20"/>
        </w:rPr>
        <w:t xml:space="preserve">Контрольного органа, уполномоченными </w:t>
      </w:r>
      <w:r w:rsidRPr="0060561F">
        <w:rPr>
          <w:rFonts w:ascii="Times New Roman" w:hAnsi="Times New Roman" w:cs="Times New Roman"/>
          <w:sz w:val="20"/>
          <w:szCs w:val="20"/>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1.8. Права и обязанности инспектора.</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1.8.1. Инспектор обязан:</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1) соблюдать законодательство Российской Федерации, права и законные интересы контролируемых лиц;</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Pr="0060561F">
        <w:rPr>
          <w:rFonts w:ascii="Times New Roman" w:hAnsi="Times New Roman" w:cs="Times New Roman"/>
          <w:strike/>
          <w:sz w:val="20"/>
          <w:szCs w:val="20"/>
        </w:rPr>
        <w:t>;</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10) доказывать обоснованность своих действий при их обжаловании в порядке, установленном законодательством Российской Федерации;</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0561F" w:rsidRPr="0060561F" w:rsidRDefault="0060561F" w:rsidP="0060561F">
      <w:pPr>
        <w:pStyle w:val="aa"/>
        <w:tabs>
          <w:tab w:val="left" w:pos="1134"/>
        </w:tabs>
        <w:spacing w:after="0" w:line="240" w:lineRule="auto"/>
        <w:ind w:left="0" w:firstLine="851"/>
        <w:jc w:val="both"/>
        <w:rPr>
          <w:rFonts w:ascii="Times New Roman" w:hAnsi="Times New Roman" w:cs="Times New Roman"/>
          <w:sz w:val="20"/>
          <w:szCs w:val="20"/>
        </w:rPr>
      </w:pPr>
      <w:r w:rsidRPr="0060561F">
        <w:rPr>
          <w:rFonts w:ascii="Times New Roman" w:hAnsi="Times New Roman" w:cs="Times New Roman"/>
          <w:sz w:val="20"/>
          <w:szCs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 xml:space="preserve"> 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1.9. К отношениям, связанным с осуществлением муниципального контроля применяются положения Федерального закона № 248-ФЗ.</w:t>
      </w:r>
    </w:p>
    <w:p w:rsidR="0060561F" w:rsidRPr="0060561F" w:rsidRDefault="0060561F" w:rsidP="008639E1">
      <w:pPr>
        <w:pStyle w:val="HTML"/>
        <w:ind w:firstLine="709"/>
        <w:contextualSpacing/>
        <w:jc w:val="both"/>
        <w:rPr>
          <w:rFonts w:ascii="Times New Roman" w:hAnsi="Times New Roman"/>
        </w:rPr>
      </w:pPr>
      <w:r w:rsidRPr="0060561F">
        <w:rPr>
          <w:rFonts w:ascii="Times New Roman" w:hAnsi="Times New Roman"/>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w:t>
      </w:r>
      <w:r w:rsidR="008639E1">
        <w:rPr>
          <w:rFonts w:ascii="Times New Roman" w:hAnsi="Times New Roman"/>
        </w:rPr>
        <w:t>ственных и муниципальных услуг.</w:t>
      </w:r>
    </w:p>
    <w:p w:rsidR="0060561F" w:rsidRPr="0060561F" w:rsidRDefault="0060561F" w:rsidP="008639E1">
      <w:pPr>
        <w:pStyle w:val="ConsPlusTitle"/>
        <w:ind w:left="1543"/>
        <w:contextualSpacing/>
        <w:outlineLvl w:val="1"/>
        <w:rPr>
          <w:rFonts w:ascii="Times New Roman" w:hAnsi="Times New Roman" w:cs="Times New Roman"/>
          <w:sz w:val="20"/>
          <w:szCs w:val="20"/>
        </w:rPr>
      </w:pPr>
      <w:r w:rsidRPr="0060561F">
        <w:rPr>
          <w:rFonts w:ascii="Times New Roman" w:hAnsi="Times New Roman" w:cs="Times New Roman"/>
          <w:sz w:val="20"/>
          <w:szCs w:val="20"/>
        </w:rPr>
        <w:t>2. Категории риска причинения вреда (ущерба)</w:t>
      </w:r>
    </w:p>
    <w:p w:rsidR="0060561F" w:rsidRPr="0060561F" w:rsidRDefault="0060561F" w:rsidP="008639E1">
      <w:pPr>
        <w:pStyle w:val="aa"/>
        <w:tabs>
          <w:tab w:val="left" w:pos="-6663"/>
        </w:tabs>
        <w:spacing w:after="0" w:line="240" w:lineRule="auto"/>
        <w:ind w:left="0" w:firstLine="567"/>
        <w:jc w:val="both"/>
        <w:rPr>
          <w:rFonts w:ascii="Times New Roman" w:hAnsi="Times New Roman" w:cs="Times New Roman"/>
          <w:sz w:val="20"/>
          <w:szCs w:val="20"/>
        </w:rPr>
      </w:pPr>
      <w:r w:rsidRPr="0060561F">
        <w:rPr>
          <w:rFonts w:ascii="Times New Roman" w:hAnsi="Times New Roman" w:cs="Times New Roman"/>
          <w:sz w:val="20"/>
          <w:szCs w:val="20"/>
        </w:rPr>
        <w:t>2.1. Система оценки и управления рисками при осуществлении муниципального лесного контроля не применяется</w:t>
      </w:r>
      <w:r w:rsidR="008639E1">
        <w:rPr>
          <w:rFonts w:ascii="Times New Roman" w:hAnsi="Times New Roman" w:cs="Times New Roman"/>
          <w:sz w:val="20"/>
          <w:szCs w:val="20"/>
        </w:rPr>
        <w:t>.</w:t>
      </w:r>
    </w:p>
    <w:p w:rsidR="0060561F" w:rsidRPr="008639E1" w:rsidRDefault="0060561F" w:rsidP="008639E1">
      <w:pPr>
        <w:tabs>
          <w:tab w:val="left" w:pos="1134"/>
        </w:tabs>
        <w:spacing w:after="0" w:line="240" w:lineRule="auto"/>
        <w:contextualSpacing/>
        <w:jc w:val="center"/>
        <w:rPr>
          <w:rFonts w:ascii="Times New Roman" w:hAnsi="Times New Roman" w:cs="Times New Roman"/>
          <w:b/>
          <w:sz w:val="20"/>
          <w:szCs w:val="20"/>
        </w:rPr>
      </w:pPr>
      <w:r w:rsidRPr="0060561F">
        <w:rPr>
          <w:rFonts w:ascii="Times New Roman" w:hAnsi="Times New Roman" w:cs="Times New Roman"/>
          <w:b/>
          <w:sz w:val="20"/>
          <w:szCs w:val="20"/>
        </w:rPr>
        <w:t>3. Виды профилактических мероприятий, которые проводятся при осущест</w:t>
      </w:r>
      <w:r w:rsidR="008639E1">
        <w:rPr>
          <w:rFonts w:ascii="Times New Roman" w:hAnsi="Times New Roman" w:cs="Times New Roman"/>
          <w:b/>
          <w:sz w:val="20"/>
          <w:szCs w:val="20"/>
        </w:rPr>
        <w:t xml:space="preserve">влении муниципального контроля </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При осуществлении муниципального контроля Контрольный орган проводит следующие виды профилактических мероприятий:</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1) информирование;</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2) обобщение правоприменительной практики;</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3) объявление предостережения;</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 консультирование;</w:t>
      </w:r>
    </w:p>
    <w:p w:rsidR="0060561F" w:rsidRPr="0060561F" w:rsidRDefault="008639E1" w:rsidP="0060561F">
      <w:pPr>
        <w:pStyle w:val="ConsPlusNormal"/>
        <w:ind w:firstLine="709"/>
        <w:contextualSpacing/>
        <w:jc w:val="both"/>
        <w:rPr>
          <w:rFonts w:ascii="Times New Roman" w:hAnsi="Times New Roman" w:cs="Times New Roman"/>
          <w:sz w:val="20"/>
        </w:rPr>
      </w:pPr>
      <w:r>
        <w:rPr>
          <w:rFonts w:ascii="Times New Roman" w:hAnsi="Times New Roman" w:cs="Times New Roman"/>
          <w:sz w:val="20"/>
        </w:rPr>
        <w:t>5) профилактический визит.</w:t>
      </w:r>
    </w:p>
    <w:p w:rsidR="0060561F" w:rsidRPr="008639E1" w:rsidRDefault="0060561F" w:rsidP="008639E1">
      <w:pPr>
        <w:pStyle w:val="ConsPlusNormal"/>
        <w:contextualSpacing/>
        <w:jc w:val="center"/>
        <w:rPr>
          <w:rFonts w:ascii="Times New Roman" w:hAnsi="Times New Roman" w:cs="Times New Roman"/>
          <w:sz w:val="20"/>
        </w:rPr>
      </w:pPr>
      <w:r w:rsidRPr="0060561F">
        <w:rPr>
          <w:rFonts w:ascii="Times New Roman" w:hAnsi="Times New Roman" w:cs="Times New Roman"/>
          <w:sz w:val="20"/>
        </w:rPr>
        <w:t>3.1. Информирование контролируемых и иных заинтересованных лиц по вопросам соблюдения обязательных требований и обобщен</w:t>
      </w:r>
      <w:r w:rsidR="008639E1">
        <w:rPr>
          <w:rFonts w:ascii="Times New Roman" w:hAnsi="Times New Roman" w:cs="Times New Roman"/>
          <w:sz w:val="20"/>
        </w:rPr>
        <w:t>ие правоприменительной практики</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3.1.2. Обобщение правоприменительной практики организации и проведения муниципального контроля осуществляется ежегодно.</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 xml:space="preserve">Контрольный орган обеспечивает публичное обсуждение проекта доклада. </w:t>
      </w:r>
    </w:p>
    <w:p w:rsidR="0060561F" w:rsidRPr="0060561F" w:rsidRDefault="0060561F" w:rsidP="008639E1">
      <w:pPr>
        <w:pStyle w:val="HTML"/>
        <w:ind w:firstLine="540"/>
        <w:contextualSpacing/>
        <w:jc w:val="both"/>
        <w:rPr>
          <w:rFonts w:ascii="Times New Roman" w:hAnsi="Times New Roman"/>
        </w:rPr>
      </w:pPr>
      <w:r w:rsidRPr="0060561F">
        <w:rPr>
          <w:rFonts w:ascii="Times New Roman" w:hAnsi="Times New Roman"/>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w:t>
      </w:r>
      <w:r w:rsidR="008639E1">
        <w:rPr>
          <w:rFonts w:ascii="Times New Roman" w:hAnsi="Times New Roman"/>
        </w:rPr>
        <w:t xml:space="preserve"> правоприменительной практики. </w:t>
      </w:r>
    </w:p>
    <w:p w:rsidR="0060561F" w:rsidRPr="0060561F" w:rsidRDefault="0060561F" w:rsidP="0060561F">
      <w:pPr>
        <w:spacing w:after="0" w:line="240" w:lineRule="auto"/>
        <w:contextualSpacing/>
        <w:jc w:val="center"/>
        <w:rPr>
          <w:rFonts w:ascii="Times New Roman" w:hAnsi="Times New Roman" w:cs="Times New Roman"/>
          <w:sz w:val="20"/>
          <w:szCs w:val="20"/>
        </w:rPr>
      </w:pPr>
      <w:r w:rsidRPr="0060561F">
        <w:rPr>
          <w:rFonts w:ascii="Times New Roman" w:hAnsi="Times New Roman" w:cs="Times New Roman"/>
          <w:sz w:val="20"/>
          <w:szCs w:val="20"/>
        </w:rPr>
        <w:t xml:space="preserve">3.2. Предостережение о недопустимости нарушения </w:t>
      </w:r>
    </w:p>
    <w:p w:rsidR="0060561F" w:rsidRPr="008639E1" w:rsidRDefault="008639E1" w:rsidP="008639E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обязательных требований</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3.2.4. Возражение должно содержать:</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1) наименование Контрольного органа, в который направляется возражение;</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3) дату и номер предостережения;</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4) доводы, на основании которых контролируемое лицо не согласно с объявленным предостережением;</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5) дату получения предостережения контролируемым лицом;</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6) личную подпись и дату.</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3.2.6. Контрольный орган рассматривает возражение в отношении предостережения в течение пятнадцати рабочих дней со дня его получения.</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3.2.7. По результатам рассмотрения возражения Контрольный орган принимает одно из следующих решений:</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1) удовлетворяет возражение в форме отмены предостережения;</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2) отказывает в удовлетворении возражения с указанием причины отказа.</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3.2.9. Повторное направление возражения по тем же основаниям не допускается.</w:t>
      </w:r>
    </w:p>
    <w:p w:rsidR="0060561F" w:rsidRPr="0060561F" w:rsidRDefault="0060561F" w:rsidP="008639E1">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w:t>
      </w:r>
      <w:r w:rsidR="008639E1">
        <w:rPr>
          <w:rFonts w:ascii="Times New Roman" w:hAnsi="Times New Roman" w:cs="Times New Roman"/>
          <w:sz w:val="20"/>
          <w:szCs w:val="20"/>
        </w:rPr>
        <w:t>ятий и контрольных мероприятий.</w:t>
      </w:r>
    </w:p>
    <w:p w:rsidR="0060561F" w:rsidRPr="008639E1" w:rsidRDefault="008639E1" w:rsidP="008639E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3.3. Консультирование</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0561F" w:rsidRPr="0060561F" w:rsidRDefault="0060561F" w:rsidP="0060561F">
      <w:pPr>
        <w:pStyle w:val="ConsPlusNormal"/>
        <w:tabs>
          <w:tab w:val="left" w:pos="1134"/>
        </w:tabs>
        <w:ind w:left="709"/>
        <w:contextualSpacing/>
        <w:jc w:val="both"/>
        <w:rPr>
          <w:rFonts w:ascii="Times New Roman" w:hAnsi="Times New Roman" w:cs="Times New Roman"/>
          <w:sz w:val="20"/>
        </w:rPr>
      </w:pPr>
      <w:r w:rsidRPr="0060561F">
        <w:rPr>
          <w:rFonts w:ascii="Times New Roman" w:hAnsi="Times New Roman" w:cs="Times New Roman"/>
          <w:sz w:val="20"/>
        </w:rPr>
        <w:t>1) порядка проведения контрольных мероприятий;</w:t>
      </w:r>
    </w:p>
    <w:p w:rsidR="0060561F" w:rsidRPr="0060561F" w:rsidRDefault="0060561F" w:rsidP="0060561F">
      <w:pPr>
        <w:pStyle w:val="ConsPlusNormal"/>
        <w:tabs>
          <w:tab w:val="left" w:pos="1134"/>
        </w:tabs>
        <w:ind w:left="709"/>
        <w:contextualSpacing/>
        <w:jc w:val="both"/>
        <w:rPr>
          <w:rFonts w:ascii="Times New Roman" w:hAnsi="Times New Roman" w:cs="Times New Roman"/>
          <w:sz w:val="20"/>
        </w:rPr>
      </w:pPr>
      <w:r w:rsidRPr="0060561F">
        <w:rPr>
          <w:rFonts w:ascii="Times New Roman" w:hAnsi="Times New Roman" w:cs="Times New Roman"/>
          <w:sz w:val="20"/>
        </w:rPr>
        <w:t>2) периодичности проведения контрольных мероприятий;</w:t>
      </w:r>
    </w:p>
    <w:p w:rsidR="0060561F" w:rsidRPr="0060561F" w:rsidRDefault="0060561F" w:rsidP="0060561F">
      <w:pPr>
        <w:pStyle w:val="ConsPlusNormal"/>
        <w:tabs>
          <w:tab w:val="left" w:pos="1134"/>
        </w:tabs>
        <w:ind w:left="709"/>
        <w:contextualSpacing/>
        <w:jc w:val="both"/>
        <w:rPr>
          <w:rFonts w:ascii="Times New Roman" w:hAnsi="Times New Roman" w:cs="Times New Roman"/>
          <w:sz w:val="20"/>
        </w:rPr>
      </w:pPr>
      <w:r w:rsidRPr="0060561F">
        <w:rPr>
          <w:rFonts w:ascii="Times New Roman" w:hAnsi="Times New Roman" w:cs="Times New Roman"/>
          <w:sz w:val="20"/>
        </w:rPr>
        <w:t>3) порядка принятия решений по итогам контрольных мероприятий;</w:t>
      </w:r>
    </w:p>
    <w:p w:rsidR="0060561F" w:rsidRPr="0060561F" w:rsidRDefault="0060561F" w:rsidP="0060561F">
      <w:pPr>
        <w:pStyle w:val="ConsPlusNormal"/>
        <w:tabs>
          <w:tab w:val="left" w:pos="1134"/>
        </w:tabs>
        <w:ind w:left="709"/>
        <w:contextualSpacing/>
        <w:jc w:val="both"/>
        <w:rPr>
          <w:rFonts w:ascii="Times New Roman" w:hAnsi="Times New Roman" w:cs="Times New Roman"/>
          <w:sz w:val="20"/>
        </w:rPr>
      </w:pPr>
      <w:r w:rsidRPr="0060561F">
        <w:rPr>
          <w:rFonts w:ascii="Times New Roman" w:hAnsi="Times New Roman" w:cs="Times New Roman"/>
          <w:sz w:val="20"/>
        </w:rPr>
        <w:t>4) порядка обжалования решений Контрольного органа.</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3.3.2. Инспекторы осуществляют консультирование контролируемых лиц и их представителей:</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3.3.3. Индивидуальное консультирование на личном приеме каждого заявителя инспекторами не может превышать 10 минут.</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Время разговора по телефону не должно превышать 10 минут.</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3.3.5. Письменное консультирование контролируемых лиц и их представителей осуществляется по следующим вопросам:</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1) порядок обжалования решений Контрольного органа;</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 xml:space="preserve">2) </w:t>
      </w:r>
      <w:r w:rsidRPr="0060561F">
        <w:rPr>
          <w:rFonts w:ascii="Times New Roman" w:hAnsi="Times New Roman" w:cs="Times New Roman"/>
          <w:sz w:val="20"/>
          <w:shd w:val="clear" w:color="auto" w:fill="FFFFFF"/>
        </w:rPr>
        <w:t>организация и осуществление муниципального контроля</w:t>
      </w:r>
      <w:r w:rsidRPr="0060561F">
        <w:rPr>
          <w:rFonts w:ascii="Times New Roman" w:hAnsi="Times New Roman" w:cs="Times New Roman"/>
          <w:sz w:val="20"/>
        </w:rPr>
        <w:t>.</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 xml:space="preserve">3.3.6. Контролируемое лицо вправе направить запрос о предоставлении письменного ответа в сроки, установленные Федеральным </w:t>
      </w:r>
      <w:hyperlink r:id="rId44" w:history="1">
        <w:r w:rsidRPr="0060561F">
          <w:rPr>
            <w:rFonts w:ascii="Times New Roman" w:hAnsi="Times New Roman" w:cs="Times New Roman"/>
            <w:sz w:val="20"/>
          </w:rPr>
          <w:t>законом</w:t>
        </w:r>
      </w:hyperlink>
      <w:r w:rsidRPr="0060561F">
        <w:rPr>
          <w:rFonts w:ascii="Times New Roman" w:hAnsi="Times New Roman" w:cs="Times New Roman"/>
          <w:sz w:val="20"/>
        </w:rPr>
        <w:t xml:space="preserve"> от 02.05.2006 № 59-ФЗ «О порядке рассмотрения обращений граждан Российской Федерации».</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3.3.7. Контрольный орган осуществляет уче</w:t>
      </w:r>
      <w:r w:rsidR="008639E1">
        <w:rPr>
          <w:rFonts w:ascii="Times New Roman" w:hAnsi="Times New Roman" w:cs="Times New Roman"/>
          <w:sz w:val="20"/>
        </w:rPr>
        <w:t>т проведенных консультирований.</w:t>
      </w:r>
    </w:p>
    <w:p w:rsidR="0060561F" w:rsidRPr="008639E1" w:rsidRDefault="008639E1" w:rsidP="008639E1">
      <w:pPr>
        <w:pStyle w:val="ConsPlusNormal"/>
        <w:contextualSpacing/>
        <w:jc w:val="center"/>
        <w:rPr>
          <w:rFonts w:ascii="Times New Roman" w:hAnsi="Times New Roman" w:cs="Times New Roman"/>
          <w:sz w:val="20"/>
        </w:rPr>
      </w:pPr>
      <w:r>
        <w:rPr>
          <w:rFonts w:ascii="Times New Roman" w:hAnsi="Times New Roman" w:cs="Times New Roman"/>
          <w:sz w:val="20"/>
        </w:rPr>
        <w:t>3.4. Профилактический визит</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Продолжительность профилактического визита составляет не более двух часов в течение рабочего дня.</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3.4.2. Инспектор проводит обязательный профилактический визит в отношении:</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60561F" w:rsidRPr="0060561F" w:rsidRDefault="0060561F" w:rsidP="0060561F">
      <w:pPr>
        <w:spacing w:after="0" w:line="240" w:lineRule="auto"/>
        <w:ind w:firstLine="709"/>
        <w:contextualSpacing/>
        <w:jc w:val="both"/>
        <w:rPr>
          <w:rFonts w:ascii="Times New Roman" w:hAnsi="Times New Roman" w:cs="Times New Roman"/>
          <w:sz w:val="20"/>
          <w:szCs w:val="20"/>
          <w:shd w:val="clear" w:color="auto" w:fill="F1C100"/>
        </w:rPr>
      </w:pPr>
      <w:r w:rsidRPr="0060561F">
        <w:rPr>
          <w:rFonts w:ascii="Times New Roman" w:hAnsi="Times New Roman" w:cs="Times New Roman"/>
          <w:sz w:val="20"/>
          <w:szCs w:val="20"/>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3.4.3. Профилактические визиты проводятся по согласованию с контролируемыми лицами.</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 xml:space="preserve">3.4.4. Контрольный орган направляет контролируемому лицу уведомление о проведении профилактического </w:t>
      </w:r>
      <w:r w:rsidR="008639E1" w:rsidRPr="0060561F">
        <w:rPr>
          <w:rFonts w:ascii="Times New Roman" w:hAnsi="Times New Roman" w:cs="Times New Roman"/>
          <w:sz w:val="20"/>
        </w:rPr>
        <w:t>визита не</w:t>
      </w:r>
      <w:r w:rsidRPr="0060561F">
        <w:rPr>
          <w:rFonts w:ascii="Times New Roman" w:hAnsi="Times New Roman" w:cs="Times New Roman"/>
          <w:sz w:val="20"/>
        </w:rPr>
        <w:t xml:space="preserve"> позднее чем за пять рабочих дней до даты его проведения.</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60561F" w:rsidRPr="008639E1" w:rsidRDefault="0060561F" w:rsidP="008639E1">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3.4.6. Контрольный орган осуществляет учет провед</w:t>
      </w:r>
      <w:r w:rsidR="008639E1">
        <w:rPr>
          <w:rFonts w:ascii="Times New Roman" w:hAnsi="Times New Roman" w:cs="Times New Roman"/>
          <w:sz w:val="20"/>
        </w:rPr>
        <w:t>енных профилактических визитов.</w:t>
      </w:r>
    </w:p>
    <w:p w:rsidR="0060561F" w:rsidRPr="0060561F" w:rsidRDefault="0060561F" w:rsidP="0060561F">
      <w:pPr>
        <w:pStyle w:val="aa"/>
        <w:spacing w:after="0" w:line="240" w:lineRule="auto"/>
        <w:ind w:left="0"/>
        <w:jc w:val="center"/>
        <w:rPr>
          <w:rFonts w:ascii="Times New Roman" w:hAnsi="Times New Roman" w:cs="Times New Roman"/>
          <w:b/>
          <w:sz w:val="20"/>
          <w:szCs w:val="20"/>
        </w:rPr>
      </w:pPr>
      <w:r w:rsidRPr="0060561F">
        <w:rPr>
          <w:rFonts w:ascii="Times New Roman" w:hAnsi="Times New Roman" w:cs="Times New Roman"/>
          <w:b/>
          <w:sz w:val="20"/>
          <w:szCs w:val="20"/>
        </w:rPr>
        <w:t xml:space="preserve">4. Контрольные мероприятия, проводимые в рамках </w:t>
      </w:r>
    </w:p>
    <w:p w:rsidR="0060561F" w:rsidRPr="008639E1" w:rsidRDefault="008639E1" w:rsidP="008639E1">
      <w:pPr>
        <w:pStyle w:val="aa"/>
        <w:tabs>
          <w:tab w:val="left" w:pos="1134"/>
        </w:tabs>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 xml:space="preserve">муниципального контроля </w:t>
      </w:r>
    </w:p>
    <w:p w:rsidR="0060561F" w:rsidRPr="0060561F" w:rsidRDefault="0060561F" w:rsidP="008639E1">
      <w:pPr>
        <w:tabs>
          <w:tab w:val="left" w:pos="1134"/>
        </w:tabs>
        <w:spacing w:after="0" w:line="240" w:lineRule="auto"/>
        <w:contextualSpacing/>
        <w:jc w:val="center"/>
        <w:rPr>
          <w:rFonts w:ascii="Times New Roman" w:hAnsi="Times New Roman" w:cs="Times New Roman"/>
          <w:sz w:val="20"/>
          <w:szCs w:val="20"/>
        </w:rPr>
      </w:pPr>
      <w:r w:rsidRPr="0060561F">
        <w:rPr>
          <w:rFonts w:ascii="Times New Roman" w:hAnsi="Times New Roman" w:cs="Times New Roman"/>
          <w:sz w:val="20"/>
          <w:szCs w:val="20"/>
        </w:rPr>
        <w:t>4.1. Контрол</w:t>
      </w:r>
      <w:r w:rsidR="008639E1">
        <w:rPr>
          <w:rFonts w:ascii="Times New Roman" w:hAnsi="Times New Roman" w:cs="Times New Roman"/>
          <w:sz w:val="20"/>
          <w:szCs w:val="20"/>
        </w:rPr>
        <w:t>ьные мероприятия. Общие вопросы</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инспекционный визит, рейдовый осмотр, документарная проверка, выездная проверка – при взаимодействии с контролируемыми лицами;</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наблюдение за соблюдением обязательных требований, выездное обследования – без взаимодействия с контролируемыми лицами.</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 xml:space="preserve">4.1.2. При осуществлении муниципального контроля взаимодействием с контролируемыми лицами являются: </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 xml:space="preserve">запрос документов, иных материалов; </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0561F" w:rsidRPr="0060561F" w:rsidRDefault="0060561F" w:rsidP="0060561F">
      <w:pPr>
        <w:tabs>
          <w:tab w:val="left" w:pos="1134"/>
        </w:tabs>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60561F" w:rsidRPr="0060561F" w:rsidRDefault="0060561F" w:rsidP="0060561F">
      <w:pPr>
        <w:tabs>
          <w:tab w:val="left" w:pos="1134"/>
        </w:tabs>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0561F" w:rsidRPr="0060561F" w:rsidRDefault="0060561F" w:rsidP="0060561F">
      <w:pPr>
        <w:tabs>
          <w:tab w:val="left" w:pos="1134"/>
        </w:tabs>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2) наступление сроков проведения контрольных мероприятий, включенных в план проведения контрольных мероприятий;</w:t>
      </w:r>
    </w:p>
    <w:p w:rsidR="0060561F" w:rsidRPr="0060561F" w:rsidRDefault="0060561F" w:rsidP="0060561F">
      <w:pPr>
        <w:tabs>
          <w:tab w:val="left" w:pos="1134"/>
        </w:tabs>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0561F" w:rsidRPr="0060561F" w:rsidRDefault="0060561F" w:rsidP="0060561F">
      <w:pPr>
        <w:tabs>
          <w:tab w:val="left" w:pos="1134"/>
        </w:tabs>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0561F" w:rsidRPr="0060561F" w:rsidRDefault="0060561F" w:rsidP="0060561F">
      <w:pPr>
        <w:tabs>
          <w:tab w:val="left" w:pos="1134"/>
        </w:tabs>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45" w:history="1">
        <w:r w:rsidRPr="0060561F">
          <w:rPr>
            <w:rFonts w:ascii="Times New Roman" w:hAnsi="Times New Roman" w:cs="Times New Roman"/>
            <w:sz w:val="20"/>
            <w:szCs w:val="20"/>
          </w:rPr>
          <w:t>частью 1 статьи 95</w:t>
        </w:r>
      </w:hyperlink>
      <w:r w:rsidRPr="0060561F">
        <w:rPr>
          <w:rFonts w:ascii="Times New Roman" w:hAnsi="Times New Roman" w:cs="Times New Roman"/>
          <w:sz w:val="20"/>
          <w:szCs w:val="20"/>
        </w:rPr>
        <w:t xml:space="preserve"> Федерального закона № 248-ФЗ.</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осмотр;</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опрос;</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получение письменных объяснений;</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истребование документов.</w:t>
      </w:r>
    </w:p>
    <w:p w:rsidR="0060561F" w:rsidRPr="0060561F" w:rsidRDefault="0060561F" w:rsidP="0060561F">
      <w:pPr>
        <w:tabs>
          <w:tab w:val="left" w:pos="1134"/>
        </w:tabs>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0561F" w:rsidRPr="0060561F" w:rsidRDefault="0060561F" w:rsidP="0060561F">
      <w:pPr>
        <w:tabs>
          <w:tab w:val="left" w:pos="1134"/>
        </w:tabs>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0561F" w:rsidRPr="0060561F" w:rsidRDefault="0060561F" w:rsidP="0060561F">
      <w:pPr>
        <w:pStyle w:val="HTML"/>
        <w:ind w:firstLine="540"/>
        <w:contextualSpacing/>
        <w:jc w:val="both"/>
        <w:rPr>
          <w:rFonts w:ascii="Times New Roman" w:hAnsi="Times New Roman"/>
        </w:rPr>
      </w:pPr>
      <w:r w:rsidRPr="0060561F">
        <w:rPr>
          <w:rFonts w:ascii="Times New Roman" w:hAnsi="Times New Roman"/>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sidRPr="0060561F">
        <w:rPr>
          <w:rFonts w:ascii="Times New Roman" w:hAnsi="Times New Roman"/>
          <w:lang w:val="ru-RU"/>
        </w:rPr>
        <w:t>«</w:t>
      </w:r>
      <w:r w:rsidRPr="0060561F">
        <w:rPr>
          <w:rFonts w:ascii="Times New Roman" w:hAnsi="Times New Roman"/>
        </w:rPr>
        <w:t>О типовых формах документов, используемых контрольным (надзорным) органом</w:t>
      </w:r>
      <w:r w:rsidRPr="0060561F">
        <w:rPr>
          <w:rFonts w:ascii="Times New Roman" w:hAnsi="Times New Roman"/>
          <w:lang w:val="ru-RU"/>
        </w:rPr>
        <w:t xml:space="preserve">». </w:t>
      </w:r>
      <w:r w:rsidRPr="0060561F">
        <w:rPr>
          <w:rFonts w:ascii="Times New Roman" w:hAnsi="Times New Roman"/>
        </w:rPr>
        <w:t xml:space="preserve"> </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4.1.8. Документы, иные материалы, являющиеся доказательствами нарушения обязательных требований, приобщаются к акту.</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 xml:space="preserve">Заполненные при проведении контрольного мероприятия проверочные листы должны быть приобщены к акту. </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0561F" w:rsidRPr="008639E1" w:rsidRDefault="0060561F" w:rsidP="008639E1">
      <w:pPr>
        <w:pStyle w:val="HTML"/>
        <w:ind w:firstLine="540"/>
        <w:contextualSpacing/>
        <w:jc w:val="both"/>
        <w:rPr>
          <w:rFonts w:ascii="Times New Roman" w:hAnsi="Times New Roman"/>
        </w:rPr>
      </w:pPr>
      <w:r w:rsidRPr="0060561F">
        <w:rPr>
          <w:rFonts w:ascii="Times New Roman" w:hAnsi="Times New Roman"/>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w:t>
      </w:r>
      <w:r w:rsidR="008639E1">
        <w:rPr>
          <w:rFonts w:ascii="Times New Roman" w:hAnsi="Times New Roman"/>
        </w:rPr>
        <w:t>азделом 5 настоящего Положения.</w:t>
      </w:r>
    </w:p>
    <w:p w:rsidR="0060561F" w:rsidRPr="008639E1" w:rsidRDefault="0060561F" w:rsidP="008639E1">
      <w:pPr>
        <w:pStyle w:val="ConsPlusNormal"/>
        <w:tabs>
          <w:tab w:val="left" w:pos="284"/>
        </w:tabs>
        <w:contextualSpacing/>
        <w:jc w:val="center"/>
        <w:rPr>
          <w:rFonts w:ascii="Times New Roman" w:hAnsi="Times New Roman" w:cs="Times New Roman"/>
          <w:sz w:val="20"/>
        </w:rPr>
      </w:pPr>
      <w:r w:rsidRPr="0060561F">
        <w:rPr>
          <w:rFonts w:ascii="Times New Roman" w:hAnsi="Times New Roman" w:cs="Times New Roman"/>
          <w:sz w:val="20"/>
        </w:rPr>
        <w:t>4.2. Меры, принимаемые Контрольным органом по резу</w:t>
      </w:r>
      <w:r w:rsidR="008639E1">
        <w:rPr>
          <w:rFonts w:ascii="Times New Roman" w:hAnsi="Times New Roman" w:cs="Times New Roman"/>
          <w:sz w:val="20"/>
        </w:rPr>
        <w:t>льтатам контрольных мероприятий</w:t>
      </w:r>
    </w:p>
    <w:p w:rsidR="0060561F" w:rsidRPr="0060561F" w:rsidRDefault="0060561F" w:rsidP="0060561F">
      <w:pPr>
        <w:autoSpaceDE w:val="0"/>
        <w:autoSpaceDN w:val="0"/>
        <w:adjustRightInd w:val="0"/>
        <w:spacing w:after="0" w:line="240" w:lineRule="auto"/>
        <w:ind w:firstLine="709"/>
        <w:contextualSpacing/>
        <w:jc w:val="both"/>
        <w:rPr>
          <w:rFonts w:ascii="Times New Roman" w:hAnsi="Times New Roman" w:cs="Times New Roman"/>
          <w:b/>
          <w:bCs/>
          <w:sz w:val="20"/>
          <w:szCs w:val="20"/>
        </w:rPr>
      </w:pPr>
      <w:r w:rsidRPr="0060561F">
        <w:rPr>
          <w:rFonts w:ascii="Times New Roman" w:hAnsi="Times New Roman" w:cs="Times New Roman"/>
          <w:sz w:val="20"/>
          <w:szCs w:val="20"/>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4.2.2. Предписание оформляется по форме согласно приложению 2 к настоящему Положению.</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В случае, если проводится оценка исполнения решения, принятого по итогам выездной проверки, допускается проведение выездной проверки.</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lang w:val="ru-RU"/>
        </w:rPr>
        <w:t xml:space="preserve">4.2.6. </w:t>
      </w:r>
      <w:r w:rsidRPr="0060561F">
        <w:rPr>
          <w:rFonts w:ascii="Times New Roman" w:hAnsi="Times New Roman"/>
        </w:rPr>
        <w:t xml:space="preserve">В случае, если по итогам проведения контрольного мероприятия, предусмотренного пунктом </w:t>
      </w:r>
      <w:r w:rsidRPr="0060561F">
        <w:rPr>
          <w:rFonts w:ascii="Times New Roman" w:hAnsi="Times New Roman"/>
          <w:lang w:val="ru-RU"/>
        </w:rPr>
        <w:t xml:space="preserve">4.2.5 </w:t>
      </w:r>
      <w:r w:rsidRPr="0060561F">
        <w:rPr>
          <w:rFonts w:ascii="Times New Roman" w:hAnsi="Times New Roman"/>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0561F" w:rsidRPr="0060561F" w:rsidRDefault="0060561F" w:rsidP="008639E1">
      <w:pPr>
        <w:pStyle w:val="HTML"/>
        <w:ind w:firstLine="540"/>
        <w:contextualSpacing/>
        <w:jc w:val="both"/>
        <w:rPr>
          <w:rFonts w:ascii="Times New Roman" w:hAnsi="Times New Roman"/>
        </w:rPr>
      </w:pPr>
      <w:r w:rsidRPr="0060561F">
        <w:rPr>
          <w:rFonts w:ascii="Times New Roman" w:hAnsi="Times New Roman"/>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w:t>
      </w:r>
      <w:r w:rsidR="008639E1">
        <w:rPr>
          <w:rFonts w:ascii="Times New Roman" w:hAnsi="Times New Roman"/>
        </w:rPr>
        <w:t>ством.</w:t>
      </w:r>
    </w:p>
    <w:p w:rsidR="0060561F" w:rsidRPr="008639E1" w:rsidRDefault="0060561F" w:rsidP="008639E1">
      <w:pPr>
        <w:pStyle w:val="aa"/>
        <w:tabs>
          <w:tab w:val="left" w:pos="1134"/>
        </w:tabs>
        <w:spacing w:after="0" w:line="240" w:lineRule="auto"/>
        <w:ind w:left="0"/>
        <w:jc w:val="center"/>
        <w:rPr>
          <w:rFonts w:ascii="Times New Roman" w:hAnsi="Times New Roman" w:cs="Times New Roman"/>
          <w:sz w:val="20"/>
          <w:szCs w:val="20"/>
        </w:rPr>
      </w:pPr>
      <w:r w:rsidRPr="0060561F">
        <w:rPr>
          <w:rFonts w:ascii="Times New Roman" w:hAnsi="Times New Roman" w:cs="Times New Roman"/>
          <w:sz w:val="20"/>
          <w:szCs w:val="20"/>
        </w:rPr>
        <w:t>4.3. Плановые контрольные мероприятия</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4.3.1. Муниципальный</w:t>
      </w:r>
      <w:r w:rsidRPr="0060561F">
        <w:rPr>
          <w:rFonts w:ascii="Times New Roman" w:hAnsi="Times New Roman" w:cs="Times New Roman"/>
          <w:sz w:val="20"/>
          <w:szCs w:val="20"/>
          <w:shd w:val="clear" w:color="auto" w:fill="FFFFFF"/>
        </w:rPr>
        <w:t xml:space="preserve"> контроль осуществляется без проведения плановых контрольных (надзорных) мероприятий</w:t>
      </w:r>
      <w:r w:rsidR="008639E1">
        <w:rPr>
          <w:rFonts w:ascii="Times New Roman" w:hAnsi="Times New Roman" w:cs="Times New Roman"/>
          <w:sz w:val="20"/>
          <w:szCs w:val="20"/>
        </w:rPr>
        <w:t xml:space="preserve">. </w:t>
      </w:r>
    </w:p>
    <w:p w:rsidR="0060561F" w:rsidRPr="008639E1" w:rsidRDefault="0060561F" w:rsidP="008639E1">
      <w:pPr>
        <w:pStyle w:val="aa"/>
        <w:tabs>
          <w:tab w:val="left" w:pos="1134"/>
        </w:tabs>
        <w:spacing w:after="0" w:line="240" w:lineRule="auto"/>
        <w:ind w:left="0"/>
        <w:jc w:val="center"/>
        <w:rPr>
          <w:rFonts w:ascii="Times New Roman" w:hAnsi="Times New Roman" w:cs="Times New Roman"/>
          <w:sz w:val="20"/>
          <w:szCs w:val="20"/>
        </w:rPr>
      </w:pPr>
      <w:r w:rsidRPr="0060561F">
        <w:rPr>
          <w:rFonts w:ascii="Times New Roman" w:hAnsi="Times New Roman" w:cs="Times New Roman"/>
          <w:sz w:val="20"/>
          <w:szCs w:val="20"/>
        </w:rPr>
        <w:t>4.4. Внеп</w:t>
      </w:r>
      <w:r w:rsidR="008639E1">
        <w:rPr>
          <w:rFonts w:ascii="Times New Roman" w:hAnsi="Times New Roman" w:cs="Times New Roman"/>
          <w:sz w:val="20"/>
          <w:szCs w:val="20"/>
        </w:rPr>
        <w:t>лановые контрольные мероприятия</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0561F" w:rsidRPr="008639E1" w:rsidRDefault="0060561F" w:rsidP="008639E1">
      <w:pPr>
        <w:tabs>
          <w:tab w:val="left" w:pos="1134"/>
        </w:tabs>
        <w:spacing w:after="0" w:line="240" w:lineRule="auto"/>
        <w:contextualSpacing/>
        <w:jc w:val="center"/>
        <w:rPr>
          <w:rFonts w:ascii="Times New Roman" w:hAnsi="Times New Roman" w:cs="Times New Roman"/>
          <w:sz w:val="20"/>
          <w:szCs w:val="20"/>
        </w:rPr>
      </w:pPr>
      <w:r w:rsidRPr="0060561F">
        <w:rPr>
          <w:rFonts w:ascii="Times New Roman" w:hAnsi="Times New Roman" w:cs="Times New Roman"/>
          <w:sz w:val="20"/>
          <w:szCs w:val="20"/>
        </w:rPr>
        <w:t>4.5. Докум</w:t>
      </w:r>
      <w:r w:rsidR="008639E1">
        <w:rPr>
          <w:rFonts w:ascii="Times New Roman" w:hAnsi="Times New Roman" w:cs="Times New Roman"/>
          <w:sz w:val="20"/>
          <w:szCs w:val="20"/>
        </w:rPr>
        <w:t>ентарная проверка</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0561F" w:rsidRPr="0060561F" w:rsidRDefault="0060561F" w:rsidP="0060561F">
      <w:pPr>
        <w:tabs>
          <w:tab w:val="left" w:pos="1134"/>
        </w:tabs>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 xml:space="preserve">4.5.3. Срок проведения документарной проверки не может превышать десять рабочих дней. </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В указанный срок не включается период с момента:</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2) период с момента направления контролируемому лицу информации Контрольного органа:</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о выявлении ошибок и (или) противоречий в представленных контролируемым лицом документах;</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 xml:space="preserve">4.5.4. Перечень </w:t>
      </w:r>
      <w:r w:rsidR="008639E1" w:rsidRPr="0060561F">
        <w:rPr>
          <w:rFonts w:ascii="Times New Roman" w:hAnsi="Times New Roman" w:cs="Times New Roman"/>
          <w:sz w:val="20"/>
          <w:szCs w:val="20"/>
        </w:rPr>
        <w:t>допустимых контрольных действий,</w:t>
      </w:r>
      <w:r w:rsidRPr="0060561F">
        <w:rPr>
          <w:rFonts w:ascii="Times New Roman" w:hAnsi="Times New Roman" w:cs="Times New Roman"/>
          <w:sz w:val="20"/>
          <w:szCs w:val="20"/>
        </w:rPr>
        <w:t xml:space="preserve"> совершаемых в ходе документарной проверки:</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1) истребование документов;</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2) получение письменных объяснений.</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Контролируемое лицо в срок, указанный в требовании о представлении документов</w:t>
      </w:r>
      <w:r w:rsidRPr="0060561F">
        <w:rPr>
          <w:rFonts w:ascii="Times New Roman" w:hAnsi="Times New Roman"/>
          <w:lang w:val="ru-RU"/>
        </w:rPr>
        <w:t xml:space="preserve">, </w:t>
      </w:r>
      <w:r w:rsidRPr="0060561F">
        <w:rPr>
          <w:rFonts w:ascii="Times New Roman" w:hAnsi="Times New Roman"/>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60561F" w:rsidRPr="0060561F" w:rsidRDefault="0060561F" w:rsidP="0060561F">
      <w:pPr>
        <w:pStyle w:val="HTML"/>
        <w:ind w:firstLine="709"/>
        <w:contextualSpacing/>
        <w:jc w:val="both"/>
        <w:rPr>
          <w:rFonts w:ascii="Times New Roman" w:hAnsi="Times New Roman"/>
          <w:b/>
        </w:rPr>
      </w:pPr>
      <w:r w:rsidRPr="0060561F">
        <w:rPr>
          <w:rFonts w:ascii="Times New Roman" w:hAnsi="Times New Roman"/>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4.5.6. Письменные объяснения могут быть запрошены инспектором от контролируемого лица или его представителя, свидетелей.</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Письменные объяснения оформляются путем составления письменного документа в свободной форме.</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0561F" w:rsidRPr="0060561F" w:rsidRDefault="0060561F" w:rsidP="0060561F">
      <w:pPr>
        <w:pStyle w:val="ConsPlusNormal"/>
        <w:ind w:firstLine="709"/>
        <w:contextualSpacing/>
        <w:jc w:val="both"/>
        <w:rPr>
          <w:rFonts w:ascii="Times New Roman" w:hAnsi="Times New Roman" w:cs="Times New Roman"/>
          <w:b/>
          <w:sz w:val="20"/>
        </w:rPr>
      </w:pPr>
      <w:r w:rsidRPr="0060561F">
        <w:rPr>
          <w:rFonts w:ascii="Times New Roman" w:hAnsi="Times New Roman" w:cs="Times New Roman"/>
          <w:sz w:val="20"/>
        </w:rPr>
        <w:t>4.5.7. Оформление акта производится по месту нахождения Контрольного органа в день окончания проведения документарной проверки.</w:t>
      </w:r>
      <w:r w:rsidRPr="0060561F">
        <w:rPr>
          <w:rFonts w:ascii="Times New Roman" w:hAnsi="Times New Roman" w:cs="Times New Roman"/>
          <w:b/>
          <w:sz w:val="20"/>
        </w:rPr>
        <w:t xml:space="preserve"> </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0561F" w:rsidRPr="0060561F" w:rsidRDefault="0060561F" w:rsidP="008639E1">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4.5.9. Внеплановая документарная проверка проводится без согласова</w:t>
      </w:r>
      <w:r w:rsidR="008639E1">
        <w:rPr>
          <w:rFonts w:ascii="Times New Roman" w:hAnsi="Times New Roman" w:cs="Times New Roman"/>
          <w:sz w:val="20"/>
          <w:szCs w:val="20"/>
        </w:rPr>
        <w:t>ния с органами прокуратуры.</w:t>
      </w:r>
    </w:p>
    <w:p w:rsidR="0060561F" w:rsidRPr="0060561F" w:rsidRDefault="0060561F" w:rsidP="008639E1">
      <w:pPr>
        <w:pStyle w:val="aa"/>
        <w:tabs>
          <w:tab w:val="left" w:pos="1134"/>
        </w:tabs>
        <w:spacing w:after="0" w:line="240" w:lineRule="auto"/>
        <w:ind w:left="0"/>
        <w:jc w:val="center"/>
        <w:rPr>
          <w:rFonts w:ascii="Times New Roman" w:hAnsi="Times New Roman" w:cs="Times New Roman"/>
          <w:sz w:val="20"/>
          <w:szCs w:val="20"/>
        </w:rPr>
      </w:pPr>
      <w:r w:rsidRPr="0060561F">
        <w:rPr>
          <w:rFonts w:ascii="Times New Roman" w:hAnsi="Times New Roman" w:cs="Times New Roman"/>
          <w:sz w:val="20"/>
          <w:szCs w:val="20"/>
        </w:rPr>
        <w:t>4.6</w:t>
      </w:r>
      <w:r w:rsidR="008639E1">
        <w:rPr>
          <w:rFonts w:ascii="Times New Roman" w:hAnsi="Times New Roman" w:cs="Times New Roman"/>
          <w:sz w:val="20"/>
          <w:szCs w:val="20"/>
        </w:rPr>
        <w:t>. Выездная проверка</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4.6.2. Выездная проверка проводится в случае, если не представляется возможным:</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60561F">
        <w:rPr>
          <w:rFonts w:ascii="Times New Roman" w:hAnsi="Times New Roman"/>
          <w:lang w:val="ru-RU"/>
        </w:rPr>
        <w:t xml:space="preserve">4.6.1 </w:t>
      </w:r>
      <w:r w:rsidRPr="0060561F">
        <w:rPr>
          <w:rFonts w:ascii="Times New Roman" w:hAnsi="Times New Roman"/>
        </w:rPr>
        <w:t>настоящего Положения место и совершения необходимых контрольных действий, предусмотренных в рамках иного вида контрольных мероприятий.</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0561F" w:rsidRPr="0060561F" w:rsidRDefault="0060561F" w:rsidP="0060561F">
      <w:pPr>
        <w:tabs>
          <w:tab w:val="left" w:pos="1134"/>
        </w:tabs>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4.6.6. Срок проведения выездной проверки составляет не более десяти рабочих дней.</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60561F" w:rsidRPr="0060561F" w:rsidRDefault="0060561F" w:rsidP="0060561F">
      <w:pPr>
        <w:tabs>
          <w:tab w:val="left" w:pos="1134"/>
        </w:tabs>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4.6.7. Перечень допустимых контрольных действий в ходе выездной проверки:</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1) осмотр;</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2) опрос;</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3) истребование документов;</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 получение письменных объяснений.</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По результатам осмотра составляется протокол осмотра.</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4.6.12. По окончании проведения выездной проверки инспектор составляет акт выездной проверки.</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Информация о проведении фотосъемки, аудио- и видеозаписи отражается в акте проверки.</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6" w:tooltip="Федеральный закон от 31.07.2020 N 248-ФЗ" w:history="1">
        <w:r w:rsidRPr="0060561F">
          <w:rPr>
            <w:rFonts w:ascii="Times New Roman" w:hAnsi="Times New Roman" w:cs="Times New Roman"/>
            <w:sz w:val="20"/>
            <w:szCs w:val="20"/>
          </w:rPr>
          <w:t>частями 4</w:t>
        </w:r>
      </w:hyperlink>
      <w:r w:rsidRPr="0060561F">
        <w:rPr>
          <w:rFonts w:ascii="Times New Roman" w:hAnsi="Times New Roman" w:cs="Times New Roman"/>
          <w:sz w:val="20"/>
          <w:szCs w:val="20"/>
        </w:rPr>
        <w:t xml:space="preserve"> и </w:t>
      </w:r>
      <w:hyperlink r:id="rId47" w:tooltip="Федеральный закон от 31.07.2020 N 248-ФЗ" w:history="1">
        <w:r w:rsidRPr="0060561F">
          <w:rPr>
            <w:rFonts w:ascii="Times New Roman" w:hAnsi="Times New Roman" w:cs="Times New Roman"/>
            <w:sz w:val="20"/>
            <w:szCs w:val="20"/>
          </w:rPr>
          <w:t>5 статьи 21</w:t>
        </w:r>
      </w:hyperlink>
      <w:r w:rsidRPr="0060561F">
        <w:rPr>
          <w:rFonts w:ascii="Times New Roman" w:hAnsi="Times New Roman" w:cs="Times New Roman"/>
          <w:sz w:val="20"/>
          <w:szCs w:val="20"/>
        </w:rPr>
        <w:t xml:space="preserve"> Федеральным законом № 248-ФЗ. </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1) временной нетрудоспособности;</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2) необходимости явки по вызову (извещениям, повесткам) судов, правоохранительных органов, военных комиссариатов;</w:t>
      </w:r>
    </w:p>
    <w:p w:rsidR="0060561F" w:rsidRPr="0060561F" w:rsidRDefault="0060561F" w:rsidP="0060561F">
      <w:pPr>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0561F" w:rsidRPr="0060561F" w:rsidRDefault="0060561F" w:rsidP="0060561F">
      <w:pPr>
        <w:suppressAutoHyphens/>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4) нахождения в служебной командировке.</w:t>
      </w:r>
    </w:p>
    <w:p w:rsidR="0060561F" w:rsidRPr="0060561F" w:rsidRDefault="0060561F" w:rsidP="008639E1">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w:t>
      </w:r>
      <w:r w:rsidR="008639E1">
        <w:rPr>
          <w:rFonts w:ascii="Times New Roman" w:hAnsi="Times New Roman" w:cs="Times New Roman"/>
          <w:sz w:val="20"/>
        </w:rPr>
        <w:t>го предпринимателя, гражданина.</w:t>
      </w:r>
    </w:p>
    <w:p w:rsidR="0060561F" w:rsidRPr="008639E1" w:rsidRDefault="0060561F" w:rsidP="008639E1">
      <w:pPr>
        <w:pStyle w:val="ConsPlusNormal"/>
        <w:contextualSpacing/>
        <w:jc w:val="center"/>
        <w:rPr>
          <w:rFonts w:ascii="Times New Roman" w:hAnsi="Times New Roman" w:cs="Times New Roman"/>
          <w:sz w:val="20"/>
        </w:rPr>
      </w:pPr>
      <w:r w:rsidRPr="0060561F">
        <w:rPr>
          <w:rFonts w:ascii="Times New Roman" w:hAnsi="Times New Roman" w:cs="Times New Roman"/>
          <w:sz w:val="20"/>
        </w:rPr>
        <w:t>4.7. Инспе</w:t>
      </w:r>
      <w:r w:rsidR="008639E1">
        <w:rPr>
          <w:rFonts w:ascii="Times New Roman" w:hAnsi="Times New Roman" w:cs="Times New Roman"/>
          <w:sz w:val="20"/>
        </w:rPr>
        <w:t>кционный визит, рейдовый осмотр</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Инспекционный визит проводится без предварительного уведомления контролируемого лица и собственника производственного объекта.</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Контролируемые лица или их представители обязаны обеспечить беспрепятственный доступ инспектора в здания, сооружения, помещения.</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4.7.2. Перечень допустимых контрольных действий в ходе инспекционного визита:</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а) осмотр;</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б) опрос;</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в) получение письменных объяснений;</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Срок взаимодействия с одним контролируемым лицом в период проведения рейдового осмотра не может превышать один рабочий день.</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4.7.5. Перечень допустимых контрольных действий в ходе рейдового осмотра:</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а) осмотр;</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б) опрос;</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в) получение письменных объяснений;</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г) истребование документов.</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0561F" w:rsidRPr="0060561F" w:rsidRDefault="0060561F" w:rsidP="008639E1">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4.7.9. Контрольные действия, предусмотренные пунктом 4.7.2, 4.7.5 настоящего Положения, осуществляются в соответствии с пунктами 4.5.5, 4.5.6, 4.6.8</w:t>
      </w:r>
      <w:r w:rsidR="008639E1">
        <w:rPr>
          <w:rFonts w:ascii="Times New Roman" w:hAnsi="Times New Roman" w:cs="Times New Roman"/>
          <w:sz w:val="20"/>
          <w:szCs w:val="20"/>
        </w:rPr>
        <w:t xml:space="preserve"> - 4.6.10 настоящего Положения.</w:t>
      </w:r>
    </w:p>
    <w:p w:rsidR="0060561F" w:rsidRPr="008639E1" w:rsidRDefault="0060561F" w:rsidP="0060561F">
      <w:pPr>
        <w:pStyle w:val="ConsPlusNormal"/>
        <w:ind w:firstLine="709"/>
        <w:contextualSpacing/>
        <w:jc w:val="center"/>
        <w:rPr>
          <w:rFonts w:ascii="Times New Roman" w:hAnsi="Times New Roman" w:cs="Times New Roman"/>
          <w:sz w:val="20"/>
        </w:rPr>
      </w:pPr>
      <w:r w:rsidRPr="0060561F">
        <w:rPr>
          <w:rFonts w:ascii="Times New Roman" w:hAnsi="Times New Roman" w:cs="Times New Roman"/>
          <w:sz w:val="20"/>
        </w:rPr>
        <w:t>4.8. Наблюдение за соблюдением обязательных требо</w:t>
      </w:r>
      <w:r w:rsidR="008639E1">
        <w:rPr>
          <w:rFonts w:ascii="Times New Roman" w:hAnsi="Times New Roman" w:cs="Times New Roman"/>
          <w:sz w:val="20"/>
        </w:rPr>
        <w:t>ваний (мониторинг безопасности)</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1) решение о проведении внепланового контрольного (надзорного) мероприятия в соответствии со статьей 60 Федерального закона № 248-ФЗ;</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2) решение об объявлении предостережения;</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0561F" w:rsidRPr="0060561F" w:rsidRDefault="0060561F" w:rsidP="008639E1">
      <w:pPr>
        <w:pStyle w:val="HTML"/>
        <w:ind w:firstLine="709"/>
        <w:contextualSpacing/>
        <w:jc w:val="both"/>
        <w:rPr>
          <w:rFonts w:ascii="Times New Roman" w:hAnsi="Times New Roman"/>
        </w:rPr>
      </w:pPr>
      <w:r w:rsidRPr="0060561F">
        <w:rPr>
          <w:rFonts w:ascii="Times New Roman" w:hAnsi="Times New Roman"/>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w:t>
      </w:r>
      <w:r w:rsidR="008639E1">
        <w:rPr>
          <w:rFonts w:ascii="Times New Roman" w:hAnsi="Times New Roman"/>
        </w:rPr>
        <w:t>ской Федерации о виде контроля.</w:t>
      </w:r>
    </w:p>
    <w:p w:rsidR="0060561F" w:rsidRPr="0060561F" w:rsidRDefault="008639E1" w:rsidP="008639E1">
      <w:pPr>
        <w:pStyle w:val="ConsPlusNormal"/>
        <w:contextualSpacing/>
        <w:jc w:val="center"/>
        <w:rPr>
          <w:rFonts w:ascii="Times New Roman" w:hAnsi="Times New Roman" w:cs="Times New Roman"/>
          <w:sz w:val="20"/>
        </w:rPr>
      </w:pPr>
      <w:r>
        <w:rPr>
          <w:rFonts w:ascii="Times New Roman" w:hAnsi="Times New Roman" w:cs="Times New Roman"/>
          <w:sz w:val="20"/>
        </w:rPr>
        <w:t>4.9. Выездное обследование</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4.9.1. Выездное обследование проводится в целях оценки соблюдения контролируемыми лицами обязательных требований.</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 xml:space="preserve">4.9.3. Выездное обследование проводится без информирования контролируемого лица. </w:t>
      </w:r>
    </w:p>
    <w:p w:rsidR="0060561F" w:rsidRPr="0060561F" w:rsidRDefault="0060561F" w:rsidP="0060561F">
      <w:pPr>
        <w:pStyle w:val="HTML"/>
        <w:ind w:firstLine="540"/>
        <w:contextualSpacing/>
        <w:jc w:val="both"/>
        <w:rPr>
          <w:rFonts w:ascii="Times New Roman" w:hAnsi="Times New Roman"/>
        </w:rPr>
      </w:pPr>
      <w:r w:rsidRPr="0060561F">
        <w:rPr>
          <w:rFonts w:ascii="Times New Roman" w:hAnsi="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0561F" w:rsidRPr="008639E1" w:rsidRDefault="0060561F" w:rsidP="008639E1">
      <w:pPr>
        <w:pStyle w:val="HTML"/>
        <w:ind w:firstLine="709"/>
        <w:contextualSpacing/>
        <w:jc w:val="both"/>
        <w:rPr>
          <w:rFonts w:ascii="Times New Roman" w:hAnsi="Times New Roman"/>
        </w:rPr>
      </w:pPr>
      <w:r w:rsidRPr="0060561F">
        <w:rPr>
          <w:rFonts w:ascii="Times New Roman" w:hAnsi="Times New Roman"/>
        </w:rPr>
        <w:t>4.9.4. По результатам проведения выездного обследования не могут быть приняты решения, предусмотренные подпунктами 1 и 2 пун</w:t>
      </w:r>
      <w:r w:rsidR="008639E1">
        <w:rPr>
          <w:rFonts w:ascii="Times New Roman" w:hAnsi="Times New Roman"/>
        </w:rPr>
        <w:t>кта 4.2.1 настоящего Положения.</w:t>
      </w:r>
    </w:p>
    <w:p w:rsidR="0060561F" w:rsidRPr="0060561F" w:rsidRDefault="008639E1" w:rsidP="008639E1">
      <w:pPr>
        <w:pStyle w:val="ConsPlusNormal"/>
        <w:contextualSpacing/>
        <w:jc w:val="center"/>
        <w:rPr>
          <w:rFonts w:ascii="Times New Roman" w:hAnsi="Times New Roman" w:cs="Times New Roman"/>
          <w:b/>
          <w:sz w:val="20"/>
        </w:rPr>
      </w:pPr>
      <w:r>
        <w:rPr>
          <w:rFonts w:ascii="Times New Roman" w:hAnsi="Times New Roman" w:cs="Times New Roman"/>
          <w:b/>
          <w:sz w:val="20"/>
        </w:rPr>
        <w:t>5. Досудебное обжалование</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1) решений о проведении контрольных мероприятий;</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2) актов контрольных мероприятий, предписаний об устранении выявленных нарушений;</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3) действий (бездействия) должностных лиц в рамках контрольных мероприятий.</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 xml:space="preserve">При подаче жалобы гражданином она должна быть подписана </w:t>
      </w:r>
      <w:r w:rsidR="008639E1" w:rsidRPr="0060561F">
        <w:rPr>
          <w:rFonts w:ascii="Times New Roman" w:hAnsi="Times New Roman" w:cs="Times New Roman"/>
          <w:sz w:val="20"/>
        </w:rPr>
        <w:t>простой электронной подписью,</w:t>
      </w:r>
      <w:r w:rsidRPr="0060561F">
        <w:rPr>
          <w:rFonts w:ascii="Times New Roman" w:hAnsi="Times New Roman" w:cs="Times New Roman"/>
          <w:sz w:val="20"/>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 xml:space="preserve">Материалы, прикладываемые к жалобе, в том числе фото- и видеоматериалы, представляются контролируемым лицом в электронном виде. </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5.7. Жалоба может содержать ходатайство о приостановлении исполнения обжалуемого решения Контрольного органа.</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1) о приостановлении исполнения обжалуемого решения Контрольного органа;</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 xml:space="preserve">2) об отказе в приостановлении исполнения обжалуемого решения Контрольного органа. </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0561F" w:rsidRPr="0060561F" w:rsidRDefault="0060561F" w:rsidP="0060561F">
      <w:pPr>
        <w:pStyle w:val="aa"/>
        <w:tabs>
          <w:tab w:val="left" w:pos="1134"/>
        </w:tabs>
        <w:spacing w:after="0" w:line="240" w:lineRule="auto"/>
        <w:ind w:left="709"/>
        <w:jc w:val="both"/>
        <w:rPr>
          <w:rFonts w:ascii="Times New Roman" w:hAnsi="Times New Roman" w:cs="Times New Roman"/>
          <w:sz w:val="20"/>
          <w:szCs w:val="20"/>
        </w:rPr>
      </w:pPr>
      <w:r w:rsidRPr="0060561F">
        <w:rPr>
          <w:rFonts w:ascii="Times New Roman" w:hAnsi="Times New Roman" w:cs="Times New Roman"/>
          <w:sz w:val="20"/>
          <w:szCs w:val="20"/>
        </w:rPr>
        <w:t>5.9. Жалоба должна содержать:</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5) требования контролируемого лица, подавшего жалобу;</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5.12. Контрольный орган принимает решение об отказе в рассмотрении жалобы в течение пяти рабочих дней со дня получения жалобы, если:</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2) в удовлетворении ходатайства о восстановлении пропущенного срока на подачу жалобы отказано;</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3) до принятия решения по жалобе от контролируемого лица, ее подавшего, поступило заявление об отзыве жалобы;</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4) имеется решение суда по вопросам, поставленным в жалобе;</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5) ранее в Контрольный орган была подана другая жалоба от того же контролируемого лица по тем же основаниям;</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8) жалоба подана в ненадлежащий орган;</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9) законодательством Российской Федерации предусмотрен только судебный порядок обжалования решений Контрольного органа.</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0561F" w:rsidRPr="0060561F" w:rsidRDefault="0060561F" w:rsidP="0060561F">
      <w:pPr>
        <w:tabs>
          <w:tab w:val="left" w:pos="1134"/>
        </w:tabs>
        <w:spacing w:after="0" w:line="240" w:lineRule="auto"/>
        <w:ind w:firstLine="709"/>
        <w:contextualSpacing/>
        <w:jc w:val="both"/>
        <w:rPr>
          <w:rFonts w:ascii="Times New Roman" w:hAnsi="Times New Roman" w:cs="Times New Roman"/>
          <w:sz w:val="20"/>
          <w:szCs w:val="20"/>
        </w:rPr>
      </w:pPr>
      <w:r w:rsidRPr="0060561F">
        <w:rPr>
          <w:rFonts w:ascii="Times New Roman" w:hAnsi="Times New Roman" w:cs="Times New Roman"/>
          <w:sz w:val="20"/>
          <w:szCs w:val="20"/>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5.16. Указанный срок может быть продлен на двадцать рабочих дней, в следующих исключительных случаях:</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1) проведение в отношении должностного лица, действия (бездействия) которого обжалуются служебной проверки по фактам, указанным в жалобе;</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2) отсутствие должностного лица, действия (бездействия) которого обжалуются, по уважительной причине (болезнь, отпуск, командировка).</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0561F" w:rsidRPr="0060561F" w:rsidRDefault="0060561F" w:rsidP="0060561F">
      <w:pPr>
        <w:pStyle w:val="HTML"/>
        <w:ind w:firstLine="709"/>
        <w:contextualSpacing/>
        <w:jc w:val="both"/>
        <w:rPr>
          <w:rFonts w:ascii="Times New Roman" w:hAnsi="Times New Roman"/>
        </w:rPr>
      </w:pPr>
      <w:r w:rsidRPr="0060561F">
        <w:rPr>
          <w:rFonts w:ascii="Times New Roman" w:hAnsi="Times New Roma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0561F" w:rsidRPr="0060561F" w:rsidRDefault="0060561F" w:rsidP="0060561F">
      <w:pPr>
        <w:pStyle w:val="aa"/>
        <w:tabs>
          <w:tab w:val="left" w:pos="1134"/>
        </w:tabs>
        <w:spacing w:after="0" w:line="240" w:lineRule="auto"/>
        <w:ind w:left="0" w:firstLine="709"/>
        <w:jc w:val="both"/>
        <w:rPr>
          <w:rFonts w:ascii="Times New Roman" w:hAnsi="Times New Roman" w:cs="Times New Roman"/>
          <w:sz w:val="20"/>
          <w:szCs w:val="20"/>
        </w:rPr>
      </w:pPr>
      <w:r w:rsidRPr="0060561F">
        <w:rPr>
          <w:rFonts w:ascii="Times New Roman" w:hAnsi="Times New Roman" w:cs="Times New Roman"/>
          <w:sz w:val="20"/>
          <w:szCs w:val="20"/>
        </w:rPr>
        <w:t>5.20. По итогам рассмотрения жалобы руководитель (заместитель руководителя) Контрольного органа принимает одно из следующих решений:</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1) оставляет жалобу без удовлетворения;</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2) отменяет решение Контрольного органа полностью или частично;</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3) отменяет решение Контрольного органа полностью и принимает новое решение;</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0561F" w:rsidRPr="0060561F" w:rsidRDefault="0060561F" w:rsidP="0060561F">
      <w:pPr>
        <w:pStyle w:val="ConsPlusNormal"/>
        <w:ind w:firstLine="709"/>
        <w:contextualSpacing/>
        <w:jc w:val="both"/>
        <w:rPr>
          <w:rFonts w:ascii="Times New Roman" w:hAnsi="Times New Roman" w:cs="Times New Roman"/>
          <w:sz w:val="20"/>
        </w:rPr>
      </w:pPr>
      <w:r w:rsidRPr="0060561F">
        <w:rPr>
          <w:rFonts w:ascii="Times New Roman" w:hAnsi="Times New Roman" w:cs="Times New Roman"/>
          <w:sz w:val="20"/>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60561F">
        <w:rPr>
          <w:rFonts w:ascii="Times New Roman" w:hAnsi="Times New Roman" w:cs="Times New Roman"/>
          <w:sz w:val="20"/>
          <w:highlight w:val="yellow"/>
        </w:rPr>
        <w:t xml:space="preserve"> </w:t>
      </w:r>
    </w:p>
    <w:p w:rsidR="0060561F" w:rsidRPr="0060561F" w:rsidRDefault="0060561F" w:rsidP="0060561F">
      <w:pPr>
        <w:pStyle w:val="aa"/>
        <w:tabs>
          <w:tab w:val="left" w:pos="1134"/>
        </w:tabs>
        <w:spacing w:after="0" w:line="240" w:lineRule="auto"/>
        <w:ind w:left="0"/>
        <w:jc w:val="center"/>
        <w:rPr>
          <w:rFonts w:ascii="Times New Roman" w:hAnsi="Times New Roman" w:cs="Times New Roman"/>
          <w:b/>
          <w:sz w:val="20"/>
          <w:szCs w:val="20"/>
        </w:rPr>
      </w:pPr>
    </w:p>
    <w:p w:rsidR="0060561F" w:rsidRPr="0060561F" w:rsidRDefault="0060561F" w:rsidP="0060561F">
      <w:pPr>
        <w:spacing w:after="0" w:line="240" w:lineRule="auto"/>
        <w:contextualSpacing/>
        <w:jc w:val="center"/>
        <w:rPr>
          <w:rFonts w:ascii="Times New Roman" w:hAnsi="Times New Roman" w:cs="Times New Roman"/>
          <w:b/>
          <w:bCs/>
          <w:sz w:val="20"/>
          <w:szCs w:val="20"/>
        </w:rPr>
      </w:pPr>
      <w:r w:rsidRPr="0060561F">
        <w:rPr>
          <w:rFonts w:ascii="Times New Roman" w:hAnsi="Times New Roman" w:cs="Times New Roman"/>
          <w:b/>
          <w:bCs/>
          <w:sz w:val="20"/>
          <w:szCs w:val="20"/>
        </w:rPr>
        <w:t>6. Заключительные положения</w:t>
      </w:r>
    </w:p>
    <w:p w:rsidR="0060561F" w:rsidRPr="0060561F" w:rsidRDefault="0060561F" w:rsidP="008639E1">
      <w:pPr>
        <w:spacing w:after="0" w:line="240" w:lineRule="auto"/>
        <w:ind w:firstLine="567"/>
        <w:contextualSpacing/>
        <w:jc w:val="both"/>
        <w:rPr>
          <w:rFonts w:ascii="Times New Roman" w:hAnsi="Times New Roman" w:cs="Times New Roman"/>
          <w:sz w:val="20"/>
          <w:szCs w:val="20"/>
        </w:rPr>
      </w:pPr>
      <w:r w:rsidRPr="0060561F">
        <w:rPr>
          <w:rFonts w:ascii="Times New Roman" w:hAnsi="Times New Roman" w:cs="Times New Roman"/>
          <w:sz w:val="20"/>
          <w:szCs w:val="20"/>
        </w:rPr>
        <w:t xml:space="preserve">6.1. До 31 декабря 2023 года </w:t>
      </w:r>
      <w:r w:rsidR="008639E1" w:rsidRPr="0060561F">
        <w:rPr>
          <w:rFonts w:ascii="Times New Roman" w:hAnsi="Times New Roman" w:cs="Times New Roman"/>
          <w:sz w:val="20"/>
          <w:szCs w:val="20"/>
        </w:rPr>
        <w:t>подготовка органом</w:t>
      </w:r>
      <w:r w:rsidRPr="0060561F">
        <w:rPr>
          <w:rFonts w:ascii="Times New Roman" w:hAnsi="Times New Roman" w:cs="Times New Roman"/>
          <w:sz w:val="20"/>
          <w:szCs w:val="20"/>
        </w:rPr>
        <w:t xml:space="preserve">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w:t>
      </w:r>
      <w:r w:rsidR="008639E1">
        <w:rPr>
          <w:rFonts w:ascii="Times New Roman" w:hAnsi="Times New Roman" w:cs="Times New Roman"/>
          <w:sz w:val="20"/>
          <w:szCs w:val="20"/>
        </w:rPr>
        <w:t>ствляется на бумажном носителе.</w:t>
      </w:r>
    </w:p>
    <w:p w:rsidR="0060561F" w:rsidRPr="0060561F" w:rsidRDefault="0060561F" w:rsidP="008639E1">
      <w:pPr>
        <w:pStyle w:val="ConsPlusNormal"/>
        <w:ind w:left="993"/>
        <w:contextualSpacing/>
        <w:jc w:val="right"/>
        <w:outlineLvl w:val="1"/>
        <w:rPr>
          <w:rFonts w:ascii="Times New Roman" w:hAnsi="Times New Roman" w:cs="Times New Roman"/>
          <w:sz w:val="20"/>
        </w:rPr>
      </w:pPr>
      <w:r w:rsidRPr="0060561F">
        <w:rPr>
          <w:rFonts w:ascii="Times New Roman" w:hAnsi="Times New Roman" w:cs="Times New Roman"/>
          <w:sz w:val="20"/>
        </w:rPr>
        <w:t xml:space="preserve">ПРИЛОЖЕНИЕ 1 </w:t>
      </w:r>
    </w:p>
    <w:p w:rsidR="0060561F" w:rsidRPr="0060561F" w:rsidRDefault="0060561F" w:rsidP="008639E1">
      <w:pPr>
        <w:pStyle w:val="ConsPlusNormal"/>
        <w:ind w:left="993"/>
        <w:contextualSpacing/>
        <w:jc w:val="right"/>
        <w:rPr>
          <w:rFonts w:ascii="Times New Roman" w:hAnsi="Times New Roman" w:cs="Times New Roman"/>
          <w:sz w:val="20"/>
        </w:rPr>
      </w:pPr>
      <w:r w:rsidRPr="0060561F">
        <w:rPr>
          <w:rFonts w:ascii="Times New Roman" w:hAnsi="Times New Roman" w:cs="Times New Roman"/>
          <w:sz w:val="20"/>
        </w:rPr>
        <w:t xml:space="preserve">к Положению о муниципальном лесном контроле в Чернореченском сельсовете Искитимского района Новосибирской области </w:t>
      </w:r>
    </w:p>
    <w:p w:rsidR="0060561F" w:rsidRPr="0060561F" w:rsidRDefault="0060561F" w:rsidP="0060561F">
      <w:pPr>
        <w:pStyle w:val="ConsPlusNormal"/>
        <w:contextualSpacing/>
        <w:jc w:val="right"/>
        <w:rPr>
          <w:rFonts w:ascii="Times New Roman" w:hAnsi="Times New Roman" w:cs="Times New Roman"/>
          <w:sz w:val="20"/>
        </w:rPr>
      </w:pPr>
    </w:p>
    <w:p w:rsidR="0060561F" w:rsidRPr="0060561F" w:rsidRDefault="0060561F" w:rsidP="0060561F">
      <w:pPr>
        <w:pStyle w:val="ConsPlusNormal"/>
        <w:contextualSpacing/>
        <w:jc w:val="right"/>
        <w:rPr>
          <w:rFonts w:ascii="Times New Roman" w:hAnsi="Times New Roman" w:cs="Times New Roman"/>
          <w:sz w:val="20"/>
          <w:shd w:val="clear" w:color="auto" w:fill="F1C100"/>
        </w:rPr>
      </w:pPr>
    </w:p>
    <w:p w:rsidR="0060561F" w:rsidRPr="0060561F" w:rsidRDefault="0060561F" w:rsidP="0060561F">
      <w:pPr>
        <w:pStyle w:val="ConsPlusNormal"/>
        <w:contextualSpacing/>
        <w:jc w:val="center"/>
        <w:rPr>
          <w:rFonts w:ascii="Times New Roman" w:hAnsi="Times New Roman" w:cs="Times New Roman"/>
          <w:sz w:val="20"/>
        </w:rPr>
      </w:pPr>
      <w:r w:rsidRPr="0060561F">
        <w:rPr>
          <w:rFonts w:ascii="Times New Roman" w:hAnsi="Times New Roman" w:cs="Times New Roman"/>
          <w:sz w:val="20"/>
        </w:rPr>
        <w:t>Перечень должностных лиц, уполномоченных на осуществление муниципального лесного контроля в Чернореченском сельсовете Искитимского района Новосибирской области</w:t>
      </w:r>
    </w:p>
    <w:p w:rsidR="0060561F" w:rsidRPr="0060561F" w:rsidRDefault="0060561F" w:rsidP="0060561F">
      <w:pPr>
        <w:pStyle w:val="ConsPlusNormal"/>
        <w:contextualSpacing/>
        <w:jc w:val="center"/>
        <w:rPr>
          <w:rFonts w:ascii="Times New Roman" w:hAnsi="Times New Roman" w:cs="Times New Roman"/>
          <w:sz w:val="20"/>
        </w:rPr>
      </w:pPr>
    </w:p>
    <w:p w:rsidR="0060561F" w:rsidRPr="0060561F" w:rsidRDefault="008639E1" w:rsidP="0060561F">
      <w:pPr>
        <w:pStyle w:val="ConsPlusNormal"/>
        <w:contextualSpacing/>
        <w:jc w:val="both"/>
        <w:rPr>
          <w:rFonts w:ascii="Times New Roman" w:hAnsi="Times New Roman" w:cs="Times New Roman"/>
          <w:sz w:val="20"/>
        </w:rPr>
      </w:pPr>
      <w:r>
        <w:rPr>
          <w:rFonts w:ascii="Times New Roman" w:hAnsi="Times New Roman" w:cs="Times New Roman"/>
          <w:sz w:val="20"/>
        </w:rPr>
        <w:t>1. Соболева. Л.Г</w:t>
      </w:r>
      <w:r w:rsidR="0060561F" w:rsidRPr="0060561F">
        <w:rPr>
          <w:rFonts w:ascii="Times New Roman" w:hAnsi="Times New Roman" w:cs="Times New Roman"/>
          <w:sz w:val="20"/>
        </w:rPr>
        <w:t xml:space="preserve"> - глава  Чернореченского сельсовета Искитимского района Новосибирской области;</w:t>
      </w:r>
    </w:p>
    <w:p w:rsidR="0060561F" w:rsidRPr="0060561F" w:rsidRDefault="0060561F" w:rsidP="0060561F">
      <w:pPr>
        <w:pStyle w:val="ConsPlusNormal"/>
        <w:contextualSpacing/>
        <w:jc w:val="both"/>
        <w:rPr>
          <w:rFonts w:ascii="Times New Roman" w:hAnsi="Times New Roman" w:cs="Times New Roman"/>
          <w:sz w:val="20"/>
        </w:rPr>
      </w:pPr>
      <w:r w:rsidRPr="0060561F">
        <w:rPr>
          <w:rFonts w:ascii="Times New Roman" w:hAnsi="Times New Roman" w:cs="Times New Roman"/>
          <w:sz w:val="20"/>
        </w:rPr>
        <w:t>2.Искендерова. Р.Э. - специалист администрации Чернореченского сельсовета Искитимского района Новосибирской области.</w:t>
      </w:r>
    </w:p>
    <w:p w:rsidR="0060561F" w:rsidRPr="0060561F" w:rsidRDefault="0060561F" w:rsidP="0060561F">
      <w:pPr>
        <w:pStyle w:val="ConsPlusNormal"/>
        <w:contextualSpacing/>
        <w:jc w:val="both"/>
        <w:rPr>
          <w:rFonts w:ascii="Times New Roman" w:hAnsi="Times New Roman" w:cs="Times New Roman"/>
          <w:sz w:val="20"/>
        </w:rPr>
      </w:pPr>
    </w:p>
    <w:p w:rsidR="0060561F" w:rsidRPr="0060561F" w:rsidRDefault="0060561F" w:rsidP="0060561F">
      <w:pPr>
        <w:spacing w:after="0" w:line="240" w:lineRule="auto"/>
        <w:contextualSpacing/>
        <w:rPr>
          <w:rFonts w:ascii="Times New Roman" w:hAnsi="Times New Roman" w:cs="Times New Roman"/>
          <w:i/>
          <w:sz w:val="20"/>
          <w:szCs w:val="20"/>
        </w:rPr>
      </w:pPr>
    </w:p>
    <w:p w:rsidR="0060561F" w:rsidRPr="008639E1" w:rsidRDefault="0060561F" w:rsidP="008639E1">
      <w:pPr>
        <w:spacing w:after="0" w:line="240" w:lineRule="auto"/>
        <w:contextualSpacing/>
        <w:jc w:val="right"/>
        <w:rPr>
          <w:rFonts w:ascii="Times New Roman" w:hAnsi="Times New Roman" w:cs="Times New Roman"/>
          <w:sz w:val="20"/>
          <w:szCs w:val="20"/>
        </w:rPr>
      </w:pPr>
      <w:r w:rsidRPr="0060561F">
        <w:rPr>
          <w:rFonts w:ascii="Times New Roman" w:hAnsi="Times New Roman" w:cs="Times New Roman"/>
          <w:sz w:val="20"/>
          <w:szCs w:val="20"/>
        </w:rPr>
        <w:t xml:space="preserve">                                                                 ПРИЛОЖЕНИЕ 2</w:t>
      </w:r>
    </w:p>
    <w:p w:rsidR="0060561F" w:rsidRPr="0060561F" w:rsidRDefault="0060561F" w:rsidP="008639E1">
      <w:pPr>
        <w:pStyle w:val="ConsPlusNormal"/>
        <w:contextualSpacing/>
        <w:jc w:val="right"/>
        <w:rPr>
          <w:rFonts w:ascii="Times New Roman" w:hAnsi="Times New Roman" w:cs="Times New Roman"/>
          <w:sz w:val="20"/>
        </w:rPr>
      </w:pPr>
      <w:r w:rsidRPr="0060561F">
        <w:rPr>
          <w:rFonts w:ascii="Times New Roman" w:hAnsi="Times New Roman" w:cs="Times New Roman"/>
          <w:sz w:val="20"/>
        </w:rPr>
        <w:t>к Положению о муниципальном лесном контроле в Чернореченском сельсовете Искитимского района Новосибирской области</w:t>
      </w:r>
    </w:p>
    <w:p w:rsidR="0060561F" w:rsidRPr="0060561F" w:rsidRDefault="0060561F" w:rsidP="0060561F">
      <w:pPr>
        <w:pStyle w:val="ConsPlusNormal"/>
        <w:contextualSpacing/>
        <w:jc w:val="right"/>
        <w:rPr>
          <w:rFonts w:ascii="Times New Roman" w:hAnsi="Times New Roman" w:cs="Times New Roman"/>
          <w:sz w:val="20"/>
        </w:rPr>
      </w:pPr>
    </w:p>
    <w:p w:rsidR="0060561F" w:rsidRPr="0060561F" w:rsidRDefault="0060561F" w:rsidP="0060561F">
      <w:pPr>
        <w:pStyle w:val="ConsPlusNormal"/>
        <w:contextualSpacing/>
        <w:jc w:val="center"/>
        <w:rPr>
          <w:rFonts w:ascii="Times New Roman" w:hAnsi="Times New Roman" w:cs="Times New Roman"/>
          <w:b/>
          <w:sz w:val="20"/>
        </w:rPr>
      </w:pPr>
      <w:r w:rsidRPr="0060561F">
        <w:rPr>
          <w:rFonts w:ascii="Times New Roman" w:hAnsi="Times New Roman" w:cs="Times New Roman"/>
          <w:b/>
          <w:sz w:val="20"/>
        </w:rPr>
        <w:t>Форма предписания Контрольного органа</w:t>
      </w:r>
    </w:p>
    <w:p w:rsidR="0060561F" w:rsidRPr="0060561F" w:rsidRDefault="0060561F" w:rsidP="0060561F">
      <w:pPr>
        <w:pStyle w:val="ConsPlusNormal"/>
        <w:ind w:firstLine="540"/>
        <w:contextualSpacing/>
        <w:jc w:val="both"/>
        <w:rPr>
          <w:rFonts w:ascii="Times New Roman" w:hAnsi="Times New Roman" w:cs="Times New Roman"/>
          <w:sz w:val="20"/>
        </w:rPr>
      </w:pPr>
    </w:p>
    <w:tbl>
      <w:tblPr>
        <w:tblW w:w="0" w:type="auto"/>
        <w:tblCellMar>
          <w:top w:w="102" w:type="dxa"/>
          <w:left w:w="62" w:type="dxa"/>
          <w:bottom w:w="102" w:type="dxa"/>
          <w:right w:w="62" w:type="dxa"/>
        </w:tblCellMar>
        <w:tblLook w:val="04A0" w:firstRow="1" w:lastRow="0" w:firstColumn="1" w:lastColumn="0" w:noHBand="0" w:noVBand="1"/>
      </w:tblPr>
      <w:tblGrid>
        <w:gridCol w:w="1843"/>
        <w:gridCol w:w="3668"/>
      </w:tblGrid>
      <w:tr w:rsidR="0060561F" w:rsidRPr="0060561F" w:rsidTr="008639E1">
        <w:tc>
          <w:tcPr>
            <w:tcW w:w="4252" w:type="dxa"/>
            <w:tcMar>
              <w:top w:w="102" w:type="dxa"/>
              <w:left w:w="62" w:type="dxa"/>
              <w:bottom w:w="102" w:type="dxa"/>
              <w:right w:w="62" w:type="dxa"/>
            </w:tcMar>
          </w:tcPr>
          <w:p w:rsidR="0060561F" w:rsidRPr="0060561F" w:rsidRDefault="0060561F" w:rsidP="0060561F">
            <w:pPr>
              <w:pStyle w:val="ConsPlusNormal"/>
              <w:contextualSpacing/>
              <w:rPr>
                <w:rFonts w:ascii="Times New Roman" w:hAnsi="Times New Roman" w:cs="Times New Roman"/>
                <w:sz w:val="20"/>
              </w:rPr>
            </w:pPr>
            <w:r w:rsidRPr="0060561F">
              <w:rPr>
                <w:rFonts w:ascii="Times New Roman" w:hAnsi="Times New Roman" w:cs="Times New Roman"/>
                <w:sz w:val="20"/>
              </w:rPr>
              <w:t>Бланк Контрольного органа</w:t>
            </w:r>
          </w:p>
        </w:tc>
        <w:tc>
          <w:tcPr>
            <w:tcW w:w="4819" w:type="dxa"/>
            <w:tcMar>
              <w:top w:w="102" w:type="dxa"/>
              <w:left w:w="62" w:type="dxa"/>
              <w:bottom w:w="102" w:type="dxa"/>
              <w:right w:w="62" w:type="dxa"/>
            </w:tcMar>
          </w:tcPr>
          <w:p w:rsidR="0060561F" w:rsidRPr="0060561F" w:rsidRDefault="0060561F" w:rsidP="0060561F">
            <w:pPr>
              <w:pStyle w:val="ConsPlusNormal"/>
              <w:ind w:firstLine="5"/>
              <w:contextualSpacing/>
              <w:jc w:val="center"/>
              <w:rPr>
                <w:rFonts w:ascii="Times New Roman" w:hAnsi="Times New Roman" w:cs="Times New Roman"/>
                <w:sz w:val="20"/>
              </w:rPr>
            </w:pPr>
            <w:r w:rsidRPr="0060561F">
              <w:rPr>
                <w:rFonts w:ascii="Times New Roman" w:hAnsi="Times New Roman" w:cs="Times New Roman"/>
                <w:sz w:val="20"/>
              </w:rPr>
              <w:t>_________________________________</w:t>
            </w:r>
          </w:p>
          <w:p w:rsidR="0060561F" w:rsidRPr="0060561F" w:rsidRDefault="0060561F" w:rsidP="0060561F">
            <w:pPr>
              <w:pStyle w:val="ConsPlusNormal"/>
              <w:ind w:firstLine="5"/>
              <w:contextualSpacing/>
              <w:jc w:val="center"/>
              <w:rPr>
                <w:rFonts w:ascii="Times New Roman" w:hAnsi="Times New Roman" w:cs="Times New Roman"/>
                <w:sz w:val="20"/>
              </w:rPr>
            </w:pPr>
            <w:r w:rsidRPr="0060561F">
              <w:rPr>
                <w:rFonts w:ascii="Times New Roman" w:hAnsi="Times New Roman" w:cs="Times New Roman"/>
                <w:sz w:val="20"/>
              </w:rPr>
              <w:t>(указывается должность руководителя контролируемого лица)</w:t>
            </w:r>
          </w:p>
          <w:p w:rsidR="0060561F" w:rsidRPr="0060561F" w:rsidRDefault="0060561F" w:rsidP="0060561F">
            <w:pPr>
              <w:pStyle w:val="ConsPlusNormal"/>
              <w:ind w:firstLine="5"/>
              <w:contextualSpacing/>
              <w:jc w:val="center"/>
              <w:rPr>
                <w:rFonts w:ascii="Times New Roman" w:hAnsi="Times New Roman" w:cs="Times New Roman"/>
                <w:sz w:val="20"/>
              </w:rPr>
            </w:pPr>
            <w:r w:rsidRPr="0060561F">
              <w:rPr>
                <w:rFonts w:ascii="Times New Roman" w:hAnsi="Times New Roman" w:cs="Times New Roman"/>
                <w:sz w:val="20"/>
              </w:rPr>
              <w:t>_________________________________</w:t>
            </w:r>
          </w:p>
          <w:p w:rsidR="0060561F" w:rsidRPr="0060561F" w:rsidRDefault="0060561F" w:rsidP="0060561F">
            <w:pPr>
              <w:pStyle w:val="ConsPlusNormal"/>
              <w:ind w:firstLine="5"/>
              <w:contextualSpacing/>
              <w:jc w:val="center"/>
              <w:rPr>
                <w:rFonts w:ascii="Times New Roman" w:hAnsi="Times New Roman" w:cs="Times New Roman"/>
                <w:sz w:val="20"/>
              </w:rPr>
            </w:pPr>
            <w:r w:rsidRPr="0060561F">
              <w:rPr>
                <w:rFonts w:ascii="Times New Roman" w:hAnsi="Times New Roman" w:cs="Times New Roman"/>
                <w:sz w:val="20"/>
              </w:rPr>
              <w:t>(указывается полное наименование контролируемого лица)</w:t>
            </w:r>
          </w:p>
          <w:p w:rsidR="0060561F" w:rsidRPr="0060561F" w:rsidRDefault="0060561F" w:rsidP="0060561F">
            <w:pPr>
              <w:pStyle w:val="ConsPlusNormal"/>
              <w:ind w:firstLine="5"/>
              <w:contextualSpacing/>
              <w:jc w:val="center"/>
              <w:rPr>
                <w:rFonts w:ascii="Times New Roman" w:hAnsi="Times New Roman" w:cs="Times New Roman"/>
                <w:sz w:val="20"/>
              </w:rPr>
            </w:pPr>
            <w:r w:rsidRPr="0060561F">
              <w:rPr>
                <w:rFonts w:ascii="Times New Roman" w:hAnsi="Times New Roman" w:cs="Times New Roman"/>
                <w:sz w:val="20"/>
              </w:rPr>
              <w:t>_________________________________</w:t>
            </w:r>
          </w:p>
          <w:p w:rsidR="0060561F" w:rsidRPr="0060561F" w:rsidRDefault="0060561F" w:rsidP="0060561F">
            <w:pPr>
              <w:pStyle w:val="ConsPlusNormal"/>
              <w:ind w:firstLine="5"/>
              <w:contextualSpacing/>
              <w:jc w:val="center"/>
              <w:rPr>
                <w:rFonts w:ascii="Times New Roman" w:hAnsi="Times New Roman" w:cs="Times New Roman"/>
                <w:sz w:val="20"/>
              </w:rPr>
            </w:pPr>
            <w:r w:rsidRPr="0060561F">
              <w:rPr>
                <w:rFonts w:ascii="Times New Roman" w:hAnsi="Times New Roman" w:cs="Times New Roman"/>
                <w:sz w:val="20"/>
              </w:rPr>
              <w:t>(указывается фамилия, имя, отчество</w:t>
            </w:r>
          </w:p>
          <w:p w:rsidR="0060561F" w:rsidRPr="0060561F" w:rsidRDefault="0060561F" w:rsidP="0060561F">
            <w:pPr>
              <w:pStyle w:val="ConsPlusNormal"/>
              <w:ind w:firstLine="5"/>
              <w:contextualSpacing/>
              <w:jc w:val="center"/>
              <w:rPr>
                <w:rFonts w:ascii="Times New Roman" w:hAnsi="Times New Roman" w:cs="Times New Roman"/>
                <w:sz w:val="20"/>
              </w:rPr>
            </w:pPr>
            <w:r w:rsidRPr="0060561F">
              <w:rPr>
                <w:rFonts w:ascii="Times New Roman" w:hAnsi="Times New Roman" w:cs="Times New Roman"/>
                <w:sz w:val="20"/>
              </w:rPr>
              <w:t>(при наличии) руководителя контролируемого лица)</w:t>
            </w:r>
          </w:p>
          <w:p w:rsidR="0060561F" w:rsidRPr="0060561F" w:rsidRDefault="0060561F" w:rsidP="0060561F">
            <w:pPr>
              <w:pStyle w:val="ConsPlusNormal"/>
              <w:ind w:firstLine="5"/>
              <w:contextualSpacing/>
              <w:jc w:val="center"/>
              <w:rPr>
                <w:rFonts w:ascii="Times New Roman" w:hAnsi="Times New Roman" w:cs="Times New Roman"/>
                <w:sz w:val="20"/>
              </w:rPr>
            </w:pPr>
            <w:r w:rsidRPr="0060561F">
              <w:rPr>
                <w:rFonts w:ascii="Times New Roman" w:hAnsi="Times New Roman" w:cs="Times New Roman"/>
                <w:sz w:val="20"/>
              </w:rPr>
              <w:t>_________________________________</w:t>
            </w:r>
          </w:p>
          <w:p w:rsidR="0060561F" w:rsidRPr="0060561F" w:rsidRDefault="0060561F" w:rsidP="0060561F">
            <w:pPr>
              <w:pStyle w:val="ConsPlusNormal"/>
              <w:ind w:firstLine="5"/>
              <w:contextualSpacing/>
              <w:jc w:val="center"/>
              <w:rPr>
                <w:rFonts w:ascii="Times New Roman" w:hAnsi="Times New Roman" w:cs="Times New Roman"/>
                <w:sz w:val="20"/>
              </w:rPr>
            </w:pPr>
            <w:r w:rsidRPr="0060561F">
              <w:rPr>
                <w:rFonts w:ascii="Times New Roman" w:hAnsi="Times New Roman" w:cs="Times New Roman"/>
                <w:sz w:val="20"/>
              </w:rPr>
              <w:t>(указывается адрес места нахождения контролируемого лица)</w:t>
            </w:r>
          </w:p>
        </w:tc>
      </w:tr>
    </w:tbl>
    <w:p w:rsidR="0060561F" w:rsidRPr="0060561F" w:rsidRDefault="0060561F" w:rsidP="0060561F">
      <w:pPr>
        <w:pStyle w:val="ConsPlusNormal"/>
        <w:contextualSpacing/>
        <w:jc w:val="center"/>
        <w:rPr>
          <w:rFonts w:ascii="Times New Roman" w:hAnsi="Times New Roman" w:cs="Times New Roman"/>
          <w:sz w:val="20"/>
        </w:rPr>
      </w:pPr>
    </w:p>
    <w:p w:rsidR="0060561F" w:rsidRPr="0060561F" w:rsidRDefault="0060561F" w:rsidP="0060561F">
      <w:pPr>
        <w:pStyle w:val="ConsPlusNonformat"/>
        <w:contextualSpacing/>
        <w:jc w:val="center"/>
        <w:rPr>
          <w:rFonts w:ascii="Times New Roman" w:hAnsi="Times New Roman" w:cs="Times New Roman"/>
        </w:rPr>
      </w:pPr>
      <w:r w:rsidRPr="0060561F">
        <w:rPr>
          <w:rFonts w:ascii="Times New Roman" w:hAnsi="Times New Roman" w:cs="Times New Roman"/>
        </w:rPr>
        <w:t>ПРЕДПИСАНИЕ</w:t>
      </w:r>
    </w:p>
    <w:p w:rsidR="0060561F" w:rsidRPr="0060561F" w:rsidRDefault="0060561F" w:rsidP="0060561F">
      <w:pPr>
        <w:pStyle w:val="ConsPlusNonformat"/>
        <w:contextualSpacing/>
        <w:jc w:val="center"/>
        <w:rPr>
          <w:rFonts w:ascii="Times New Roman" w:hAnsi="Times New Roman" w:cs="Times New Roman"/>
        </w:rPr>
      </w:pPr>
    </w:p>
    <w:p w:rsidR="0060561F" w:rsidRPr="0060561F" w:rsidRDefault="0060561F" w:rsidP="0060561F">
      <w:pPr>
        <w:pStyle w:val="ConsPlusNonformat"/>
        <w:contextualSpacing/>
        <w:jc w:val="center"/>
        <w:rPr>
          <w:rFonts w:ascii="Times New Roman" w:hAnsi="Times New Roman" w:cs="Times New Roman"/>
        </w:rPr>
      </w:pPr>
      <w:r w:rsidRPr="0060561F">
        <w:rPr>
          <w:rFonts w:ascii="Times New Roman" w:hAnsi="Times New Roman" w:cs="Times New Roman"/>
        </w:rPr>
        <w:t>___________________________________</w:t>
      </w:r>
      <w:r w:rsidR="008639E1">
        <w:rPr>
          <w:rFonts w:ascii="Times New Roman" w:hAnsi="Times New Roman" w:cs="Times New Roman"/>
        </w:rPr>
        <w:t>_________________</w:t>
      </w:r>
      <w:r w:rsidRPr="0060561F">
        <w:rPr>
          <w:rFonts w:ascii="Times New Roman" w:hAnsi="Times New Roman" w:cs="Times New Roman"/>
        </w:rPr>
        <w:t>_</w:t>
      </w:r>
    </w:p>
    <w:p w:rsidR="0060561F" w:rsidRPr="0060561F" w:rsidRDefault="0060561F" w:rsidP="0060561F">
      <w:pPr>
        <w:pStyle w:val="ConsPlusNonformat"/>
        <w:contextualSpacing/>
        <w:jc w:val="center"/>
        <w:rPr>
          <w:rFonts w:ascii="Times New Roman" w:hAnsi="Times New Roman" w:cs="Times New Roman"/>
          <w:i/>
        </w:rPr>
      </w:pPr>
      <w:r w:rsidRPr="0060561F">
        <w:rPr>
          <w:rFonts w:ascii="Times New Roman" w:hAnsi="Times New Roman" w:cs="Times New Roman"/>
          <w:i/>
        </w:rPr>
        <w:t>(указывается полное наименование контролируемого лица в дательном падеже)</w:t>
      </w:r>
    </w:p>
    <w:p w:rsidR="0060561F" w:rsidRPr="0060561F" w:rsidRDefault="0060561F" w:rsidP="0060561F">
      <w:pPr>
        <w:pStyle w:val="ConsPlusNonformat"/>
        <w:contextualSpacing/>
        <w:jc w:val="center"/>
        <w:rPr>
          <w:rFonts w:ascii="Times New Roman" w:hAnsi="Times New Roman" w:cs="Times New Roman"/>
        </w:rPr>
      </w:pPr>
      <w:r w:rsidRPr="0060561F">
        <w:rPr>
          <w:rFonts w:ascii="Times New Roman" w:hAnsi="Times New Roman" w:cs="Times New Roman"/>
        </w:rPr>
        <w:t>об устранении выявленных нарушений обязательных требований</w:t>
      </w:r>
    </w:p>
    <w:p w:rsidR="0060561F" w:rsidRPr="0060561F" w:rsidRDefault="0060561F" w:rsidP="0060561F">
      <w:pPr>
        <w:pStyle w:val="ConsPlusNonformat"/>
        <w:contextualSpacing/>
        <w:jc w:val="center"/>
        <w:rPr>
          <w:rFonts w:ascii="Times New Roman" w:hAnsi="Times New Roman" w:cs="Times New Roman"/>
        </w:rPr>
      </w:pPr>
    </w:p>
    <w:p w:rsidR="0060561F" w:rsidRPr="0060561F" w:rsidRDefault="0060561F" w:rsidP="0060561F">
      <w:pPr>
        <w:pStyle w:val="ConsPlusNonformat"/>
        <w:contextualSpacing/>
        <w:jc w:val="both"/>
        <w:rPr>
          <w:rFonts w:ascii="Times New Roman" w:hAnsi="Times New Roman" w:cs="Times New Roman"/>
        </w:rPr>
      </w:pPr>
      <w:r w:rsidRPr="0060561F">
        <w:rPr>
          <w:rFonts w:ascii="Times New Roman" w:hAnsi="Times New Roman" w:cs="Times New Roman"/>
        </w:rPr>
        <w:t>По результатам _____________________________</w:t>
      </w:r>
      <w:r w:rsidR="008639E1">
        <w:rPr>
          <w:rFonts w:ascii="Times New Roman" w:hAnsi="Times New Roman" w:cs="Times New Roman"/>
        </w:rPr>
        <w:t>__________</w:t>
      </w:r>
      <w:r w:rsidRPr="0060561F">
        <w:rPr>
          <w:rFonts w:ascii="Times New Roman" w:hAnsi="Times New Roman" w:cs="Times New Roman"/>
        </w:rPr>
        <w:t>,</w:t>
      </w:r>
    </w:p>
    <w:p w:rsidR="0060561F" w:rsidRPr="0060561F" w:rsidRDefault="0060561F" w:rsidP="0060561F">
      <w:pPr>
        <w:pStyle w:val="ConsPlusNonformat"/>
        <w:contextualSpacing/>
        <w:jc w:val="center"/>
        <w:rPr>
          <w:rFonts w:ascii="Times New Roman" w:hAnsi="Times New Roman" w:cs="Times New Roman"/>
          <w:i/>
        </w:rPr>
      </w:pPr>
      <w:r w:rsidRPr="0060561F">
        <w:rPr>
          <w:rFonts w:ascii="Times New Roman" w:hAnsi="Times New Roman" w:cs="Times New Roman"/>
          <w:i/>
        </w:rPr>
        <w:t xml:space="preserve">(указываются вид и форма контрольного мероприятия в соответствии </w:t>
      </w:r>
    </w:p>
    <w:p w:rsidR="0060561F" w:rsidRPr="0060561F" w:rsidRDefault="0060561F" w:rsidP="0060561F">
      <w:pPr>
        <w:pStyle w:val="ConsPlusNonformat"/>
        <w:contextualSpacing/>
        <w:jc w:val="center"/>
        <w:rPr>
          <w:rFonts w:ascii="Times New Roman" w:hAnsi="Times New Roman" w:cs="Times New Roman"/>
          <w:i/>
        </w:rPr>
      </w:pPr>
      <w:r w:rsidRPr="0060561F">
        <w:rPr>
          <w:rFonts w:ascii="Times New Roman" w:hAnsi="Times New Roman" w:cs="Times New Roman"/>
          <w:i/>
        </w:rPr>
        <w:t>с решением Контрольного органа)</w:t>
      </w:r>
    </w:p>
    <w:p w:rsidR="0060561F" w:rsidRPr="0060561F" w:rsidRDefault="0060561F" w:rsidP="0060561F">
      <w:pPr>
        <w:pStyle w:val="ConsPlusNonformat"/>
        <w:contextualSpacing/>
        <w:jc w:val="both"/>
        <w:rPr>
          <w:rFonts w:ascii="Times New Roman" w:hAnsi="Times New Roman" w:cs="Times New Roman"/>
        </w:rPr>
      </w:pPr>
      <w:r w:rsidRPr="0060561F">
        <w:rPr>
          <w:rFonts w:ascii="Times New Roman" w:hAnsi="Times New Roman" w:cs="Times New Roman"/>
        </w:rPr>
        <w:t>проведенной</w:t>
      </w:r>
      <w:r w:rsidR="008639E1">
        <w:rPr>
          <w:rFonts w:ascii="Times New Roman" w:hAnsi="Times New Roman" w:cs="Times New Roman"/>
        </w:rPr>
        <w:t xml:space="preserve"> __________________________________________</w:t>
      </w:r>
    </w:p>
    <w:p w:rsidR="0060561F" w:rsidRPr="0060561F" w:rsidRDefault="0060561F" w:rsidP="0060561F">
      <w:pPr>
        <w:pStyle w:val="ConsPlusNonformat"/>
        <w:contextualSpacing/>
        <w:jc w:val="both"/>
        <w:rPr>
          <w:rFonts w:ascii="Times New Roman" w:hAnsi="Times New Roman" w:cs="Times New Roman"/>
          <w:i/>
        </w:rPr>
      </w:pPr>
      <w:r w:rsidRPr="0060561F">
        <w:rPr>
          <w:rFonts w:ascii="Times New Roman" w:hAnsi="Times New Roman" w:cs="Times New Roman"/>
          <w:i/>
        </w:rPr>
        <w:t>(указывается полное наименование контрольного органа)</w:t>
      </w:r>
    </w:p>
    <w:p w:rsidR="0060561F" w:rsidRPr="0060561F" w:rsidRDefault="0060561F" w:rsidP="0060561F">
      <w:pPr>
        <w:pStyle w:val="ConsPlusNonformat"/>
        <w:contextualSpacing/>
        <w:jc w:val="both"/>
        <w:rPr>
          <w:rFonts w:ascii="Times New Roman" w:hAnsi="Times New Roman" w:cs="Times New Roman"/>
        </w:rPr>
      </w:pPr>
      <w:r w:rsidRPr="0060561F">
        <w:rPr>
          <w:rFonts w:ascii="Times New Roman" w:hAnsi="Times New Roman" w:cs="Times New Roman"/>
        </w:rPr>
        <w:t>в отношении _______________________________</w:t>
      </w:r>
      <w:r w:rsidR="008639E1">
        <w:rPr>
          <w:rFonts w:ascii="Times New Roman" w:hAnsi="Times New Roman" w:cs="Times New Roman"/>
        </w:rPr>
        <w:t>___________</w:t>
      </w:r>
    </w:p>
    <w:p w:rsidR="0060561F" w:rsidRPr="0060561F" w:rsidRDefault="0060561F" w:rsidP="0060561F">
      <w:pPr>
        <w:pStyle w:val="ConsPlusNonformat"/>
        <w:contextualSpacing/>
        <w:jc w:val="both"/>
        <w:rPr>
          <w:rFonts w:ascii="Times New Roman" w:hAnsi="Times New Roman" w:cs="Times New Roman"/>
          <w:i/>
        </w:rPr>
      </w:pPr>
      <w:r w:rsidRPr="0060561F">
        <w:rPr>
          <w:rFonts w:ascii="Times New Roman" w:hAnsi="Times New Roman" w:cs="Times New Roman"/>
        </w:rPr>
        <w:t xml:space="preserve">                                </w:t>
      </w:r>
      <w:r w:rsidRPr="0060561F">
        <w:rPr>
          <w:rFonts w:ascii="Times New Roman" w:hAnsi="Times New Roman" w:cs="Times New Roman"/>
          <w:i/>
        </w:rPr>
        <w:t>(указывается полное наименование контролируемого лица)</w:t>
      </w:r>
    </w:p>
    <w:p w:rsidR="0060561F" w:rsidRPr="0060561F" w:rsidRDefault="0060561F" w:rsidP="0060561F">
      <w:pPr>
        <w:pStyle w:val="ConsPlusNonformat"/>
        <w:contextualSpacing/>
        <w:jc w:val="both"/>
        <w:rPr>
          <w:rFonts w:ascii="Times New Roman" w:hAnsi="Times New Roman" w:cs="Times New Roman"/>
        </w:rPr>
      </w:pPr>
      <w:r w:rsidRPr="0060561F">
        <w:rPr>
          <w:rFonts w:ascii="Times New Roman" w:hAnsi="Times New Roman" w:cs="Times New Roman"/>
        </w:rPr>
        <w:t>в</w:t>
      </w:r>
      <w:r w:rsidR="008639E1">
        <w:rPr>
          <w:rFonts w:ascii="Times New Roman" w:hAnsi="Times New Roman" w:cs="Times New Roman"/>
        </w:rPr>
        <w:t xml:space="preserve"> период с «__» _________</w:t>
      </w:r>
      <w:r w:rsidRPr="0060561F">
        <w:rPr>
          <w:rFonts w:ascii="Times New Roman" w:hAnsi="Times New Roman" w:cs="Times New Roman"/>
        </w:rPr>
        <w:t xml:space="preserve"> 2</w:t>
      </w:r>
      <w:r w:rsidR="008639E1">
        <w:rPr>
          <w:rFonts w:ascii="Times New Roman" w:hAnsi="Times New Roman" w:cs="Times New Roman"/>
        </w:rPr>
        <w:t>0__ г. по «__» __________</w:t>
      </w:r>
      <w:r w:rsidRPr="0060561F">
        <w:rPr>
          <w:rFonts w:ascii="Times New Roman" w:hAnsi="Times New Roman" w:cs="Times New Roman"/>
        </w:rPr>
        <w:t xml:space="preserve"> 20__ г.</w:t>
      </w:r>
    </w:p>
    <w:p w:rsidR="0060561F" w:rsidRPr="0060561F" w:rsidRDefault="0060561F" w:rsidP="0060561F">
      <w:pPr>
        <w:pStyle w:val="ConsPlusNonformat"/>
        <w:contextualSpacing/>
        <w:jc w:val="both"/>
        <w:rPr>
          <w:rFonts w:ascii="Times New Roman" w:hAnsi="Times New Roman" w:cs="Times New Roman"/>
        </w:rPr>
      </w:pPr>
    </w:p>
    <w:p w:rsidR="0060561F" w:rsidRPr="0060561F" w:rsidRDefault="0060561F" w:rsidP="0060561F">
      <w:pPr>
        <w:pStyle w:val="ConsPlusNonformat"/>
        <w:contextualSpacing/>
        <w:jc w:val="both"/>
        <w:rPr>
          <w:rFonts w:ascii="Times New Roman" w:hAnsi="Times New Roman" w:cs="Times New Roman"/>
        </w:rPr>
      </w:pPr>
      <w:r w:rsidRPr="0060561F">
        <w:rPr>
          <w:rFonts w:ascii="Times New Roman" w:hAnsi="Times New Roman" w:cs="Times New Roman"/>
        </w:rPr>
        <w:t>на основании ______________________________</w:t>
      </w:r>
      <w:r w:rsidR="008639E1">
        <w:rPr>
          <w:rFonts w:ascii="Times New Roman" w:hAnsi="Times New Roman" w:cs="Times New Roman"/>
        </w:rPr>
        <w:t>___________</w:t>
      </w:r>
    </w:p>
    <w:p w:rsidR="0060561F" w:rsidRPr="0060561F" w:rsidRDefault="0060561F" w:rsidP="0060561F">
      <w:pPr>
        <w:pStyle w:val="ConsPlusNonformat"/>
        <w:contextualSpacing/>
        <w:jc w:val="center"/>
        <w:rPr>
          <w:rFonts w:ascii="Times New Roman" w:hAnsi="Times New Roman" w:cs="Times New Roman"/>
          <w:i/>
        </w:rPr>
      </w:pPr>
      <w:r w:rsidRPr="0060561F">
        <w:rPr>
          <w:rFonts w:ascii="Times New Roman" w:hAnsi="Times New Roman" w:cs="Times New Roman"/>
          <w:i/>
        </w:rPr>
        <w:t>(указываются наименование и реквизиты акта Контрольного органа о проведении контрольного мероприятия)</w:t>
      </w:r>
    </w:p>
    <w:p w:rsidR="0060561F" w:rsidRPr="0060561F" w:rsidRDefault="0060561F" w:rsidP="0060561F">
      <w:pPr>
        <w:pStyle w:val="ConsPlusNonformat"/>
        <w:contextualSpacing/>
        <w:jc w:val="both"/>
        <w:rPr>
          <w:rFonts w:ascii="Times New Roman" w:hAnsi="Times New Roman" w:cs="Times New Roman"/>
        </w:rPr>
      </w:pPr>
    </w:p>
    <w:p w:rsidR="0060561F" w:rsidRPr="0060561F" w:rsidRDefault="0060561F" w:rsidP="0060561F">
      <w:pPr>
        <w:pStyle w:val="ConsPlusNonformat"/>
        <w:contextualSpacing/>
        <w:jc w:val="both"/>
        <w:rPr>
          <w:rFonts w:ascii="Times New Roman" w:hAnsi="Times New Roman" w:cs="Times New Roman"/>
        </w:rPr>
      </w:pPr>
      <w:r w:rsidRPr="0060561F">
        <w:rPr>
          <w:rFonts w:ascii="Times New Roman" w:hAnsi="Times New Roman" w:cs="Times New Roman"/>
        </w:rPr>
        <w:t>выявлены нарушения обязате</w:t>
      </w:r>
      <w:r w:rsidR="008639E1">
        <w:rPr>
          <w:rFonts w:ascii="Times New Roman" w:hAnsi="Times New Roman" w:cs="Times New Roman"/>
        </w:rPr>
        <w:t>льных требований ____________________________________</w:t>
      </w:r>
      <w:r w:rsidRPr="0060561F">
        <w:rPr>
          <w:rFonts w:ascii="Times New Roman" w:hAnsi="Times New Roman" w:cs="Times New Roman"/>
        </w:rPr>
        <w:t>_ законодательства:</w:t>
      </w:r>
    </w:p>
    <w:p w:rsidR="0060561F" w:rsidRPr="0060561F" w:rsidRDefault="0060561F" w:rsidP="0060561F">
      <w:pPr>
        <w:pStyle w:val="ConsPlusNonformat"/>
        <w:contextualSpacing/>
        <w:jc w:val="center"/>
        <w:rPr>
          <w:rFonts w:ascii="Times New Roman" w:hAnsi="Times New Roman" w:cs="Times New Roman"/>
          <w:i/>
        </w:rPr>
      </w:pPr>
      <w:r w:rsidRPr="0060561F">
        <w:rPr>
          <w:rFonts w:ascii="Times New Roman" w:hAnsi="Times New Roman" w:cs="Times New Roman"/>
          <w:i/>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0561F" w:rsidRPr="0060561F" w:rsidRDefault="0060561F" w:rsidP="0060561F">
      <w:pPr>
        <w:pStyle w:val="ConsPlusNonformat"/>
        <w:contextualSpacing/>
        <w:jc w:val="both"/>
        <w:rPr>
          <w:rFonts w:ascii="Times New Roman" w:hAnsi="Times New Roman" w:cs="Times New Roman"/>
        </w:rPr>
      </w:pPr>
    </w:p>
    <w:p w:rsidR="0060561F" w:rsidRPr="0060561F" w:rsidRDefault="0060561F" w:rsidP="0060561F">
      <w:pPr>
        <w:pStyle w:val="ConsPlusNonformat"/>
        <w:contextualSpacing/>
        <w:jc w:val="both"/>
        <w:rPr>
          <w:rFonts w:ascii="Times New Roman" w:hAnsi="Times New Roman" w:cs="Times New Roman"/>
        </w:rPr>
      </w:pPr>
      <w:r w:rsidRPr="0060561F">
        <w:rPr>
          <w:rFonts w:ascii="Times New Roman" w:hAnsi="Times New Roman" w:cs="Times New Roman"/>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w:t>
      </w:r>
      <w:r w:rsidR="008639E1">
        <w:rPr>
          <w:rFonts w:ascii="Times New Roman" w:hAnsi="Times New Roman" w:cs="Times New Roman"/>
        </w:rPr>
        <w:t>________________________________</w:t>
      </w:r>
    </w:p>
    <w:p w:rsidR="0060561F" w:rsidRPr="0060561F" w:rsidRDefault="0060561F" w:rsidP="0060561F">
      <w:pPr>
        <w:pStyle w:val="ConsPlusNonformat"/>
        <w:contextualSpacing/>
        <w:jc w:val="both"/>
        <w:rPr>
          <w:rFonts w:ascii="Times New Roman" w:hAnsi="Times New Roman" w:cs="Times New Roman"/>
          <w:i/>
        </w:rPr>
      </w:pPr>
      <w:r w:rsidRPr="0060561F">
        <w:rPr>
          <w:rFonts w:ascii="Times New Roman" w:hAnsi="Times New Roman" w:cs="Times New Roman"/>
          <w:i/>
        </w:rPr>
        <w:t xml:space="preserve"> (указывается полное наименование Контрольного органа)</w:t>
      </w:r>
    </w:p>
    <w:p w:rsidR="0060561F" w:rsidRPr="0060561F" w:rsidRDefault="0060561F" w:rsidP="0060561F">
      <w:pPr>
        <w:pStyle w:val="ConsPlusNonformat"/>
        <w:contextualSpacing/>
        <w:jc w:val="both"/>
        <w:rPr>
          <w:rFonts w:ascii="Times New Roman" w:hAnsi="Times New Roman" w:cs="Times New Roman"/>
        </w:rPr>
      </w:pPr>
    </w:p>
    <w:p w:rsidR="0060561F" w:rsidRPr="0060561F" w:rsidRDefault="0060561F" w:rsidP="0060561F">
      <w:pPr>
        <w:pStyle w:val="ConsPlusNonformat"/>
        <w:contextualSpacing/>
        <w:jc w:val="both"/>
        <w:rPr>
          <w:rFonts w:ascii="Times New Roman" w:hAnsi="Times New Roman" w:cs="Times New Roman"/>
        </w:rPr>
      </w:pPr>
      <w:r w:rsidRPr="0060561F">
        <w:rPr>
          <w:rFonts w:ascii="Times New Roman" w:hAnsi="Times New Roman" w:cs="Times New Roman"/>
        </w:rPr>
        <w:t>предписывает:</w:t>
      </w:r>
    </w:p>
    <w:p w:rsidR="0060561F" w:rsidRPr="0060561F" w:rsidRDefault="0060561F" w:rsidP="0060561F">
      <w:pPr>
        <w:pStyle w:val="ConsPlusNonformat"/>
        <w:contextualSpacing/>
        <w:jc w:val="both"/>
        <w:rPr>
          <w:rFonts w:ascii="Times New Roman" w:hAnsi="Times New Roman" w:cs="Times New Roman"/>
        </w:rPr>
      </w:pPr>
      <w:r w:rsidRPr="0060561F">
        <w:rPr>
          <w:rFonts w:ascii="Times New Roman" w:hAnsi="Times New Roman" w:cs="Times New Roman"/>
        </w:rPr>
        <w:t>1. Устранить выявленные нарушения обязательных требований в срок до</w:t>
      </w:r>
    </w:p>
    <w:p w:rsidR="0060561F" w:rsidRPr="0060561F" w:rsidRDefault="0060561F" w:rsidP="0060561F">
      <w:pPr>
        <w:pStyle w:val="ConsPlusNonformat"/>
        <w:contextualSpacing/>
        <w:jc w:val="both"/>
        <w:rPr>
          <w:rFonts w:ascii="Times New Roman" w:hAnsi="Times New Roman" w:cs="Times New Roman"/>
        </w:rPr>
      </w:pPr>
      <w:r w:rsidRPr="0060561F">
        <w:rPr>
          <w:rFonts w:ascii="Times New Roman" w:hAnsi="Times New Roman" w:cs="Times New Roman"/>
        </w:rPr>
        <w:t>«______» ______________ 20_____ г. включительно.</w:t>
      </w:r>
    </w:p>
    <w:p w:rsidR="0060561F" w:rsidRPr="0060561F" w:rsidRDefault="0060561F" w:rsidP="0060561F">
      <w:pPr>
        <w:pStyle w:val="ConsPlusNonformat"/>
        <w:contextualSpacing/>
        <w:jc w:val="both"/>
        <w:rPr>
          <w:rFonts w:ascii="Times New Roman" w:hAnsi="Times New Roman" w:cs="Times New Roman"/>
        </w:rPr>
      </w:pPr>
      <w:r w:rsidRPr="0060561F">
        <w:rPr>
          <w:rFonts w:ascii="Times New Roman" w:hAnsi="Times New Roman" w:cs="Times New Roman"/>
        </w:rPr>
        <w:t>2. Уведомить _______________________________</w:t>
      </w:r>
      <w:r w:rsidR="008639E1">
        <w:rPr>
          <w:rFonts w:ascii="Times New Roman" w:hAnsi="Times New Roman" w:cs="Times New Roman"/>
        </w:rPr>
        <w:t>__________</w:t>
      </w:r>
    </w:p>
    <w:p w:rsidR="0060561F" w:rsidRPr="0060561F" w:rsidRDefault="0060561F" w:rsidP="0060561F">
      <w:pPr>
        <w:pStyle w:val="ConsPlusNonformat"/>
        <w:contextualSpacing/>
        <w:jc w:val="both"/>
        <w:rPr>
          <w:rFonts w:ascii="Times New Roman" w:hAnsi="Times New Roman" w:cs="Times New Roman"/>
          <w:i/>
        </w:rPr>
      </w:pPr>
      <w:r w:rsidRPr="0060561F">
        <w:rPr>
          <w:rFonts w:ascii="Times New Roman" w:hAnsi="Times New Roman" w:cs="Times New Roman"/>
          <w:i/>
        </w:rPr>
        <w:t>(указывается полное наименование контрольного органа)</w:t>
      </w:r>
    </w:p>
    <w:p w:rsidR="0060561F" w:rsidRPr="0060561F" w:rsidRDefault="0060561F" w:rsidP="0060561F">
      <w:pPr>
        <w:pStyle w:val="ConsPlusNonformat"/>
        <w:contextualSpacing/>
        <w:jc w:val="both"/>
        <w:rPr>
          <w:rFonts w:ascii="Times New Roman" w:hAnsi="Times New Roman" w:cs="Times New Roman"/>
        </w:rPr>
      </w:pPr>
      <w:r w:rsidRPr="0060561F">
        <w:rPr>
          <w:rFonts w:ascii="Times New Roman" w:hAnsi="Times New Roman" w:cs="Times New Roman"/>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0561F" w:rsidRPr="0060561F" w:rsidRDefault="0060561F" w:rsidP="0060561F">
      <w:pPr>
        <w:pStyle w:val="ConsPlusNonformat"/>
        <w:contextualSpacing/>
        <w:jc w:val="both"/>
        <w:rPr>
          <w:rFonts w:ascii="Times New Roman" w:hAnsi="Times New Roman" w:cs="Times New Roman"/>
        </w:rPr>
      </w:pPr>
      <w:r w:rsidRPr="0060561F">
        <w:rPr>
          <w:rFonts w:ascii="Times New Roman" w:hAnsi="Times New Roman" w:cs="Times New Roman"/>
        </w:rPr>
        <w:t>до «__» _______________ 20_____ г. включительно.</w:t>
      </w:r>
    </w:p>
    <w:p w:rsidR="0060561F" w:rsidRPr="0060561F" w:rsidRDefault="0060561F" w:rsidP="0060561F">
      <w:pPr>
        <w:pStyle w:val="ConsPlusNonformat"/>
        <w:contextualSpacing/>
        <w:jc w:val="both"/>
        <w:rPr>
          <w:rFonts w:ascii="Times New Roman" w:hAnsi="Times New Roman" w:cs="Times New Roman"/>
        </w:rPr>
      </w:pPr>
    </w:p>
    <w:p w:rsidR="0060561F" w:rsidRPr="0060561F" w:rsidRDefault="0060561F" w:rsidP="0060561F">
      <w:pPr>
        <w:pStyle w:val="ConsPlusNonformat"/>
        <w:contextualSpacing/>
        <w:jc w:val="both"/>
        <w:rPr>
          <w:rFonts w:ascii="Times New Roman" w:hAnsi="Times New Roman" w:cs="Times New Roman"/>
        </w:rPr>
      </w:pPr>
      <w:r w:rsidRPr="0060561F">
        <w:rPr>
          <w:rFonts w:ascii="Times New Roman" w:hAnsi="Times New Roman" w:cs="Times New Roman"/>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0561F" w:rsidRPr="0060561F" w:rsidRDefault="0060561F" w:rsidP="0060561F">
      <w:pPr>
        <w:pStyle w:val="ConsPlusNormal"/>
        <w:ind w:firstLine="540"/>
        <w:contextualSpacing/>
        <w:jc w:val="both"/>
        <w:rPr>
          <w:rFonts w:ascii="Times New Roman" w:hAnsi="Times New Roman" w:cs="Times New Roman"/>
          <w:sz w:val="20"/>
        </w:rPr>
      </w:pPr>
    </w:p>
    <w:tbl>
      <w:tblPr>
        <w:tblW w:w="0" w:type="auto"/>
        <w:tblCellMar>
          <w:top w:w="102" w:type="dxa"/>
          <w:left w:w="62" w:type="dxa"/>
          <w:bottom w:w="102" w:type="dxa"/>
          <w:right w:w="62" w:type="dxa"/>
        </w:tblCellMar>
        <w:tblLook w:val="04A0" w:firstRow="1" w:lastRow="0" w:firstColumn="1" w:lastColumn="0" w:noHBand="0" w:noVBand="1"/>
      </w:tblPr>
      <w:tblGrid>
        <w:gridCol w:w="1692"/>
        <w:gridCol w:w="2127"/>
        <w:gridCol w:w="1692"/>
      </w:tblGrid>
      <w:tr w:rsidR="0060561F" w:rsidRPr="0060561F" w:rsidTr="008639E1">
        <w:tc>
          <w:tcPr>
            <w:tcW w:w="3010" w:type="dxa"/>
            <w:tcMar>
              <w:top w:w="102" w:type="dxa"/>
              <w:left w:w="62" w:type="dxa"/>
              <w:bottom w:w="102" w:type="dxa"/>
              <w:right w:w="62" w:type="dxa"/>
            </w:tcMar>
          </w:tcPr>
          <w:p w:rsidR="0060561F" w:rsidRPr="0060561F" w:rsidRDefault="0060561F" w:rsidP="0060561F">
            <w:pPr>
              <w:pStyle w:val="ConsPlusNormal"/>
              <w:contextualSpacing/>
              <w:rPr>
                <w:rFonts w:ascii="Times New Roman" w:hAnsi="Times New Roman" w:cs="Times New Roman"/>
                <w:sz w:val="20"/>
              </w:rPr>
            </w:pPr>
            <w:r w:rsidRPr="0060561F">
              <w:rPr>
                <w:rFonts w:ascii="Times New Roman" w:hAnsi="Times New Roman" w:cs="Times New Roman"/>
                <w:sz w:val="20"/>
              </w:rPr>
              <w:t>__________________</w:t>
            </w:r>
          </w:p>
        </w:tc>
        <w:tc>
          <w:tcPr>
            <w:tcW w:w="3010" w:type="dxa"/>
            <w:tcMar>
              <w:top w:w="102" w:type="dxa"/>
              <w:left w:w="62" w:type="dxa"/>
              <w:bottom w:w="102" w:type="dxa"/>
              <w:right w:w="62" w:type="dxa"/>
            </w:tcMar>
          </w:tcPr>
          <w:p w:rsidR="0060561F" w:rsidRPr="0060561F" w:rsidRDefault="0060561F" w:rsidP="0060561F">
            <w:pPr>
              <w:pStyle w:val="ConsPlusNormal"/>
              <w:contextualSpacing/>
              <w:rPr>
                <w:rFonts w:ascii="Times New Roman" w:hAnsi="Times New Roman" w:cs="Times New Roman"/>
                <w:sz w:val="20"/>
              </w:rPr>
            </w:pPr>
            <w:r w:rsidRPr="0060561F">
              <w:rPr>
                <w:rFonts w:ascii="Times New Roman" w:hAnsi="Times New Roman" w:cs="Times New Roman"/>
                <w:sz w:val="20"/>
              </w:rPr>
              <w:t>_______________________</w:t>
            </w:r>
          </w:p>
        </w:tc>
        <w:tc>
          <w:tcPr>
            <w:tcW w:w="3011" w:type="dxa"/>
            <w:tcMar>
              <w:top w:w="102" w:type="dxa"/>
              <w:left w:w="62" w:type="dxa"/>
              <w:bottom w:w="102" w:type="dxa"/>
              <w:right w:w="62" w:type="dxa"/>
            </w:tcMar>
          </w:tcPr>
          <w:p w:rsidR="0060561F" w:rsidRPr="0060561F" w:rsidRDefault="0060561F" w:rsidP="0060561F">
            <w:pPr>
              <w:pStyle w:val="ConsPlusNormal"/>
              <w:contextualSpacing/>
              <w:jc w:val="center"/>
              <w:rPr>
                <w:rFonts w:ascii="Times New Roman" w:hAnsi="Times New Roman" w:cs="Times New Roman"/>
                <w:sz w:val="20"/>
              </w:rPr>
            </w:pPr>
            <w:r w:rsidRPr="0060561F">
              <w:rPr>
                <w:rFonts w:ascii="Times New Roman" w:hAnsi="Times New Roman" w:cs="Times New Roman"/>
                <w:sz w:val="20"/>
              </w:rPr>
              <w:t>__________________</w:t>
            </w:r>
          </w:p>
        </w:tc>
      </w:tr>
      <w:tr w:rsidR="0060561F" w:rsidRPr="0060561F" w:rsidTr="008639E1">
        <w:tc>
          <w:tcPr>
            <w:tcW w:w="3010" w:type="dxa"/>
            <w:tcMar>
              <w:top w:w="102" w:type="dxa"/>
              <w:left w:w="62" w:type="dxa"/>
              <w:bottom w:w="102" w:type="dxa"/>
              <w:right w:w="62" w:type="dxa"/>
            </w:tcMar>
          </w:tcPr>
          <w:p w:rsidR="0060561F" w:rsidRPr="0060561F" w:rsidRDefault="0060561F" w:rsidP="0060561F">
            <w:pPr>
              <w:pStyle w:val="ConsPlusNormal"/>
              <w:contextualSpacing/>
              <w:rPr>
                <w:rFonts w:ascii="Times New Roman" w:hAnsi="Times New Roman" w:cs="Times New Roman"/>
                <w:sz w:val="20"/>
                <w:vertAlign w:val="superscript"/>
              </w:rPr>
            </w:pPr>
            <w:r w:rsidRPr="0060561F">
              <w:rPr>
                <w:rFonts w:ascii="Times New Roman" w:hAnsi="Times New Roman" w:cs="Times New Roman"/>
                <w:sz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60561F" w:rsidRPr="0060561F" w:rsidRDefault="0060561F" w:rsidP="0060561F">
            <w:pPr>
              <w:pStyle w:val="ConsPlusNormal"/>
              <w:contextualSpacing/>
              <w:jc w:val="center"/>
              <w:rPr>
                <w:rFonts w:ascii="Times New Roman" w:hAnsi="Times New Roman" w:cs="Times New Roman"/>
                <w:sz w:val="20"/>
                <w:vertAlign w:val="superscript"/>
              </w:rPr>
            </w:pPr>
            <w:r w:rsidRPr="0060561F">
              <w:rPr>
                <w:rFonts w:ascii="Times New Roman" w:hAnsi="Times New Roman" w:cs="Times New Roman"/>
                <w:sz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60561F" w:rsidRPr="0060561F" w:rsidRDefault="0060561F" w:rsidP="0060561F">
            <w:pPr>
              <w:pStyle w:val="ConsPlusNormal"/>
              <w:contextualSpacing/>
              <w:jc w:val="center"/>
              <w:rPr>
                <w:rFonts w:ascii="Times New Roman" w:hAnsi="Times New Roman" w:cs="Times New Roman"/>
                <w:sz w:val="20"/>
                <w:vertAlign w:val="superscript"/>
              </w:rPr>
            </w:pPr>
            <w:r w:rsidRPr="0060561F">
              <w:rPr>
                <w:rFonts w:ascii="Times New Roman" w:hAnsi="Times New Roman" w:cs="Times New Roman"/>
                <w:sz w:val="20"/>
                <w:vertAlign w:val="superscript"/>
              </w:rPr>
              <w:t>(фамилия, имя, отчество (при наличии) должностного лица, уполномоченного на проведение контрольных мероприятий)</w:t>
            </w:r>
          </w:p>
        </w:tc>
      </w:tr>
    </w:tbl>
    <w:p w:rsidR="0060561F" w:rsidRPr="0060561F" w:rsidRDefault="0060561F" w:rsidP="0060561F">
      <w:pPr>
        <w:spacing w:after="0" w:line="240" w:lineRule="auto"/>
        <w:contextualSpacing/>
        <w:rPr>
          <w:rFonts w:ascii="Times New Roman" w:hAnsi="Times New Roman" w:cs="Times New Roman"/>
          <w:sz w:val="20"/>
          <w:szCs w:val="20"/>
        </w:rPr>
      </w:pPr>
    </w:p>
    <w:p w:rsidR="0060561F" w:rsidRPr="0060561F" w:rsidRDefault="0060561F" w:rsidP="008639E1">
      <w:pPr>
        <w:pStyle w:val="ConsPlusNormal"/>
        <w:ind w:left="2268"/>
        <w:contextualSpacing/>
        <w:jc w:val="right"/>
        <w:outlineLvl w:val="1"/>
        <w:rPr>
          <w:rFonts w:ascii="Times New Roman" w:hAnsi="Times New Roman" w:cs="Times New Roman"/>
          <w:sz w:val="20"/>
        </w:rPr>
      </w:pPr>
      <w:r w:rsidRPr="0060561F">
        <w:rPr>
          <w:rFonts w:ascii="Times New Roman" w:hAnsi="Times New Roman" w:cs="Times New Roman"/>
          <w:sz w:val="20"/>
        </w:rPr>
        <w:t xml:space="preserve">ПРИЛОЖЕНИЕ 3 </w:t>
      </w:r>
    </w:p>
    <w:p w:rsidR="0060561F" w:rsidRPr="0060561F" w:rsidRDefault="0060561F" w:rsidP="008639E1">
      <w:pPr>
        <w:pStyle w:val="ConsPlusNormal"/>
        <w:ind w:left="2268"/>
        <w:contextualSpacing/>
        <w:jc w:val="right"/>
        <w:outlineLvl w:val="1"/>
        <w:rPr>
          <w:rFonts w:ascii="Times New Roman" w:hAnsi="Times New Roman" w:cs="Times New Roman"/>
          <w:sz w:val="20"/>
          <w:shd w:val="clear" w:color="auto" w:fill="F1C100"/>
        </w:rPr>
      </w:pPr>
    </w:p>
    <w:p w:rsidR="0060561F" w:rsidRPr="0060561F" w:rsidRDefault="0060561F" w:rsidP="008639E1">
      <w:pPr>
        <w:pStyle w:val="ConsPlusNormal"/>
        <w:ind w:left="2268"/>
        <w:contextualSpacing/>
        <w:jc w:val="right"/>
        <w:rPr>
          <w:rFonts w:ascii="Times New Roman" w:hAnsi="Times New Roman" w:cs="Times New Roman"/>
          <w:sz w:val="20"/>
          <w:shd w:val="clear" w:color="auto" w:fill="F1C100"/>
        </w:rPr>
      </w:pPr>
      <w:r w:rsidRPr="0060561F">
        <w:rPr>
          <w:rFonts w:ascii="Times New Roman" w:hAnsi="Times New Roman" w:cs="Times New Roman"/>
          <w:sz w:val="20"/>
        </w:rPr>
        <w:t>к Положению о муниципальном лесном контроле в Чернореченском сельсовете Искитимского района Новосибирской области</w:t>
      </w:r>
    </w:p>
    <w:p w:rsidR="0060561F" w:rsidRPr="0060561F" w:rsidRDefault="0060561F" w:rsidP="0060561F">
      <w:pPr>
        <w:spacing w:after="0" w:line="240" w:lineRule="auto"/>
        <w:contextualSpacing/>
        <w:rPr>
          <w:rFonts w:ascii="Times New Roman" w:hAnsi="Times New Roman" w:cs="Times New Roman"/>
          <w:sz w:val="20"/>
          <w:szCs w:val="20"/>
        </w:rPr>
      </w:pPr>
    </w:p>
    <w:p w:rsidR="0060561F" w:rsidRPr="0060561F" w:rsidRDefault="0060561F" w:rsidP="0060561F">
      <w:pPr>
        <w:shd w:val="clear" w:color="auto" w:fill="FFFFFF"/>
        <w:spacing w:after="0" w:line="240" w:lineRule="auto"/>
        <w:contextualSpacing/>
        <w:jc w:val="center"/>
        <w:textAlignment w:val="baseline"/>
        <w:rPr>
          <w:rFonts w:ascii="Times New Roman" w:hAnsi="Times New Roman" w:cs="Times New Roman"/>
          <w:sz w:val="20"/>
          <w:szCs w:val="20"/>
        </w:rPr>
      </w:pPr>
      <w:r w:rsidRPr="0060561F">
        <w:rPr>
          <w:rFonts w:ascii="Times New Roman" w:hAnsi="Times New Roman" w:cs="Times New Roman"/>
          <w:sz w:val="20"/>
          <w:szCs w:val="20"/>
        </w:rPr>
        <w:tab/>
      </w:r>
      <w:r w:rsidRPr="0060561F">
        <w:rPr>
          <w:rFonts w:ascii="Times New Roman" w:hAnsi="Times New Roman" w:cs="Times New Roman"/>
          <w:bCs/>
          <w:sz w:val="20"/>
          <w:szCs w:val="20"/>
        </w:rPr>
        <w:t>Критерии отнесения объектов контроля к категориям риска в рамках осуществления муниципального лесного контроля</w:t>
      </w:r>
      <w:r w:rsidRPr="0060561F">
        <w:rPr>
          <w:rFonts w:ascii="Times New Roman" w:hAnsi="Times New Roman" w:cs="Times New Roman"/>
          <w:b/>
          <w:bCs/>
          <w:sz w:val="20"/>
          <w:szCs w:val="20"/>
        </w:rPr>
        <w:t xml:space="preserve"> </w:t>
      </w:r>
      <w:r w:rsidRPr="0060561F">
        <w:rPr>
          <w:rFonts w:ascii="Times New Roman" w:hAnsi="Times New Roman" w:cs="Times New Roman"/>
          <w:spacing w:val="2"/>
          <w:sz w:val="20"/>
          <w:szCs w:val="20"/>
        </w:rPr>
        <w:t>в</w:t>
      </w:r>
      <w:r w:rsidRPr="0060561F">
        <w:rPr>
          <w:rFonts w:ascii="Times New Roman" w:hAnsi="Times New Roman" w:cs="Times New Roman"/>
          <w:sz w:val="20"/>
          <w:szCs w:val="20"/>
        </w:rPr>
        <w:t xml:space="preserve"> Чернореченском сельсовете Искитимского района Новосибирской области </w:t>
      </w:r>
    </w:p>
    <w:p w:rsidR="0060561F" w:rsidRPr="0060561F" w:rsidRDefault="0060561F" w:rsidP="0060561F">
      <w:pPr>
        <w:spacing w:after="0" w:line="240" w:lineRule="auto"/>
        <w:ind w:firstLine="567"/>
        <w:contextualSpacing/>
        <w:jc w:val="center"/>
        <w:rPr>
          <w:rFonts w:ascii="Times New Roman" w:hAnsi="Times New Roman" w:cs="Times New Roman"/>
          <w:sz w:val="20"/>
          <w:szCs w:val="20"/>
        </w:rPr>
      </w:pPr>
    </w:p>
    <w:p w:rsidR="0060561F" w:rsidRPr="0060561F" w:rsidRDefault="0060561F" w:rsidP="0060561F">
      <w:pPr>
        <w:spacing w:after="0" w:line="240" w:lineRule="auto"/>
        <w:ind w:firstLine="567"/>
        <w:contextualSpacing/>
        <w:jc w:val="center"/>
        <w:rPr>
          <w:rFonts w:ascii="Times New Roman" w:hAnsi="Times New Roman" w:cs="Times New Roman"/>
          <w:sz w:val="20"/>
          <w:szCs w:val="20"/>
        </w:rPr>
      </w:pPr>
      <w:r w:rsidRPr="0060561F">
        <w:rPr>
          <w:rFonts w:ascii="Times New Roman" w:hAnsi="Times New Roman" w:cs="Times New Roman"/>
          <w:sz w:val="20"/>
          <w:szCs w:val="20"/>
          <w:vertAlign w:val="superscript"/>
        </w:rPr>
        <w:t> </w:t>
      </w:r>
    </w:p>
    <w:tbl>
      <w:tblPr>
        <w:tblW w:w="5387" w:type="dxa"/>
        <w:tblInd w:w="130" w:type="dxa"/>
        <w:tblCellMar>
          <w:left w:w="0" w:type="dxa"/>
          <w:right w:w="0" w:type="dxa"/>
        </w:tblCellMar>
        <w:tblLook w:val="04A0" w:firstRow="1" w:lastRow="0" w:firstColumn="1" w:lastColumn="0" w:noHBand="0" w:noVBand="1"/>
      </w:tblPr>
      <w:tblGrid>
        <w:gridCol w:w="642"/>
        <w:gridCol w:w="3032"/>
        <w:gridCol w:w="1713"/>
      </w:tblGrid>
      <w:tr w:rsidR="0060561F" w:rsidRPr="008639E1" w:rsidTr="00194B54">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561F" w:rsidRPr="008639E1" w:rsidRDefault="0060561F" w:rsidP="0060561F">
            <w:pPr>
              <w:spacing w:after="0" w:line="240" w:lineRule="auto"/>
              <w:contextualSpacing/>
              <w:jc w:val="center"/>
              <w:rPr>
                <w:rFonts w:ascii="Times New Roman" w:hAnsi="Times New Roman" w:cs="Times New Roman"/>
                <w:b/>
                <w:bCs/>
                <w:sz w:val="16"/>
                <w:szCs w:val="16"/>
              </w:rPr>
            </w:pPr>
            <w:r w:rsidRPr="008639E1">
              <w:rPr>
                <w:rFonts w:ascii="Times New Roman" w:hAnsi="Times New Roman" w:cs="Times New Roman"/>
                <w:sz w:val="16"/>
                <w:szCs w:val="16"/>
              </w:rPr>
              <w:t> п/п</w:t>
            </w:r>
          </w:p>
        </w:tc>
        <w:tc>
          <w:tcPr>
            <w:tcW w:w="303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561F" w:rsidRPr="008639E1" w:rsidRDefault="0060561F" w:rsidP="0060561F">
            <w:pPr>
              <w:shd w:val="clear" w:color="auto" w:fill="FFFFFF"/>
              <w:spacing w:after="0" w:line="240" w:lineRule="auto"/>
              <w:contextualSpacing/>
              <w:jc w:val="center"/>
              <w:textAlignment w:val="baseline"/>
              <w:rPr>
                <w:rFonts w:ascii="Times New Roman" w:hAnsi="Times New Roman" w:cs="Times New Roman"/>
                <w:sz w:val="16"/>
                <w:szCs w:val="16"/>
              </w:rPr>
            </w:pPr>
            <w:r w:rsidRPr="008639E1">
              <w:rPr>
                <w:rFonts w:ascii="Times New Roman" w:hAnsi="Times New Roman" w:cs="Times New Roman"/>
                <w:sz w:val="16"/>
                <w:szCs w:val="16"/>
              </w:rPr>
              <w:t xml:space="preserve">Объекты муниципального лесного  контроля </w:t>
            </w:r>
            <w:r w:rsidRPr="008639E1">
              <w:rPr>
                <w:rFonts w:ascii="Times New Roman" w:hAnsi="Times New Roman" w:cs="Times New Roman"/>
                <w:spacing w:val="2"/>
                <w:sz w:val="16"/>
                <w:szCs w:val="16"/>
              </w:rPr>
              <w:t>в</w:t>
            </w:r>
            <w:r w:rsidRPr="008639E1">
              <w:rPr>
                <w:rFonts w:ascii="Times New Roman" w:hAnsi="Times New Roman" w:cs="Times New Roman"/>
                <w:sz w:val="16"/>
                <w:szCs w:val="16"/>
              </w:rPr>
              <w:t xml:space="preserve"> Чернореченском сельсовете Искитимского района Новосибирской области </w:t>
            </w:r>
          </w:p>
          <w:p w:rsidR="0060561F" w:rsidRPr="008639E1" w:rsidRDefault="0060561F" w:rsidP="0060561F">
            <w:pPr>
              <w:spacing w:after="0" w:line="240" w:lineRule="auto"/>
              <w:contextualSpacing/>
              <w:jc w:val="center"/>
              <w:rPr>
                <w:rFonts w:ascii="Times New Roman" w:hAnsi="Times New Roman" w:cs="Times New Roman"/>
                <w:b/>
                <w:bCs/>
                <w:sz w:val="16"/>
                <w:szCs w:val="16"/>
              </w:rPr>
            </w:pPr>
          </w:p>
        </w:tc>
        <w:tc>
          <w:tcPr>
            <w:tcW w:w="171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561F" w:rsidRPr="008639E1" w:rsidRDefault="0060561F" w:rsidP="0060561F">
            <w:pPr>
              <w:spacing w:after="0" w:line="240" w:lineRule="auto"/>
              <w:contextualSpacing/>
              <w:jc w:val="center"/>
              <w:rPr>
                <w:rFonts w:ascii="Times New Roman" w:hAnsi="Times New Roman" w:cs="Times New Roman"/>
                <w:b/>
                <w:bCs/>
                <w:sz w:val="16"/>
                <w:szCs w:val="16"/>
              </w:rPr>
            </w:pPr>
            <w:r w:rsidRPr="008639E1">
              <w:rPr>
                <w:rFonts w:ascii="Times New Roman" w:hAnsi="Times New Roman" w:cs="Times New Roman"/>
                <w:sz w:val="16"/>
                <w:szCs w:val="16"/>
              </w:rPr>
              <w:t>Категория риска</w:t>
            </w:r>
          </w:p>
        </w:tc>
      </w:tr>
      <w:tr w:rsidR="0060561F" w:rsidRPr="008639E1" w:rsidTr="00194B54">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561F" w:rsidRPr="008639E1" w:rsidRDefault="0060561F" w:rsidP="0060561F">
            <w:pPr>
              <w:spacing w:after="0" w:line="240" w:lineRule="auto"/>
              <w:contextualSpacing/>
              <w:rPr>
                <w:rFonts w:ascii="Times New Roman" w:hAnsi="Times New Roman" w:cs="Times New Roman"/>
                <w:sz w:val="16"/>
                <w:szCs w:val="16"/>
              </w:rPr>
            </w:pPr>
            <w:r w:rsidRPr="008639E1">
              <w:rPr>
                <w:rFonts w:ascii="Times New Roman" w:hAnsi="Times New Roman" w:cs="Times New Roman"/>
                <w:sz w:val="16"/>
                <w:szCs w:val="16"/>
              </w:rPr>
              <w:t>1</w:t>
            </w:r>
          </w:p>
        </w:tc>
        <w:tc>
          <w:tcPr>
            <w:tcW w:w="303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561F" w:rsidRPr="008639E1" w:rsidRDefault="0060561F" w:rsidP="0060561F">
            <w:pPr>
              <w:spacing w:after="0" w:line="240" w:lineRule="auto"/>
              <w:ind w:firstLine="426"/>
              <w:contextualSpacing/>
              <w:jc w:val="both"/>
              <w:rPr>
                <w:rFonts w:ascii="Times New Roman" w:hAnsi="Times New Roman" w:cs="Times New Roman"/>
                <w:sz w:val="16"/>
                <w:szCs w:val="16"/>
              </w:rPr>
            </w:pPr>
            <w:r w:rsidRPr="008639E1">
              <w:rPr>
                <w:rFonts w:ascii="Times New Roman" w:hAnsi="Times New Roman" w:cs="Times New Roman"/>
                <w:sz w:val="16"/>
                <w:szCs w:val="16"/>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p w:rsidR="0060561F" w:rsidRPr="008639E1" w:rsidRDefault="0060561F" w:rsidP="0060561F">
            <w:pPr>
              <w:spacing w:after="0" w:line="240" w:lineRule="auto"/>
              <w:contextualSpacing/>
              <w:rPr>
                <w:rFonts w:ascii="Times New Roman" w:hAnsi="Times New Roman" w:cs="Times New Roman"/>
                <w:sz w:val="16"/>
                <w:szCs w:val="16"/>
              </w:rPr>
            </w:pPr>
          </w:p>
        </w:tc>
        <w:tc>
          <w:tcPr>
            <w:tcW w:w="171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561F" w:rsidRPr="008639E1" w:rsidRDefault="0060561F" w:rsidP="0060561F">
            <w:pPr>
              <w:spacing w:after="0" w:line="240" w:lineRule="auto"/>
              <w:contextualSpacing/>
              <w:rPr>
                <w:rFonts w:ascii="Times New Roman" w:hAnsi="Times New Roman" w:cs="Times New Roman"/>
                <w:sz w:val="16"/>
                <w:szCs w:val="16"/>
              </w:rPr>
            </w:pPr>
            <w:r w:rsidRPr="008639E1">
              <w:rPr>
                <w:rFonts w:ascii="Times New Roman" w:hAnsi="Times New Roman" w:cs="Times New Roman"/>
                <w:sz w:val="16"/>
                <w:szCs w:val="16"/>
              </w:rPr>
              <w:t>Значительный риск</w:t>
            </w:r>
          </w:p>
        </w:tc>
      </w:tr>
      <w:tr w:rsidR="0060561F" w:rsidRPr="008639E1" w:rsidTr="00194B54">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561F" w:rsidRPr="008639E1" w:rsidRDefault="0060561F" w:rsidP="0060561F">
            <w:pPr>
              <w:spacing w:after="0" w:line="240" w:lineRule="auto"/>
              <w:contextualSpacing/>
              <w:rPr>
                <w:rFonts w:ascii="Times New Roman" w:hAnsi="Times New Roman" w:cs="Times New Roman"/>
                <w:sz w:val="16"/>
                <w:szCs w:val="16"/>
              </w:rPr>
            </w:pPr>
            <w:r w:rsidRPr="008639E1">
              <w:rPr>
                <w:rFonts w:ascii="Times New Roman" w:hAnsi="Times New Roman" w:cs="Times New Roman"/>
                <w:sz w:val="16"/>
                <w:szCs w:val="16"/>
              </w:rPr>
              <w:t>2</w:t>
            </w:r>
          </w:p>
        </w:tc>
        <w:tc>
          <w:tcPr>
            <w:tcW w:w="303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561F" w:rsidRPr="008639E1" w:rsidRDefault="0060561F" w:rsidP="0060561F">
            <w:pPr>
              <w:shd w:val="clear" w:color="auto" w:fill="FFFFFF"/>
              <w:spacing w:after="0" w:line="240" w:lineRule="auto"/>
              <w:ind w:firstLine="426"/>
              <w:contextualSpacing/>
              <w:jc w:val="both"/>
              <w:textAlignment w:val="baseline"/>
              <w:rPr>
                <w:rFonts w:ascii="Times New Roman" w:hAnsi="Times New Roman" w:cs="Times New Roman"/>
                <w:spacing w:val="2"/>
                <w:sz w:val="16"/>
                <w:szCs w:val="16"/>
              </w:rPr>
            </w:pPr>
            <w:r w:rsidRPr="008639E1">
              <w:rPr>
                <w:rFonts w:ascii="Times New Roman" w:hAnsi="Times New Roman" w:cs="Times New Roman"/>
                <w:sz w:val="16"/>
                <w:szCs w:val="16"/>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60561F" w:rsidRPr="008639E1" w:rsidRDefault="0060561F" w:rsidP="0060561F">
            <w:pPr>
              <w:spacing w:after="0" w:line="240" w:lineRule="auto"/>
              <w:contextualSpacing/>
              <w:rPr>
                <w:rFonts w:ascii="Times New Roman" w:hAnsi="Times New Roman" w:cs="Times New Roman"/>
                <w:sz w:val="16"/>
                <w:szCs w:val="16"/>
              </w:rPr>
            </w:pPr>
          </w:p>
        </w:tc>
        <w:tc>
          <w:tcPr>
            <w:tcW w:w="171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561F" w:rsidRPr="008639E1" w:rsidRDefault="0060561F" w:rsidP="0060561F">
            <w:pPr>
              <w:spacing w:after="0" w:line="240" w:lineRule="auto"/>
              <w:contextualSpacing/>
              <w:rPr>
                <w:rFonts w:ascii="Times New Roman" w:hAnsi="Times New Roman" w:cs="Times New Roman"/>
                <w:sz w:val="16"/>
                <w:szCs w:val="16"/>
              </w:rPr>
            </w:pPr>
            <w:r w:rsidRPr="008639E1">
              <w:rPr>
                <w:rFonts w:ascii="Times New Roman" w:hAnsi="Times New Roman" w:cs="Times New Roman"/>
                <w:sz w:val="16"/>
                <w:szCs w:val="16"/>
              </w:rPr>
              <w:t>Средний риск</w:t>
            </w:r>
          </w:p>
        </w:tc>
      </w:tr>
      <w:tr w:rsidR="0060561F" w:rsidRPr="008639E1" w:rsidTr="00194B5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561F" w:rsidRPr="008639E1" w:rsidRDefault="0060561F" w:rsidP="0060561F">
            <w:pPr>
              <w:spacing w:after="0" w:line="240" w:lineRule="auto"/>
              <w:contextualSpacing/>
              <w:rPr>
                <w:rFonts w:ascii="Times New Roman" w:hAnsi="Times New Roman" w:cs="Times New Roman"/>
                <w:sz w:val="16"/>
                <w:szCs w:val="16"/>
              </w:rPr>
            </w:pPr>
            <w:r w:rsidRPr="008639E1">
              <w:rPr>
                <w:rFonts w:ascii="Times New Roman" w:hAnsi="Times New Roman" w:cs="Times New Roman"/>
                <w:sz w:val="16"/>
                <w:szCs w:val="16"/>
              </w:rPr>
              <w:t>3</w:t>
            </w:r>
          </w:p>
        </w:tc>
        <w:tc>
          <w:tcPr>
            <w:tcW w:w="303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561F" w:rsidRPr="008639E1" w:rsidRDefault="0060561F" w:rsidP="0060561F">
            <w:pPr>
              <w:shd w:val="clear" w:color="auto" w:fill="FFFFFF"/>
              <w:spacing w:after="0" w:line="240" w:lineRule="auto"/>
              <w:ind w:firstLine="426"/>
              <w:contextualSpacing/>
              <w:jc w:val="both"/>
              <w:textAlignment w:val="baseline"/>
              <w:rPr>
                <w:rFonts w:ascii="Times New Roman" w:hAnsi="Times New Roman" w:cs="Times New Roman"/>
                <w:spacing w:val="2"/>
                <w:sz w:val="16"/>
                <w:szCs w:val="16"/>
              </w:rPr>
            </w:pPr>
            <w:r w:rsidRPr="008639E1">
              <w:rPr>
                <w:rFonts w:ascii="Times New Roman" w:hAnsi="Times New Roman" w:cs="Times New Roman"/>
                <w:sz w:val="16"/>
                <w:szCs w:val="16"/>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p w:rsidR="0060561F" w:rsidRPr="008639E1" w:rsidRDefault="0060561F" w:rsidP="0060561F">
            <w:pPr>
              <w:spacing w:after="0" w:line="240" w:lineRule="auto"/>
              <w:contextualSpacing/>
              <w:rPr>
                <w:rFonts w:ascii="Times New Roman" w:hAnsi="Times New Roman" w:cs="Times New Roman"/>
                <w:sz w:val="16"/>
                <w:szCs w:val="16"/>
              </w:rPr>
            </w:pPr>
          </w:p>
        </w:tc>
        <w:tc>
          <w:tcPr>
            <w:tcW w:w="171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561F" w:rsidRPr="008639E1" w:rsidRDefault="0060561F" w:rsidP="0060561F">
            <w:pPr>
              <w:spacing w:after="0" w:line="240" w:lineRule="auto"/>
              <w:contextualSpacing/>
              <w:rPr>
                <w:rFonts w:ascii="Times New Roman" w:hAnsi="Times New Roman" w:cs="Times New Roman"/>
                <w:sz w:val="16"/>
                <w:szCs w:val="16"/>
              </w:rPr>
            </w:pPr>
            <w:r w:rsidRPr="008639E1">
              <w:rPr>
                <w:rFonts w:ascii="Times New Roman" w:hAnsi="Times New Roman" w:cs="Times New Roman"/>
                <w:sz w:val="16"/>
                <w:szCs w:val="16"/>
              </w:rPr>
              <w:t>Умеренный риск</w:t>
            </w:r>
          </w:p>
        </w:tc>
      </w:tr>
      <w:tr w:rsidR="0060561F" w:rsidRPr="008639E1" w:rsidTr="00194B5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561F" w:rsidRPr="008639E1" w:rsidRDefault="0060561F" w:rsidP="0060561F">
            <w:pPr>
              <w:spacing w:after="0" w:line="240" w:lineRule="auto"/>
              <w:contextualSpacing/>
              <w:rPr>
                <w:rFonts w:ascii="Times New Roman" w:hAnsi="Times New Roman" w:cs="Times New Roman"/>
                <w:sz w:val="16"/>
                <w:szCs w:val="16"/>
              </w:rPr>
            </w:pPr>
            <w:r w:rsidRPr="008639E1">
              <w:rPr>
                <w:rFonts w:ascii="Times New Roman" w:hAnsi="Times New Roman" w:cs="Times New Roman"/>
                <w:sz w:val="16"/>
                <w:szCs w:val="16"/>
              </w:rPr>
              <w:t>4</w:t>
            </w:r>
          </w:p>
        </w:tc>
        <w:tc>
          <w:tcPr>
            <w:tcW w:w="303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561F" w:rsidRPr="008639E1" w:rsidRDefault="0060561F" w:rsidP="0060561F">
            <w:pPr>
              <w:spacing w:after="0" w:line="240" w:lineRule="auto"/>
              <w:contextualSpacing/>
              <w:jc w:val="both"/>
              <w:rPr>
                <w:rFonts w:ascii="Times New Roman" w:hAnsi="Times New Roman" w:cs="Times New Roman"/>
                <w:sz w:val="16"/>
                <w:szCs w:val="16"/>
              </w:rPr>
            </w:pPr>
            <w:r w:rsidRPr="008639E1">
              <w:rPr>
                <w:rFonts w:ascii="Times New Roman" w:hAnsi="Times New Roman" w:cs="Times New Roman"/>
                <w:sz w:val="16"/>
                <w:szCs w:val="16"/>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71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561F" w:rsidRPr="008639E1" w:rsidRDefault="0060561F" w:rsidP="0060561F">
            <w:pPr>
              <w:spacing w:after="0" w:line="240" w:lineRule="auto"/>
              <w:contextualSpacing/>
              <w:rPr>
                <w:rFonts w:ascii="Times New Roman" w:hAnsi="Times New Roman" w:cs="Times New Roman"/>
                <w:sz w:val="16"/>
                <w:szCs w:val="16"/>
              </w:rPr>
            </w:pPr>
            <w:r w:rsidRPr="008639E1">
              <w:rPr>
                <w:rFonts w:ascii="Times New Roman" w:hAnsi="Times New Roman" w:cs="Times New Roman"/>
                <w:sz w:val="16"/>
                <w:szCs w:val="16"/>
              </w:rPr>
              <w:t>Низкий риск</w:t>
            </w:r>
          </w:p>
        </w:tc>
      </w:tr>
    </w:tbl>
    <w:p w:rsidR="0060561F" w:rsidRPr="0060561F" w:rsidRDefault="00194B54" w:rsidP="0060561F">
      <w:pPr>
        <w:spacing w:after="0" w:line="240" w:lineRule="auto"/>
        <w:ind w:firstLine="648"/>
        <w:contextualSpacing/>
        <w:jc w:val="both"/>
        <w:rPr>
          <w:rFonts w:ascii="Times New Roman" w:hAnsi="Times New Roman" w:cs="Times New Roman"/>
          <w:sz w:val="20"/>
          <w:szCs w:val="20"/>
        </w:rPr>
      </w:pPr>
      <w:r>
        <w:rPr>
          <w:rFonts w:ascii="Times New Roman" w:hAnsi="Times New Roman" w:cs="Times New Roman"/>
          <w:sz w:val="20"/>
          <w:szCs w:val="20"/>
        </w:rPr>
        <w:t> </w:t>
      </w:r>
    </w:p>
    <w:p w:rsidR="0060561F" w:rsidRPr="0060561F" w:rsidRDefault="0060561F" w:rsidP="0060561F">
      <w:pPr>
        <w:pStyle w:val="ConsPlusNormal"/>
        <w:contextualSpacing/>
        <w:jc w:val="center"/>
        <w:rPr>
          <w:rFonts w:ascii="Times New Roman" w:hAnsi="Times New Roman" w:cs="Times New Roman"/>
          <w:sz w:val="20"/>
          <w:shd w:val="clear" w:color="auto" w:fill="F1C100"/>
        </w:rPr>
      </w:pPr>
      <w:r w:rsidRPr="0060561F">
        <w:rPr>
          <w:rFonts w:ascii="Times New Roman" w:hAnsi="Times New Roman" w:cs="Times New Roman"/>
          <w:sz w:val="20"/>
        </w:rPr>
        <w:t xml:space="preserve">Перечень индикаторов риска </w:t>
      </w:r>
    </w:p>
    <w:p w:rsidR="0060561F" w:rsidRPr="0060561F" w:rsidRDefault="0060561F" w:rsidP="0060561F">
      <w:pPr>
        <w:pStyle w:val="ConsPlusNormal"/>
        <w:contextualSpacing/>
        <w:jc w:val="center"/>
        <w:rPr>
          <w:rFonts w:ascii="Times New Roman" w:hAnsi="Times New Roman" w:cs="Times New Roman"/>
          <w:i/>
          <w:sz w:val="20"/>
          <w:u w:val="single"/>
        </w:rPr>
      </w:pPr>
      <w:r w:rsidRPr="0060561F">
        <w:rPr>
          <w:rFonts w:ascii="Times New Roman" w:hAnsi="Times New Roman" w:cs="Times New Roman"/>
          <w:sz w:val="20"/>
        </w:rPr>
        <w:t xml:space="preserve">нарушения обязательных требований, проверяемых в рамках осуществления муниципального лесного контроля </w:t>
      </w:r>
      <w:r w:rsidRPr="0060561F">
        <w:rPr>
          <w:rFonts w:ascii="Times New Roman" w:hAnsi="Times New Roman" w:cs="Times New Roman"/>
          <w:bCs/>
          <w:sz w:val="20"/>
        </w:rPr>
        <w:t>в</w:t>
      </w:r>
      <w:r w:rsidRPr="0060561F">
        <w:rPr>
          <w:rFonts w:ascii="Times New Roman" w:hAnsi="Times New Roman" w:cs="Times New Roman"/>
          <w:sz w:val="20"/>
        </w:rPr>
        <w:t xml:space="preserve"> Чернореченском сельсовете Искитимского района Новосибирской области</w:t>
      </w:r>
    </w:p>
    <w:p w:rsidR="0060561F" w:rsidRPr="0060561F" w:rsidRDefault="0060561F" w:rsidP="0060561F">
      <w:pPr>
        <w:pStyle w:val="ConsPlusNormal"/>
        <w:contextualSpacing/>
        <w:jc w:val="center"/>
        <w:rPr>
          <w:rFonts w:ascii="Times New Roman" w:hAnsi="Times New Roman" w:cs="Times New Roman"/>
          <w:sz w:val="20"/>
          <w:shd w:val="clear" w:color="auto" w:fill="F1C100"/>
        </w:rPr>
      </w:pPr>
    </w:p>
    <w:tbl>
      <w:tblPr>
        <w:tblW w:w="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116"/>
        <w:gridCol w:w="1074"/>
      </w:tblGrid>
      <w:tr w:rsidR="0060561F" w:rsidRPr="00194B54" w:rsidTr="00194B54">
        <w:trPr>
          <w:trHeight w:val="360"/>
        </w:trPr>
        <w:tc>
          <w:tcPr>
            <w:tcW w:w="3369" w:type="dxa"/>
            <w:tcMar>
              <w:top w:w="0" w:type="dxa"/>
              <w:left w:w="108" w:type="dxa"/>
              <w:bottom w:w="0" w:type="dxa"/>
              <w:right w:w="108" w:type="dxa"/>
            </w:tcMar>
          </w:tcPr>
          <w:p w:rsidR="0060561F" w:rsidRPr="00194B54" w:rsidRDefault="0060561F" w:rsidP="0060561F">
            <w:pPr>
              <w:spacing w:after="0" w:line="240" w:lineRule="auto"/>
              <w:contextualSpacing/>
              <w:jc w:val="center"/>
              <w:rPr>
                <w:rFonts w:ascii="Times New Roman" w:hAnsi="Times New Roman" w:cs="Times New Roman"/>
                <w:b/>
                <w:sz w:val="16"/>
                <w:szCs w:val="16"/>
              </w:rPr>
            </w:pPr>
            <w:r w:rsidRPr="00194B54">
              <w:rPr>
                <w:rFonts w:ascii="Times New Roman" w:hAnsi="Times New Roman" w:cs="Times New Roman"/>
                <w:b/>
                <w:sz w:val="16"/>
                <w:szCs w:val="16"/>
              </w:rPr>
              <w:t>Наименование индикатора</w:t>
            </w:r>
          </w:p>
        </w:tc>
        <w:tc>
          <w:tcPr>
            <w:tcW w:w="1116" w:type="dxa"/>
            <w:tcMar>
              <w:top w:w="0" w:type="dxa"/>
              <w:left w:w="108" w:type="dxa"/>
              <w:bottom w:w="0" w:type="dxa"/>
              <w:right w:w="108" w:type="dxa"/>
            </w:tcMar>
          </w:tcPr>
          <w:p w:rsidR="0060561F" w:rsidRPr="00194B54" w:rsidRDefault="0060561F" w:rsidP="0060561F">
            <w:pPr>
              <w:spacing w:after="0" w:line="240" w:lineRule="auto"/>
              <w:contextualSpacing/>
              <w:jc w:val="center"/>
              <w:rPr>
                <w:rFonts w:ascii="Times New Roman" w:hAnsi="Times New Roman" w:cs="Times New Roman"/>
                <w:b/>
                <w:sz w:val="16"/>
                <w:szCs w:val="16"/>
              </w:rPr>
            </w:pPr>
            <w:r w:rsidRPr="00194B54">
              <w:rPr>
                <w:rFonts w:ascii="Times New Roman" w:hAnsi="Times New Roman" w:cs="Times New Roman"/>
                <w:b/>
                <w:sz w:val="16"/>
                <w:szCs w:val="16"/>
              </w:rPr>
              <w:t>Нормальное состояние для выбранного параметра (критерии оценки), единица измерения (при наличии)</w:t>
            </w:r>
          </w:p>
        </w:tc>
        <w:tc>
          <w:tcPr>
            <w:tcW w:w="1074" w:type="dxa"/>
            <w:tcMar>
              <w:top w:w="0" w:type="dxa"/>
              <w:left w:w="108" w:type="dxa"/>
              <w:bottom w:w="0" w:type="dxa"/>
              <w:right w:w="108" w:type="dxa"/>
            </w:tcMar>
          </w:tcPr>
          <w:p w:rsidR="0060561F" w:rsidRPr="00194B54" w:rsidRDefault="0060561F" w:rsidP="0060561F">
            <w:pPr>
              <w:spacing w:after="0" w:line="240" w:lineRule="auto"/>
              <w:contextualSpacing/>
              <w:jc w:val="center"/>
              <w:rPr>
                <w:rFonts w:ascii="Times New Roman" w:hAnsi="Times New Roman" w:cs="Times New Roman"/>
                <w:b/>
                <w:sz w:val="16"/>
                <w:szCs w:val="16"/>
              </w:rPr>
            </w:pPr>
            <w:r w:rsidRPr="00194B54">
              <w:rPr>
                <w:rFonts w:ascii="Times New Roman" w:hAnsi="Times New Roman" w:cs="Times New Roman"/>
                <w:b/>
                <w:sz w:val="16"/>
                <w:szCs w:val="16"/>
              </w:rPr>
              <w:t xml:space="preserve">Показатель </w:t>
            </w:r>
            <w:r w:rsidRPr="00194B54">
              <w:rPr>
                <w:rFonts w:ascii="Times New Roman" w:hAnsi="Times New Roman" w:cs="Times New Roman"/>
                <w:b/>
                <w:sz w:val="16"/>
                <w:szCs w:val="16"/>
              </w:rPr>
              <w:br/>
              <w:t>индикатора риска</w:t>
            </w:r>
          </w:p>
        </w:tc>
      </w:tr>
      <w:tr w:rsidR="0060561F" w:rsidRPr="00194B54" w:rsidTr="00194B54">
        <w:tc>
          <w:tcPr>
            <w:tcW w:w="3369" w:type="dxa"/>
            <w:tcMar>
              <w:top w:w="0" w:type="dxa"/>
              <w:left w:w="108" w:type="dxa"/>
              <w:bottom w:w="0" w:type="dxa"/>
              <w:right w:w="108" w:type="dxa"/>
            </w:tcMar>
          </w:tcPr>
          <w:p w:rsidR="0060561F" w:rsidRPr="00194B54" w:rsidRDefault="0060561F" w:rsidP="0060561F">
            <w:pPr>
              <w:spacing w:after="0" w:line="240" w:lineRule="auto"/>
              <w:contextualSpacing/>
              <w:jc w:val="both"/>
              <w:rPr>
                <w:rFonts w:ascii="Times New Roman" w:hAnsi="Times New Roman" w:cs="Times New Roman"/>
                <w:sz w:val="16"/>
                <w:szCs w:val="16"/>
              </w:rPr>
            </w:pPr>
            <w:r w:rsidRPr="00194B54">
              <w:rPr>
                <w:rFonts w:ascii="Times New Roman" w:hAnsi="Times New Roman" w:cs="Times New Roman"/>
                <w:sz w:val="16"/>
                <w:szCs w:val="16"/>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60561F" w:rsidRPr="00194B54" w:rsidRDefault="0060561F" w:rsidP="0060561F">
            <w:pPr>
              <w:spacing w:after="0" w:line="240" w:lineRule="auto"/>
              <w:contextualSpacing/>
              <w:jc w:val="both"/>
              <w:rPr>
                <w:rFonts w:ascii="Times New Roman" w:hAnsi="Times New Roman" w:cs="Times New Roman"/>
                <w:sz w:val="16"/>
                <w:szCs w:val="16"/>
              </w:rPr>
            </w:pPr>
            <w:r w:rsidRPr="00194B54">
              <w:rPr>
                <w:rFonts w:ascii="Times New Roman" w:hAnsi="Times New Roman" w:cs="Times New Roman"/>
                <w:sz w:val="16"/>
                <w:szCs w:val="16"/>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1116" w:type="dxa"/>
            <w:tcMar>
              <w:top w:w="0" w:type="dxa"/>
              <w:left w:w="108" w:type="dxa"/>
              <w:bottom w:w="0" w:type="dxa"/>
              <w:right w:w="108" w:type="dxa"/>
            </w:tcMar>
          </w:tcPr>
          <w:p w:rsidR="0060561F" w:rsidRPr="00194B54" w:rsidRDefault="0060561F" w:rsidP="0060561F">
            <w:pPr>
              <w:spacing w:after="0" w:line="240" w:lineRule="auto"/>
              <w:contextualSpacing/>
              <w:jc w:val="center"/>
              <w:rPr>
                <w:rFonts w:ascii="Times New Roman" w:hAnsi="Times New Roman" w:cs="Times New Roman"/>
                <w:sz w:val="16"/>
                <w:szCs w:val="16"/>
              </w:rPr>
            </w:pPr>
            <w:r w:rsidRPr="00194B54">
              <w:rPr>
                <w:rFonts w:ascii="Times New Roman" w:hAnsi="Times New Roman" w:cs="Times New Roman"/>
                <w:sz w:val="16"/>
                <w:szCs w:val="16"/>
              </w:rPr>
              <w:t xml:space="preserve">0 </w:t>
            </w:r>
          </w:p>
        </w:tc>
        <w:tc>
          <w:tcPr>
            <w:tcW w:w="1074" w:type="dxa"/>
            <w:tcMar>
              <w:top w:w="0" w:type="dxa"/>
              <w:left w:w="108" w:type="dxa"/>
              <w:bottom w:w="0" w:type="dxa"/>
              <w:right w:w="108" w:type="dxa"/>
            </w:tcMar>
          </w:tcPr>
          <w:p w:rsidR="0060561F" w:rsidRPr="00194B54" w:rsidRDefault="0060561F" w:rsidP="0060561F">
            <w:pPr>
              <w:spacing w:after="0" w:line="240" w:lineRule="auto"/>
              <w:contextualSpacing/>
              <w:jc w:val="center"/>
              <w:rPr>
                <w:rFonts w:ascii="Times New Roman" w:hAnsi="Times New Roman" w:cs="Times New Roman"/>
                <w:sz w:val="16"/>
                <w:szCs w:val="16"/>
              </w:rPr>
            </w:pPr>
            <w:r w:rsidRPr="00194B54">
              <w:rPr>
                <w:rFonts w:ascii="Times New Roman" w:hAnsi="Times New Roman" w:cs="Times New Roman"/>
                <w:sz w:val="16"/>
                <w:szCs w:val="16"/>
              </w:rPr>
              <w:t>&gt;1 шт.</w:t>
            </w:r>
          </w:p>
        </w:tc>
      </w:tr>
      <w:tr w:rsidR="0060561F" w:rsidRPr="00194B54" w:rsidTr="00194B54">
        <w:tc>
          <w:tcPr>
            <w:tcW w:w="3369" w:type="dxa"/>
            <w:tcMar>
              <w:top w:w="0" w:type="dxa"/>
              <w:left w:w="108" w:type="dxa"/>
              <w:bottom w:w="0" w:type="dxa"/>
              <w:right w:w="108" w:type="dxa"/>
            </w:tcMar>
          </w:tcPr>
          <w:p w:rsidR="0060561F" w:rsidRPr="00194B54" w:rsidRDefault="0060561F" w:rsidP="0060561F">
            <w:pPr>
              <w:spacing w:after="0" w:line="240" w:lineRule="auto"/>
              <w:contextualSpacing/>
              <w:jc w:val="both"/>
              <w:rPr>
                <w:rFonts w:ascii="Times New Roman" w:hAnsi="Times New Roman" w:cs="Times New Roman"/>
                <w:sz w:val="16"/>
                <w:szCs w:val="16"/>
              </w:rPr>
            </w:pPr>
            <w:r w:rsidRPr="00194B54">
              <w:rPr>
                <w:rFonts w:ascii="Times New Roman" w:hAnsi="Times New Roman" w:cs="Times New Roman"/>
                <w:sz w:val="16"/>
                <w:szCs w:val="16"/>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116" w:type="dxa"/>
            <w:tcMar>
              <w:top w:w="0" w:type="dxa"/>
              <w:left w:w="108" w:type="dxa"/>
              <w:bottom w:w="0" w:type="dxa"/>
              <w:right w:w="108" w:type="dxa"/>
            </w:tcMar>
          </w:tcPr>
          <w:p w:rsidR="0060561F" w:rsidRPr="00194B54" w:rsidRDefault="0060561F" w:rsidP="0060561F">
            <w:pPr>
              <w:spacing w:after="0" w:line="240" w:lineRule="auto"/>
              <w:contextualSpacing/>
              <w:jc w:val="center"/>
              <w:rPr>
                <w:rFonts w:ascii="Times New Roman" w:hAnsi="Times New Roman" w:cs="Times New Roman"/>
                <w:sz w:val="16"/>
                <w:szCs w:val="16"/>
              </w:rPr>
            </w:pPr>
            <w:r w:rsidRPr="00194B54">
              <w:rPr>
                <w:rFonts w:ascii="Times New Roman" w:hAnsi="Times New Roman" w:cs="Times New Roman"/>
                <w:sz w:val="16"/>
                <w:szCs w:val="16"/>
              </w:rPr>
              <w:t>1-2</w:t>
            </w:r>
          </w:p>
        </w:tc>
        <w:tc>
          <w:tcPr>
            <w:tcW w:w="1074" w:type="dxa"/>
            <w:tcMar>
              <w:top w:w="0" w:type="dxa"/>
              <w:left w:w="108" w:type="dxa"/>
              <w:bottom w:w="0" w:type="dxa"/>
              <w:right w:w="108" w:type="dxa"/>
            </w:tcMar>
          </w:tcPr>
          <w:p w:rsidR="0060561F" w:rsidRPr="00194B54" w:rsidRDefault="0060561F" w:rsidP="0060561F">
            <w:pPr>
              <w:spacing w:after="0" w:line="240" w:lineRule="auto"/>
              <w:contextualSpacing/>
              <w:jc w:val="center"/>
              <w:rPr>
                <w:rFonts w:ascii="Times New Roman" w:hAnsi="Times New Roman" w:cs="Times New Roman"/>
                <w:sz w:val="16"/>
                <w:szCs w:val="16"/>
              </w:rPr>
            </w:pPr>
            <w:r w:rsidRPr="00194B54">
              <w:rPr>
                <w:rFonts w:ascii="Times New Roman" w:hAnsi="Times New Roman" w:cs="Times New Roman"/>
                <w:sz w:val="16"/>
                <w:szCs w:val="16"/>
              </w:rPr>
              <w:t>&gt;2 шт.</w:t>
            </w:r>
          </w:p>
        </w:tc>
      </w:tr>
      <w:tr w:rsidR="0060561F" w:rsidRPr="00194B54" w:rsidTr="00194B54">
        <w:tc>
          <w:tcPr>
            <w:tcW w:w="3369" w:type="dxa"/>
            <w:tcMar>
              <w:top w:w="0" w:type="dxa"/>
              <w:left w:w="108" w:type="dxa"/>
              <w:bottom w:w="0" w:type="dxa"/>
              <w:right w:w="108" w:type="dxa"/>
            </w:tcMar>
          </w:tcPr>
          <w:p w:rsidR="0060561F" w:rsidRPr="00194B54" w:rsidRDefault="0060561F" w:rsidP="0060561F">
            <w:pPr>
              <w:spacing w:after="0" w:line="240" w:lineRule="auto"/>
              <w:contextualSpacing/>
              <w:jc w:val="both"/>
              <w:rPr>
                <w:rFonts w:ascii="Times New Roman" w:hAnsi="Times New Roman" w:cs="Times New Roman"/>
                <w:sz w:val="16"/>
                <w:szCs w:val="16"/>
              </w:rPr>
            </w:pPr>
            <w:r w:rsidRPr="00194B54">
              <w:rPr>
                <w:rFonts w:ascii="Times New Roman" w:hAnsi="Times New Roman" w:cs="Times New Roman"/>
                <w:sz w:val="16"/>
                <w:szCs w:val="16"/>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116" w:type="dxa"/>
            <w:tcMar>
              <w:top w:w="0" w:type="dxa"/>
              <w:left w:w="108" w:type="dxa"/>
              <w:bottom w:w="0" w:type="dxa"/>
              <w:right w:w="108" w:type="dxa"/>
            </w:tcMar>
          </w:tcPr>
          <w:p w:rsidR="0060561F" w:rsidRPr="00194B54" w:rsidRDefault="0060561F" w:rsidP="0060561F">
            <w:pPr>
              <w:spacing w:after="0" w:line="240" w:lineRule="auto"/>
              <w:contextualSpacing/>
              <w:jc w:val="center"/>
              <w:rPr>
                <w:rFonts w:ascii="Times New Roman" w:hAnsi="Times New Roman" w:cs="Times New Roman"/>
                <w:sz w:val="16"/>
                <w:szCs w:val="16"/>
              </w:rPr>
            </w:pPr>
            <w:r w:rsidRPr="00194B54">
              <w:rPr>
                <w:rFonts w:ascii="Times New Roman" w:hAnsi="Times New Roman" w:cs="Times New Roman"/>
                <w:sz w:val="16"/>
                <w:szCs w:val="16"/>
              </w:rPr>
              <w:t>1-3</w:t>
            </w:r>
          </w:p>
        </w:tc>
        <w:tc>
          <w:tcPr>
            <w:tcW w:w="1074" w:type="dxa"/>
            <w:tcMar>
              <w:top w:w="0" w:type="dxa"/>
              <w:left w:w="108" w:type="dxa"/>
              <w:bottom w:w="0" w:type="dxa"/>
              <w:right w:w="108" w:type="dxa"/>
            </w:tcMar>
          </w:tcPr>
          <w:p w:rsidR="0060561F" w:rsidRPr="00194B54" w:rsidRDefault="0060561F" w:rsidP="0060561F">
            <w:pPr>
              <w:spacing w:after="0" w:line="240" w:lineRule="auto"/>
              <w:contextualSpacing/>
              <w:jc w:val="center"/>
              <w:rPr>
                <w:rFonts w:ascii="Times New Roman" w:hAnsi="Times New Roman" w:cs="Times New Roman"/>
                <w:sz w:val="16"/>
                <w:szCs w:val="16"/>
              </w:rPr>
            </w:pPr>
            <w:r w:rsidRPr="00194B54">
              <w:rPr>
                <w:rFonts w:ascii="Times New Roman" w:hAnsi="Times New Roman" w:cs="Times New Roman"/>
                <w:sz w:val="16"/>
                <w:szCs w:val="16"/>
              </w:rPr>
              <w:t>&gt;3 шт.</w:t>
            </w:r>
          </w:p>
        </w:tc>
      </w:tr>
    </w:tbl>
    <w:p w:rsidR="0060561F" w:rsidRPr="009121EF" w:rsidRDefault="0060561F" w:rsidP="009121EF">
      <w:pPr>
        <w:pStyle w:val="ConsPlusNormal"/>
        <w:contextualSpacing/>
        <w:jc w:val="both"/>
        <w:rPr>
          <w:rFonts w:ascii="Times New Roman" w:hAnsi="Times New Roman" w:cs="Times New Roman"/>
          <w:sz w:val="20"/>
          <w:shd w:val="clear" w:color="auto" w:fill="F1C100"/>
        </w:rPr>
      </w:pPr>
    </w:p>
    <w:p w:rsidR="0060561F" w:rsidRPr="009121EF" w:rsidRDefault="0060561F" w:rsidP="009121EF">
      <w:pPr>
        <w:pStyle w:val="ConsPlusNormal"/>
        <w:contextualSpacing/>
        <w:jc w:val="both"/>
        <w:rPr>
          <w:rFonts w:ascii="Times New Roman" w:hAnsi="Times New Roman" w:cs="Times New Roman"/>
          <w:sz w:val="20"/>
          <w:shd w:val="clear" w:color="auto" w:fill="F1C100"/>
        </w:rPr>
      </w:pPr>
    </w:p>
    <w:p w:rsidR="009121EF" w:rsidRPr="009121EF" w:rsidRDefault="009121EF" w:rsidP="009121EF">
      <w:pPr>
        <w:suppressAutoHyphens/>
        <w:spacing w:after="0" w:line="240" w:lineRule="auto"/>
        <w:contextualSpacing/>
        <w:jc w:val="center"/>
        <w:rPr>
          <w:rFonts w:ascii="Times New Roman" w:hAnsi="Times New Roman" w:cs="Times New Roman"/>
          <w:b/>
          <w:bCs/>
          <w:sz w:val="20"/>
          <w:szCs w:val="20"/>
          <w:lang w:eastAsia="zh-CN"/>
        </w:rPr>
      </w:pPr>
      <w:r w:rsidRPr="009121EF">
        <w:rPr>
          <w:rFonts w:ascii="Times New Roman" w:hAnsi="Times New Roman" w:cs="Times New Roman"/>
          <w:b/>
          <w:bCs/>
          <w:sz w:val="20"/>
          <w:szCs w:val="20"/>
          <w:lang w:eastAsia="zh-CN"/>
        </w:rPr>
        <w:t xml:space="preserve">СОВЕТ ДЕПУТАТОВ ЧЕРНОРЕЧЕНСКОГО СЕЛЬСОВЕТА </w:t>
      </w:r>
    </w:p>
    <w:p w:rsidR="009121EF" w:rsidRPr="009121EF" w:rsidRDefault="009121EF" w:rsidP="009121EF">
      <w:pPr>
        <w:suppressAutoHyphens/>
        <w:spacing w:after="0" w:line="240" w:lineRule="auto"/>
        <w:contextualSpacing/>
        <w:jc w:val="center"/>
        <w:rPr>
          <w:rFonts w:ascii="Times New Roman" w:hAnsi="Times New Roman" w:cs="Times New Roman"/>
          <w:b/>
          <w:bCs/>
          <w:sz w:val="20"/>
          <w:szCs w:val="20"/>
          <w:lang w:eastAsia="zh-CN"/>
        </w:rPr>
      </w:pPr>
      <w:r w:rsidRPr="009121EF">
        <w:rPr>
          <w:rFonts w:ascii="Times New Roman" w:hAnsi="Times New Roman" w:cs="Times New Roman"/>
          <w:b/>
          <w:bCs/>
          <w:sz w:val="20"/>
          <w:szCs w:val="20"/>
          <w:lang w:eastAsia="zh-CN"/>
        </w:rPr>
        <w:t>ИСКИТИМСКОГО РАЙОНА НОВОСИБИРСКОЙ ОБЛАСТИ</w:t>
      </w:r>
    </w:p>
    <w:p w:rsidR="009121EF" w:rsidRPr="009121EF" w:rsidRDefault="009121EF" w:rsidP="009121EF">
      <w:pPr>
        <w:suppressAutoHyphens/>
        <w:spacing w:after="0" w:line="240" w:lineRule="auto"/>
        <w:contextualSpacing/>
        <w:jc w:val="center"/>
        <w:rPr>
          <w:rFonts w:ascii="Times New Roman" w:hAnsi="Times New Roman" w:cs="Times New Roman"/>
          <w:bCs/>
          <w:sz w:val="20"/>
          <w:szCs w:val="20"/>
          <w:lang w:eastAsia="zh-CN"/>
        </w:rPr>
      </w:pPr>
      <w:r w:rsidRPr="009121EF">
        <w:rPr>
          <w:rFonts w:ascii="Times New Roman" w:hAnsi="Times New Roman" w:cs="Times New Roman"/>
          <w:bCs/>
          <w:sz w:val="20"/>
          <w:szCs w:val="20"/>
          <w:lang w:eastAsia="zh-CN"/>
        </w:rPr>
        <w:t>(шестого созыва)</w:t>
      </w:r>
    </w:p>
    <w:p w:rsidR="009121EF" w:rsidRPr="009121EF" w:rsidRDefault="009121EF" w:rsidP="009121EF">
      <w:pPr>
        <w:suppressAutoHyphens/>
        <w:spacing w:after="0" w:line="240" w:lineRule="auto"/>
        <w:contextualSpacing/>
        <w:jc w:val="center"/>
        <w:rPr>
          <w:rFonts w:ascii="Times New Roman" w:hAnsi="Times New Roman" w:cs="Times New Roman"/>
          <w:b/>
          <w:bCs/>
          <w:sz w:val="20"/>
          <w:szCs w:val="20"/>
          <w:lang w:eastAsia="zh-CN"/>
        </w:rPr>
      </w:pPr>
    </w:p>
    <w:p w:rsidR="009121EF" w:rsidRPr="009121EF" w:rsidRDefault="009121EF" w:rsidP="009121EF">
      <w:pPr>
        <w:tabs>
          <w:tab w:val="left" w:pos="3435"/>
        </w:tabs>
        <w:spacing w:after="0" w:line="240" w:lineRule="auto"/>
        <w:contextualSpacing/>
        <w:jc w:val="center"/>
        <w:rPr>
          <w:rFonts w:ascii="Times New Roman" w:hAnsi="Times New Roman" w:cs="Times New Roman"/>
          <w:b/>
          <w:sz w:val="20"/>
          <w:szCs w:val="20"/>
        </w:rPr>
      </w:pPr>
      <w:r w:rsidRPr="009121EF">
        <w:rPr>
          <w:rFonts w:ascii="Times New Roman" w:hAnsi="Times New Roman" w:cs="Times New Roman"/>
          <w:b/>
          <w:sz w:val="20"/>
          <w:szCs w:val="20"/>
        </w:rPr>
        <w:t>РЕШЕНИЕ</w:t>
      </w:r>
    </w:p>
    <w:p w:rsidR="009121EF" w:rsidRPr="009121EF" w:rsidRDefault="009121EF" w:rsidP="009121EF">
      <w:pPr>
        <w:tabs>
          <w:tab w:val="left" w:pos="3435"/>
        </w:tabs>
        <w:spacing w:after="0" w:line="240" w:lineRule="auto"/>
        <w:contextualSpacing/>
        <w:jc w:val="center"/>
        <w:rPr>
          <w:rFonts w:ascii="Times New Roman" w:hAnsi="Times New Roman" w:cs="Times New Roman"/>
          <w:sz w:val="20"/>
          <w:szCs w:val="20"/>
        </w:rPr>
      </w:pPr>
      <w:r w:rsidRPr="009121EF">
        <w:rPr>
          <w:rFonts w:ascii="Times New Roman" w:hAnsi="Times New Roman" w:cs="Times New Roman"/>
          <w:sz w:val="20"/>
          <w:szCs w:val="20"/>
        </w:rPr>
        <w:t>Одиннадцатой очередной сессии</w:t>
      </w:r>
    </w:p>
    <w:p w:rsidR="009121EF" w:rsidRPr="009121EF" w:rsidRDefault="009121EF" w:rsidP="009121EF">
      <w:pPr>
        <w:suppressAutoHyphens/>
        <w:spacing w:after="0" w:line="240" w:lineRule="auto"/>
        <w:contextualSpacing/>
        <w:jc w:val="center"/>
        <w:rPr>
          <w:rFonts w:ascii="Times New Roman" w:hAnsi="Times New Roman" w:cs="Times New Roman"/>
          <w:sz w:val="20"/>
          <w:szCs w:val="20"/>
        </w:rPr>
      </w:pPr>
      <w:r w:rsidRPr="009121EF">
        <w:rPr>
          <w:rFonts w:ascii="Times New Roman" w:hAnsi="Times New Roman" w:cs="Times New Roman"/>
          <w:sz w:val="20"/>
          <w:szCs w:val="20"/>
        </w:rPr>
        <w:tab/>
        <w:t xml:space="preserve">п.  Чернореченский  </w:t>
      </w:r>
    </w:p>
    <w:p w:rsidR="009121EF" w:rsidRPr="009121EF" w:rsidRDefault="009121EF" w:rsidP="009121EF">
      <w:pPr>
        <w:suppressAutoHyphens/>
        <w:spacing w:after="0" w:line="240" w:lineRule="auto"/>
        <w:contextualSpacing/>
        <w:jc w:val="center"/>
        <w:rPr>
          <w:rFonts w:ascii="Times New Roman" w:hAnsi="Times New Roman" w:cs="Times New Roman"/>
          <w:iCs/>
          <w:sz w:val="20"/>
          <w:szCs w:val="20"/>
          <w:lang w:eastAsia="zh-CN"/>
        </w:rPr>
      </w:pPr>
    </w:p>
    <w:p w:rsidR="009121EF" w:rsidRPr="009121EF" w:rsidRDefault="009121EF" w:rsidP="009121EF">
      <w:pPr>
        <w:spacing w:after="0" w:line="240" w:lineRule="auto"/>
        <w:contextualSpacing/>
        <w:outlineLvl w:val="0"/>
        <w:rPr>
          <w:rFonts w:ascii="Times New Roman" w:hAnsi="Times New Roman" w:cs="Times New Roman"/>
          <w:sz w:val="20"/>
          <w:szCs w:val="20"/>
        </w:rPr>
      </w:pPr>
      <w:r w:rsidRPr="009121EF">
        <w:rPr>
          <w:rFonts w:ascii="Times New Roman" w:hAnsi="Times New Roman" w:cs="Times New Roman"/>
          <w:sz w:val="20"/>
          <w:szCs w:val="20"/>
        </w:rPr>
        <w:t xml:space="preserve">10.10.2021                                                 </w:t>
      </w:r>
      <w:r>
        <w:rPr>
          <w:rFonts w:ascii="Times New Roman" w:hAnsi="Times New Roman" w:cs="Times New Roman"/>
          <w:sz w:val="20"/>
          <w:szCs w:val="20"/>
        </w:rPr>
        <w:t xml:space="preserve">                  </w:t>
      </w:r>
      <w:r w:rsidRPr="009121EF">
        <w:rPr>
          <w:rFonts w:ascii="Times New Roman" w:hAnsi="Times New Roman" w:cs="Times New Roman"/>
          <w:sz w:val="20"/>
          <w:szCs w:val="20"/>
        </w:rPr>
        <w:t xml:space="preserve">          № 45</w:t>
      </w:r>
    </w:p>
    <w:p w:rsidR="009121EF" w:rsidRPr="009121EF" w:rsidRDefault="009121EF" w:rsidP="009121EF">
      <w:pPr>
        <w:spacing w:after="0" w:line="240" w:lineRule="auto"/>
        <w:contextualSpacing/>
        <w:outlineLvl w:val="0"/>
        <w:rPr>
          <w:rFonts w:ascii="Times New Roman" w:hAnsi="Times New Roman" w:cs="Times New Roman"/>
          <w:sz w:val="20"/>
          <w:szCs w:val="20"/>
        </w:rPr>
      </w:pPr>
    </w:p>
    <w:p w:rsidR="009121EF" w:rsidRPr="009121EF" w:rsidRDefault="009121EF" w:rsidP="009121EF">
      <w:pPr>
        <w:spacing w:after="0" w:line="240" w:lineRule="auto"/>
        <w:contextualSpacing/>
        <w:outlineLvl w:val="0"/>
        <w:rPr>
          <w:rFonts w:ascii="Times New Roman" w:hAnsi="Times New Roman" w:cs="Times New Roman"/>
          <w:sz w:val="20"/>
          <w:szCs w:val="20"/>
        </w:rPr>
      </w:pPr>
      <w:r w:rsidRPr="009121EF">
        <w:rPr>
          <w:rFonts w:ascii="Times New Roman" w:hAnsi="Times New Roman" w:cs="Times New Roman"/>
          <w:sz w:val="20"/>
          <w:szCs w:val="20"/>
        </w:rPr>
        <w:t>Об утверждении Положения</w:t>
      </w:r>
    </w:p>
    <w:p w:rsidR="009121EF" w:rsidRPr="009121EF" w:rsidRDefault="009121EF" w:rsidP="009121EF">
      <w:pPr>
        <w:spacing w:after="0" w:line="240" w:lineRule="auto"/>
        <w:contextualSpacing/>
        <w:outlineLvl w:val="0"/>
        <w:rPr>
          <w:rFonts w:ascii="Times New Roman" w:hAnsi="Times New Roman" w:cs="Times New Roman"/>
          <w:sz w:val="20"/>
          <w:szCs w:val="20"/>
        </w:rPr>
      </w:pPr>
      <w:r w:rsidRPr="009121EF">
        <w:rPr>
          <w:rFonts w:ascii="Times New Roman" w:hAnsi="Times New Roman" w:cs="Times New Roman"/>
          <w:sz w:val="20"/>
          <w:szCs w:val="20"/>
        </w:rPr>
        <w:t xml:space="preserve">о муниципальном жилищном контроле </w:t>
      </w:r>
    </w:p>
    <w:p w:rsidR="009121EF" w:rsidRPr="009121EF" w:rsidRDefault="009121EF" w:rsidP="009121EF">
      <w:pPr>
        <w:spacing w:after="0" w:line="240" w:lineRule="auto"/>
        <w:contextualSpacing/>
        <w:outlineLvl w:val="0"/>
        <w:rPr>
          <w:rFonts w:ascii="Times New Roman" w:hAnsi="Times New Roman" w:cs="Times New Roman"/>
          <w:sz w:val="20"/>
          <w:szCs w:val="20"/>
        </w:rPr>
      </w:pPr>
      <w:r w:rsidRPr="009121EF">
        <w:rPr>
          <w:rFonts w:ascii="Times New Roman" w:hAnsi="Times New Roman" w:cs="Times New Roman"/>
          <w:sz w:val="20"/>
          <w:szCs w:val="20"/>
        </w:rPr>
        <w:t>на территории</w:t>
      </w:r>
      <w:r w:rsidRPr="009121EF">
        <w:rPr>
          <w:rFonts w:ascii="Times New Roman" w:hAnsi="Times New Roman" w:cs="Times New Roman"/>
          <w:b/>
          <w:sz w:val="20"/>
          <w:szCs w:val="20"/>
        </w:rPr>
        <w:t xml:space="preserve"> </w:t>
      </w:r>
      <w:r w:rsidRPr="009121EF">
        <w:rPr>
          <w:rFonts w:ascii="Times New Roman" w:hAnsi="Times New Roman" w:cs="Times New Roman"/>
          <w:sz w:val="20"/>
          <w:szCs w:val="20"/>
        </w:rPr>
        <w:t>Чернореченского сельсовета</w:t>
      </w:r>
    </w:p>
    <w:p w:rsidR="009121EF" w:rsidRPr="009121EF" w:rsidRDefault="009121EF" w:rsidP="009121EF">
      <w:pPr>
        <w:spacing w:after="0" w:line="240" w:lineRule="auto"/>
        <w:contextualSpacing/>
        <w:outlineLvl w:val="0"/>
        <w:rPr>
          <w:rFonts w:ascii="Times New Roman" w:hAnsi="Times New Roman" w:cs="Times New Roman"/>
          <w:sz w:val="20"/>
          <w:szCs w:val="20"/>
        </w:rPr>
      </w:pPr>
      <w:r w:rsidRPr="009121EF">
        <w:rPr>
          <w:rFonts w:ascii="Times New Roman" w:hAnsi="Times New Roman" w:cs="Times New Roman"/>
          <w:sz w:val="20"/>
          <w:szCs w:val="20"/>
        </w:rPr>
        <w:t xml:space="preserve">Искитимского района Новосибирской области </w:t>
      </w:r>
    </w:p>
    <w:p w:rsidR="009121EF" w:rsidRPr="009121EF" w:rsidRDefault="009121EF" w:rsidP="009121EF">
      <w:pPr>
        <w:spacing w:after="0" w:line="240" w:lineRule="auto"/>
        <w:contextualSpacing/>
        <w:outlineLvl w:val="0"/>
        <w:rPr>
          <w:rFonts w:ascii="Times New Roman" w:hAnsi="Times New Roman" w:cs="Times New Roman"/>
          <w:sz w:val="20"/>
          <w:szCs w:val="20"/>
        </w:rPr>
      </w:pPr>
    </w:p>
    <w:p w:rsidR="009121EF" w:rsidRPr="009121EF" w:rsidRDefault="009121EF" w:rsidP="009121EF">
      <w:pPr>
        <w:spacing w:after="0" w:line="240" w:lineRule="auto"/>
        <w:ind w:firstLine="720"/>
        <w:contextualSpacing/>
        <w:jc w:val="both"/>
        <w:rPr>
          <w:rFonts w:ascii="Times New Roman" w:hAnsi="Times New Roman" w:cs="Times New Roman"/>
          <w:sz w:val="20"/>
          <w:szCs w:val="20"/>
        </w:rPr>
      </w:pPr>
      <w:r w:rsidRPr="009121EF">
        <w:rPr>
          <w:rFonts w:ascii="Times New Roman" w:hAnsi="Times New Roman" w:cs="Times New Roman"/>
          <w:sz w:val="20"/>
          <w:szCs w:val="20"/>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Чернореченского сельсовета Искитимского муниципального района Новосибирской области, Совет депутатов  Чернореченского сельсовета Искитимского   района Новосибирской области</w:t>
      </w:r>
    </w:p>
    <w:p w:rsidR="009121EF" w:rsidRPr="009121EF" w:rsidRDefault="009121EF" w:rsidP="009121EF">
      <w:pPr>
        <w:spacing w:after="0" w:line="240" w:lineRule="auto"/>
        <w:ind w:firstLine="720"/>
        <w:contextualSpacing/>
        <w:jc w:val="both"/>
        <w:rPr>
          <w:rFonts w:ascii="Times New Roman" w:hAnsi="Times New Roman" w:cs="Times New Roman"/>
          <w:b/>
          <w:sz w:val="20"/>
          <w:szCs w:val="20"/>
          <w:lang w:eastAsia="zh-CN"/>
        </w:rPr>
      </w:pPr>
      <w:r w:rsidRPr="009121EF">
        <w:rPr>
          <w:rFonts w:ascii="Times New Roman" w:hAnsi="Times New Roman" w:cs="Times New Roman"/>
          <w:b/>
          <w:sz w:val="20"/>
          <w:szCs w:val="20"/>
        </w:rPr>
        <w:t>РЕШИЛ :</w:t>
      </w:r>
    </w:p>
    <w:p w:rsidR="009121EF" w:rsidRPr="009121EF" w:rsidRDefault="009121EF" w:rsidP="009121EF">
      <w:pPr>
        <w:pStyle w:val="ConsPlusNormal"/>
        <w:tabs>
          <w:tab w:val="left" w:pos="-5670"/>
        </w:tabs>
        <w:ind w:firstLine="567"/>
        <w:contextualSpacing/>
        <w:jc w:val="both"/>
        <w:rPr>
          <w:rFonts w:ascii="Times New Roman" w:hAnsi="Times New Roman" w:cs="Times New Roman"/>
          <w:sz w:val="20"/>
        </w:rPr>
      </w:pPr>
      <w:r w:rsidRPr="009121EF">
        <w:rPr>
          <w:rFonts w:ascii="Times New Roman" w:hAnsi="Times New Roman" w:cs="Times New Roman"/>
          <w:sz w:val="20"/>
        </w:rPr>
        <w:t>1. Утвердить прилагаемое Положение о муниципальном жилищном контроле на территории Чернореченского сельсовета Искитимского района Новосибирской области.</w:t>
      </w:r>
    </w:p>
    <w:p w:rsidR="009121EF" w:rsidRPr="009121EF" w:rsidRDefault="009121EF" w:rsidP="009121EF">
      <w:pPr>
        <w:pStyle w:val="ConsPlusNormal"/>
        <w:tabs>
          <w:tab w:val="left" w:pos="-5670"/>
        </w:tabs>
        <w:ind w:firstLine="567"/>
        <w:contextualSpacing/>
        <w:jc w:val="both"/>
        <w:rPr>
          <w:rFonts w:ascii="Times New Roman" w:hAnsi="Times New Roman" w:cs="Times New Roman"/>
          <w:sz w:val="20"/>
        </w:rPr>
      </w:pPr>
      <w:r w:rsidRPr="009121EF">
        <w:rPr>
          <w:rFonts w:ascii="Times New Roman" w:hAnsi="Times New Roman" w:cs="Times New Roman"/>
          <w:sz w:val="20"/>
        </w:rPr>
        <w:t>2. Опубликовать настоящее решение в периодическом печатном издании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w:t>
      </w:r>
    </w:p>
    <w:p w:rsidR="009121EF" w:rsidRPr="009121EF" w:rsidRDefault="009121EF" w:rsidP="009121EF">
      <w:pPr>
        <w:tabs>
          <w:tab w:val="left" w:pos="-5670"/>
        </w:tabs>
        <w:autoSpaceDE w:val="0"/>
        <w:spacing w:after="0" w:line="240" w:lineRule="auto"/>
        <w:ind w:firstLine="567"/>
        <w:contextualSpacing/>
        <w:jc w:val="both"/>
        <w:rPr>
          <w:rFonts w:ascii="Times New Roman" w:hAnsi="Times New Roman" w:cs="Times New Roman"/>
          <w:sz w:val="20"/>
          <w:szCs w:val="20"/>
        </w:rPr>
      </w:pPr>
      <w:r w:rsidRPr="009121EF">
        <w:rPr>
          <w:rFonts w:ascii="Times New Roman" w:hAnsi="Times New Roman" w:cs="Times New Roman"/>
          <w:sz w:val="20"/>
          <w:szCs w:val="20"/>
        </w:rPr>
        <w:t>3. Контроль за исполнением настоящего решения оставляю за собой.</w:t>
      </w:r>
    </w:p>
    <w:p w:rsidR="009121EF" w:rsidRPr="009121EF" w:rsidRDefault="009121EF" w:rsidP="009121EF">
      <w:pPr>
        <w:tabs>
          <w:tab w:val="left" w:pos="-5670"/>
        </w:tabs>
        <w:autoSpaceDE w:val="0"/>
        <w:spacing w:after="0" w:line="240" w:lineRule="auto"/>
        <w:ind w:firstLine="567"/>
        <w:contextualSpacing/>
        <w:jc w:val="both"/>
        <w:rPr>
          <w:rFonts w:ascii="Times New Roman" w:hAnsi="Times New Roman" w:cs="Times New Roman"/>
          <w:sz w:val="20"/>
          <w:szCs w:val="20"/>
        </w:rPr>
      </w:pPr>
      <w:r w:rsidRPr="009121EF">
        <w:rPr>
          <w:rFonts w:ascii="Times New Roman" w:hAnsi="Times New Roman" w:cs="Times New Roman"/>
          <w:sz w:val="20"/>
          <w:szCs w:val="20"/>
        </w:rPr>
        <w:t>4. Настоящее решение вступает в силу после его официального опубликования.</w:t>
      </w:r>
    </w:p>
    <w:p w:rsidR="009121EF" w:rsidRPr="009121EF" w:rsidRDefault="009121EF" w:rsidP="009121EF">
      <w:pPr>
        <w:tabs>
          <w:tab w:val="left" w:pos="-5670"/>
        </w:tabs>
        <w:autoSpaceDE w:val="0"/>
        <w:spacing w:after="0" w:line="240" w:lineRule="auto"/>
        <w:ind w:firstLine="567"/>
        <w:contextualSpacing/>
        <w:rPr>
          <w:rFonts w:ascii="Times New Roman" w:hAnsi="Times New Roman" w:cs="Times New Roman"/>
          <w:sz w:val="20"/>
          <w:szCs w:val="20"/>
        </w:rPr>
      </w:pPr>
    </w:p>
    <w:p w:rsidR="009121EF" w:rsidRDefault="009121EF" w:rsidP="009121EF">
      <w:pPr>
        <w:autoSpaceDE w:val="0"/>
        <w:spacing w:after="0" w:line="240" w:lineRule="auto"/>
        <w:rPr>
          <w:rFonts w:ascii="Times New Roman" w:hAnsi="Times New Roman" w:cs="Times New Roman"/>
          <w:sz w:val="20"/>
          <w:szCs w:val="20"/>
        </w:rPr>
      </w:pPr>
      <w:r w:rsidRPr="00C35C69">
        <w:rPr>
          <w:rFonts w:ascii="Times New Roman" w:hAnsi="Times New Roman" w:cs="Times New Roman"/>
          <w:sz w:val="20"/>
          <w:szCs w:val="20"/>
        </w:rPr>
        <w:t>Председатель Совета депутатов</w:t>
      </w:r>
      <w:r>
        <w:rPr>
          <w:rFonts w:ascii="Times New Roman" w:hAnsi="Times New Roman" w:cs="Times New Roman"/>
          <w:sz w:val="20"/>
          <w:szCs w:val="20"/>
        </w:rPr>
        <w:t xml:space="preserve"> _____________ </w:t>
      </w:r>
      <w:r w:rsidRPr="00C35C69">
        <w:rPr>
          <w:rFonts w:ascii="Times New Roman" w:hAnsi="Times New Roman" w:cs="Times New Roman"/>
          <w:sz w:val="20"/>
          <w:szCs w:val="20"/>
        </w:rPr>
        <w:t xml:space="preserve"> Шпак Н.А</w:t>
      </w:r>
    </w:p>
    <w:p w:rsidR="009121EF" w:rsidRPr="009121EF" w:rsidRDefault="009121EF" w:rsidP="00FE4840">
      <w:pPr>
        <w:autoSpaceDE w:val="0"/>
        <w:spacing w:after="0" w:line="240" w:lineRule="auto"/>
        <w:rPr>
          <w:rFonts w:ascii="Times New Roman" w:hAnsi="Times New Roman" w:cs="Times New Roman"/>
          <w:sz w:val="20"/>
          <w:szCs w:val="20"/>
        </w:rPr>
      </w:pPr>
      <w:r w:rsidRPr="00C35C69">
        <w:rPr>
          <w:rFonts w:ascii="Times New Roman" w:hAnsi="Times New Roman" w:cs="Times New Roman"/>
          <w:sz w:val="20"/>
          <w:szCs w:val="20"/>
        </w:rPr>
        <w:t>Глава Чернореченского</w:t>
      </w:r>
      <w:r>
        <w:rPr>
          <w:rFonts w:ascii="Times New Roman" w:hAnsi="Times New Roman" w:cs="Times New Roman"/>
          <w:sz w:val="20"/>
          <w:szCs w:val="20"/>
        </w:rPr>
        <w:t xml:space="preserve"> сельсовета ___________Соболева </w:t>
      </w:r>
      <w:r w:rsidRPr="00C35C69">
        <w:rPr>
          <w:rFonts w:ascii="Times New Roman" w:hAnsi="Times New Roman" w:cs="Times New Roman"/>
          <w:sz w:val="20"/>
          <w:szCs w:val="20"/>
        </w:rPr>
        <w:t>Л.Г</w:t>
      </w:r>
    </w:p>
    <w:p w:rsidR="009121EF" w:rsidRPr="009121EF" w:rsidRDefault="009121EF" w:rsidP="009121EF">
      <w:pPr>
        <w:pStyle w:val="ConsPlusNormal"/>
        <w:ind w:left="1276" w:firstLine="425"/>
        <w:contextualSpacing/>
        <w:jc w:val="right"/>
        <w:outlineLvl w:val="0"/>
        <w:rPr>
          <w:rFonts w:ascii="Times New Roman" w:hAnsi="Times New Roman" w:cs="Times New Roman"/>
          <w:sz w:val="20"/>
        </w:rPr>
      </w:pPr>
      <w:r w:rsidRPr="009121EF">
        <w:rPr>
          <w:rFonts w:ascii="Times New Roman" w:hAnsi="Times New Roman" w:cs="Times New Roman"/>
          <w:sz w:val="20"/>
        </w:rPr>
        <w:t>УТВЕРЖДЕНО</w:t>
      </w:r>
    </w:p>
    <w:p w:rsidR="009121EF" w:rsidRPr="009121EF" w:rsidRDefault="009121EF" w:rsidP="009121EF">
      <w:pPr>
        <w:autoSpaceDE w:val="0"/>
        <w:spacing w:after="0" w:line="240" w:lineRule="auto"/>
        <w:ind w:left="1276" w:firstLine="425"/>
        <w:contextualSpacing/>
        <w:jc w:val="right"/>
        <w:rPr>
          <w:rFonts w:ascii="Times New Roman" w:hAnsi="Times New Roman" w:cs="Times New Roman"/>
          <w:i/>
          <w:sz w:val="20"/>
          <w:szCs w:val="20"/>
        </w:rPr>
      </w:pPr>
      <w:r w:rsidRPr="009121EF">
        <w:rPr>
          <w:rFonts w:ascii="Times New Roman" w:hAnsi="Times New Roman" w:cs="Times New Roman"/>
          <w:sz w:val="20"/>
          <w:szCs w:val="20"/>
        </w:rPr>
        <w:t>решением Совета депутатов Чернореченского сельсовета Искитимского района Новосибирской области</w:t>
      </w:r>
    </w:p>
    <w:p w:rsidR="009121EF" w:rsidRPr="009121EF" w:rsidRDefault="009121EF" w:rsidP="009121EF">
      <w:pPr>
        <w:autoSpaceDE w:val="0"/>
        <w:spacing w:after="0" w:line="240" w:lineRule="auto"/>
        <w:ind w:left="1276" w:firstLine="425"/>
        <w:contextualSpacing/>
        <w:jc w:val="right"/>
        <w:rPr>
          <w:rFonts w:ascii="Times New Roman" w:hAnsi="Times New Roman" w:cs="Times New Roman"/>
          <w:sz w:val="20"/>
          <w:szCs w:val="20"/>
        </w:rPr>
      </w:pPr>
      <w:r w:rsidRPr="009121EF">
        <w:rPr>
          <w:rFonts w:ascii="Times New Roman" w:hAnsi="Times New Roman" w:cs="Times New Roman"/>
          <w:sz w:val="20"/>
          <w:szCs w:val="20"/>
        </w:rPr>
        <w:t>от 10.10.2021 № 45</w:t>
      </w:r>
    </w:p>
    <w:p w:rsidR="009121EF" w:rsidRPr="009121EF" w:rsidRDefault="009121EF" w:rsidP="009121EF">
      <w:pPr>
        <w:pStyle w:val="ConsPlusTitle"/>
        <w:contextualSpacing/>
        <w:jc w:val="center"/>
        <w:rPr>
          <w:rFonts w:ascii="Times New Roman" w:hAnsi="Times New Roman" w:cs="Times New Roman"/>
          <w:b w:val="0"/>
          <w:sz w:val="20"/>
          <w:szCs w:val="20"/>
        </w:rPr>
      </w:pPr>
    </w:p>
    <w:p w:rsidR="009121EF" w:rsidRPr="009121EF" w:rsidRDefault="009121EF" w:rsidP="009121EF">
      <w:pPr>
        <w:pStyle w:val="ConsPlusTitle"/>
        <w:contextualSpacing/>
        <w:jc w:val="center"/>
        <w:rPr>
          <w:rFonts w:ascii="Times New Roman" w:hAnsi="Times New Roman" w:cs="Times New Roman"/>
          <w:sz w:val="20"/>
          <w:szCs w:val="20"/>
        </w:rPr>
      </w:pPr>
      <w:r w:rsidRPr="009121EF">
        <w:rPr>
          <w:rFonts w:ascii="Times New Roman" w:hAnsi="Times New Roman" w:cs="Times New Roman"/>
          <w:sz w:val="20"/>
          <w:szCs w:val="20"/>
        </w:rPr>
        <w:t>ПОЛОЖЕНИЕ</w:t>
      </w:r>
    </w:p>
    <w:p w:rsidR="009121EF" w:rsidRPr="009121EF" w:rsidRDefault="009121EF" w:rsidP="009121EF">
      <w:pPr>
        <w:pStyle w:val="ConsPlusTitle"/>
        <w:contextualSpacing/>
        <w:jc w:val="center"/>
        <w:rPr>
          <w:rFonts w:ascii="Times New Roman" w:hAnsi="Times New Roman" w:cs="Times New Roman"/>
          <w:sz w:val="20"/>
          <w:szCs w:val="20"/>
        </w:rPr>
      </w:pPr>
      <w:r w:rsidRPr="009121EF">
        <w:rPr>
          <w:rFonts w:ascii="Times New Roman" w:hAnsi="Times New Roman" w:cs="Times New Roman"/>
          <w:sz w:val="20"/>
          <w:szCs w:val="20"/>
        </w:rPr>
        <w:t>о муниципальном жилищном контроле на территории</w:t>
      </w:r>
    </w:p>
    <w:p w:rsidR="009121EF" w:rsidRPr="009121EF" w:rsidRDefault="009121EF" w:rsidP="009121EF">
      <w:pPr>
        <w:pStyle w:val="ConsPlusTitle"/>
        <w:contextualSpacing/>
        <w:jc w:val="center"/>
        <w:rPr>
          <w:rFonts w:ascii="Times New Roman" w:hAnsi="Times New Roman" w:cs="Times New Roman"/>
          <w:sz w:val="20"/>
          <w:szCs w:val="20"/>
        </w:rPr>
      </w:pPr>
      <w:r w:rsidRPr="009121EF">
        <w:rPr>
          <w:rFonts w:ascii="Times New Roman" w:hAnsi="Times New Roman" w:cs="Times New Roman"/>
          <w:sz w:val="20"/>
          <w:szCs w:val="20"/>
        </w:rPr>
        <w:t>Чернореченского сельсовета Искитимского района Новосибирской области</w:t>
      </w:r>
    </w:p>
    <w:p w:rsidR="009121EF" w:rsidRPr="009121EF" w:rsidRDefault="009121EF" w:rsidP="009121EF">
      <w:pPr>
        <w:pStyle w:val="ConsPlusTitle"/>
        <w:contextualSpacing/>
        <w:jc w:val="center"/>
        <w:rPr>
          <w:rFonts w:ascii="Times New Roman" w:hAnsi="Times New Roman" w:cs="Times New Roman"/>
          <w:b w:val="0"/>
          <w:sz w:val="20"/>
          <w:szCs w:val="20"/>
        </w:rPr>
      </w:pPr>
    </w:p>
    <w:p w:rsidR="009121EF" w:rsidRPr="009121EF" w:rsidRDefault="009121EF" w:rsidP="009121EF">
      <w:pPr>
        <w:pStyle w:val="ConsPlusNormal"/>
        <w:contextualSpacing/>
        <w:jc w:val="center"/>
        <w:rPr>
          <w:rFonts w:ascii="Times New Roman" w:hAnsi="Times New Roman" w:cs="Times New Roman"/>
          <w:b/>
          <w:sz w:val="20"/>
        </w:rPr>
      </w:pPr>
      <w:r>
        <w:rPr>
          <w:rFonts w:ascii="Times New Roman" w:hAnsi="Times New Roman" w:cs="Times New Roman"/>
          <w:b/>
          <w:sz w:val="20"/>
        </w:rPr>
        <w:t>1.Общие положения</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1.1. Настоящее Положение устанавливает порядок организации и осуществления муниципального жилищного контроля на территории Чернореченского сельсовета Искитимского района Новосибирской области (далее – муниципальный контроль).</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 xml:space="preserve">1.2. Предметом муниципального контроля является соблюдение гражданами и организациями (далее – контролируемые лица) обязательных требований, установленных жилищным законодательством, </w:t>
      </w:r>
      <w:r w:rsidRPr="009121EF">
        <w:rPr>
          <w:rFonts w:ascii="Times New Roman" w:hAnsi="Times New Roman" w:cs="Times New Roman"/>
          <w:bCs/>
          <w:sz w:val="20"/>
          <w:szCs w:val="20"/>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bCs/>
          <w:sz w:val="20"/>
          <w:szCs w:val="20"/>
        </w:rPr>
      </w:pPr>
      <w:r w:rsidRPr="009121EF">
        <w:rPr>
          <w:rFonts w:ascii="Times New Roman" w:hAnsi="Times New Roman" w:cs="Times New Roman"/>
          <w:bCs/>
          <w:sz w:val="20"/>
          <w:szCs w:val="20"/>
        </w:rPr>
        <w:t>1) требований к:</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bCs/>
          <w:sz w:val="20"/>
          <w:szCs w:val="20"/>
        </w:rPr>
      </w:pPr>
      <w:r w:rsidRPr="009121EF">
        <w:rPr>
          <w:rFonts w:ascii="Times New Roman" w:hAnsi="Times New Roman" w:cs="Times New Roman"/>
          <w:bCs/>
          <w:sz w:val="20"/>
          <w:szCs w:val="20"/>
        </w:rPr>
        <w:t>использованию и сохранности жилищного фонда;</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bCs/>
          <w:sz w:val="20"/>
          <w:szCs w:val="20"/>
        </w:rPr>
      </w:pPr>
      <w:r w:rsidRPr="009121EF">
        <w:rPr>
          <w:rFonts w:ascii="Times New Roman" w:hAnsi="Times New Roman" w:cs="Times New Roman"/>
          <w:bCs/>
          <w:sz w:val="20"/>
          <w:szCs w:val="20"/>
        </w:rPr>
        <w:t>жилым помещениям, их использованию и содержанию;</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bCs/>
          <w:sz w:val="20"/>
          <w:szCs w:val="20"/>
        </w:rPr>
      </w:pPr>
      <w:r w:rsidRPr="009121EF">
        <w:rPr>
          <w:rFonts w:ascii="Times New Roman" w:hAnsi="Times New Roman" w:cs="Times New Roman"/>
          <w:bCs/>
          <w:sz w:val="20"/>
          <w:szCs w:val="20"/>
        </w:rPr>
        <w:t>использованию и содержанию общего имущества собственников помещений в многоквартирных домах;</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bCs/>
          <w:sz w:val="20"/>
          <w:szCs w:val="20"/>
        </w:rPr>
      </w:pPr>
      <w:r w:rsidRPr="009121EF">
        <w:rPr>
          <w:rFonts w:ascii="Times New Roman" w:hAnsi="Times New Roman" w:cs="Times New Roman"/>
          <w:bCs/>
          <w:sz w:val="20"/>
          <w:szCs w:val="20"/>
        </w:rPr>
        <w:t>порядку осуществления перевода жилого помещения в нежилое помещение и нежилого помещения в жилое в многоквартирном доме;</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sz w:val="20"/>
          <w:szCs w:val="20"/>
        </w:rPr>
      </w:pPr>
      <w:r w:rsidRPr="009121EF">
        <w:rPr>
          <w:rFonts w:ascii="Times New Roman" w:hAnsi="Times New Roman" w:cs="Times New Roman"/>
          <w:bCs/>
          <w:sz w:val="20"/>
          <w:szCs w:val="20"/>
        </w:rPr>
        <w:t>порядку осуществления перепланировки и (или) переустройства помещений в многоквартирном доме;</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sz w:val="20"/>
          <w:szCs w:val="20"/>
        </w:rPr>
      </w:pPr>
      <w:r w:rsidRPr="009121EF">
        <w:rPr>
          <w:rFonts w:ascii="Times New Roman" w:hAnsi="Times New Roman" w:cs="Times New Roman"/>
          <w:bCs/>
          <w:sz w:val="20"/>
          <w:szCs w:val="20"/>
        </w:rPr>
        <w:t>формированию фондов капитального ремонта;</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sz w:val="20"/>
          <w:szCs w:val="20"/>
        </w:rPr>
      </w:pPr>
      <w:r w:rsidRPr="009121EF">
        <w:rPr>
          <w:rFonts w:ascii="Times New Roman" w:hAnsi="Times New Roman" w:cs="Times New Roman"/>
          <w:bCs/>
          <w:sz w:val="20"/>
          <w:szCs w:val="20"/>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sz w:val="20"/>
          <w:szCs w:val="20"/>
        </w:rPr>
      </w:pPr>
      <w:r w:rsidRPr="009121EF">
        <w:rPr>
          <w:rFonts w:ascii="Times New Roman" w:hAnsi="Times New Roman" w:cs="Times New Roman"/>
          <w:bCs/>
          <w:sz w:val="20"/>
          <w:szCs w:val="20"/>
        </w:rPr>
        <w:t>предоставлению коммунальных услуг собственникам и пользователям помещений в многоквартирных домах и жилых домов;</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sz w:val="20"/>
          <w:szCs w:val="20"/>
        </w:rPr>
      </w:pPr>
      <w:r w:rsidRPr="009121EF">
        <w:rPr>
          <w:rFonts w:ascii="Times New Roman" w:hAnsi="Times New Roman" w:cs="Times New Roman"/>
          <w:bCs/>
          <w:sz w:val="20"/>
          <w:szCs w:val="20"/>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9121EF">
        <w:rPr>
          <w:rFonts w:ascii="Times New Roman" w:hAnsi="Times New Roman" w:cs="Times New Roman"/>
          <w:sz w:val="20"/>
          <w:szCs w:val="20"/>
        </w:rPr>
        <w:t>информационной системе жилищно-коммунального хозяйства (далее - система)</w:t>
      </w:r>
      <w:r w:rsidRPr="009121EF">
        <w:rPr>
          <w:rFonts w:ascii="Times New Roman" w:hAnsi="Times New Roman" w:cs="Times New Roman"/>
          <w:bCs/>
          <w:sz w:val="20"/>
          <w:szCs w:val="20"/>
        </w:rPr>
        <w:t>;</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sz w:val="20"/>
          <w:szCs w:val="20"/>
        </w:rPr>
      </w:pPr>
      <w:r w:rsidRPr="009121EF">
        <w:rPr>
          <w:rFonts w:ascii="Times New Roman" w:hAnsi="Times New Roman" w:cs="Times New Roman"/>
          <w:bCs/>
          <w:sz w:val="20"/>
          <w:szCs w:val="20"/>
        </w:rPr>
        <w:t>обеспечению доступности для инвалидов помещений в многоквартирных домах;</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sz w:val="20"/>
          <w:szCs w:val="20"/>
        </w:rPr>
      </w:pPr>
      <w:r w:rsidRPr="009121EF">
        <w:rPr>
          <w:rFonts w:ascii="Times New Roman" w:hAnsi="Times New Roman" w:cs="Times New Roman"/>
          <w:bCs/>
          <w:sz w:val="20"/>
          <w:szCs w:val="20"/>
        </w:rPr>
        <w:t>предоставлению жилых помещений в наемных домах социального использования;</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sz w:val="20"/>
          <w:szCs w:val="20"/>
        </w:rPr>
      </w:pPr>
      <w:r w:rsidRPr="009121EF">
        <w:rPr>
          <w:rFonts w:ascii="Times New Roman" w:hAnsi="Times New Roman" w:cs="Times New Roman"/>
          <w:bCs/>
          <w:sz w:val="20"/>
          <w:szCs w:val="2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bCs/>
          <w:sz w:val="20"/>
          <w:szCs w:val="20"/>
        </w:rPr>
      </w:pPr>
      <w:r w:rsidRPr="009121EF">
        <w:rPr>
          <w:rFonts w:ascii="Times New Roman" w:hAnsi="Times New Roman" w:cs="Times New Roman"/>
          <w:bCs/>
          <w:sz w:val="20"/>
          <w:szCs w:val="20"/>
        </w:rPr>
        <w:t>3)  правил:</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sz w:val="20"/>
          <w:szCs w:val="20"/>
        </w:rPr>
      </w:pPr>
      <w:r w:rsidRPr="009121EF">
        <w:rPr>
          <w:rFonts w:ascii="Times New Roman" w:hAnsi="Times New Roman" w:cs="Times New Roman"/>
          <w:bCs/>
          <w:sz w:val="20"/>
          <w:szCs w:val="20"/>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bCs/>
          <w:sz w:val="20"/>
          <w:szCs w:val="20"/>
        </w:rPr>
      </w:pPr>
      <w:r w:rsidRPr="009121EF">
        <w:rPr>
          <w:rFonts w:ascii="Times New Roman" w:hAnsi="Times New Roman" w:cs="Times New Roman"/>
          <w:bCs/>
          <w:sz w:val="20"/>
          <w:szCs w:val="20"/>
        </w:rPr>
        <w:t>содержания общего имущества в многоквартирном доме;</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sz w:val="20"/>
          <w:szCs w:val="20"/>
        </w:rPr>
      </w:pPr>
      <w:r w:rsidRPr="009121EF">
        <w:rPr>
          <w:rFonts w:ascii="Times New Roman" w:hAnsi="Times New Roman" w:cs="Times New Roman"/>
          <w:bCs/>
          <w:sz w:val="20"/>
          <w:szCs w:val="20"/>
        </w:rPr>
        <w:t>изменения размера платы за содержание жилого помещения;</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bCs/>
          <w:sz w:val="20"/>
          <w:szCs w:val="20"/>
        </w:rPr>
      </w:pPr>
      <w:r w:rsidRPr="009121EF">
        <w:rPr>
          <w:rFonts w:ascii="Times New Roman" w:hAnsi="Times New Roman" w:cs="Times New Roman"/>
          <w:bCs/>
          <w:sz w:val="20"/>
          <w:szCs w:val="2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121EF" w:rsidRPr="009121EF" w:rsidRDefault="009121EF" w:rsidP="009121EF">
      <w:pPr>
        <w:pStyle w:val="HTML"/>
        <w:ind w:firstLine="540"/>
        <w:contextualSpacing/>
        <w:jc w:val="both"/>
        <w:rPr>
          <w:rFonts w:ascii="Times New Roman" w:hAnsi="Times New Roman"/>
        </w:rPr>
      </w:pPr>
      <w:r w:rsidRPr="009121EF">
        <w:rPr>
          <w:rFonts w:ascii="Times New Roman" w:hAnsi="Times New Roman"/>
        </w:rPr>
        <w:t>Предметом муниципального контроля является также исполнение решений, принимаемых по результатам контрольных мероприятий.</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sz w:val="20"/>
          <w:szCs w:val="20"/>
        </w:rPr>
      </w:pPr>
      <w:r w:rsidRPr="009121EF">
        <w:rPr>
          <w:rFonts w:ascii="Times New Roman" w:hAnsi="Times New Roman" w:cs="Times New Roman"/>
          <w:sz w:val="20"/>
          <w:szCs w:val="20"/>
        </w:rPr>
        <w:t>1.3. Объектами муниципального контроля (далее – объект контроля) являются:</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результаты деятельности контролируемых лиц, в том числе работы и услуги, к которым предъявляются обязательные требования;</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1.4. Учет объектов контроля осуществляется посредством создания:</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 xml:space="preserve">единого реестра контрольных мероприятий; </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информационной системы (подсистемы государственной информационной системы)досудебного обжалования;</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иных государственных и муниципальных информационных систем путем межведомственного информационного взаимодействия.</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1.5. Муниципальный контроль осуществляется администрацией Чернореченского сельсовета Искитимского района Новосибирской области (далее – Контрольный орган).</w:t>
      </w:r>
    </w:p>
    <w:p w:rsidR="009121EF" w:rsidRPr="009121EF" w:rsidRDefault="009121EF" w:rsidP="009121EF">
      <w:pPr>
        <w:pStyle w:val="aa"/>
        <w:spacing w:after="0" w:line="240" w:lineRule="auto"/>
        <w:ind w:left="0" w:firstLine="709"/>
        <w:jc w:val="both"/>
        <w:rPr>
          <w:rFonts w:ascii="Times New Roman" w:hAnsi="Times New Roman" w:cs="Times New Roman"/>
          <w:sz w:val="20"/>
          <w:szCs w:val="20"/>
          <w:vertAlign w:val="superscript"/>
        </w:rPr>
      </w:pPr>
      <w:r w:rsidRPr="009121EF">
        <w:rPr>
          <w:rFonts w:ascii="Times New Roman" w:hAnsi="Times New Roman" w:cs="Times New Roman"/>
          <w:sz w:val="20"/>
          <w:szCs w:val="20"/>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9121EF" w:rsidRPr="009121EF" w:rsidRDefault="009121EF" w:rsidP="009121EF">
      <w:pPr>
        <w:pStyle w:val="aa"/>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1.6. Руководство деятельностью по осуществлению муниципального контроля осуществляет глава Чернореченского сельсовета Искитимского района Новосибирской области</w:t>
      </w:r>
      <w:r w:rsidRPr="009121EF">
        <w:rPr>
          <w:rFonts w:ascii="Times New Roman" w:hAnsi="Times New Roman" w:cs="Times New Roman"/>
          <w:i/>
          <w:sz w:val="20"/>
          <w:szCs w:val="20"/>
        </w:rPr>
        <w:t>.</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1.7. От имени Контрольного органа муниципальный контроль вправе осуществлять следующие должностные лица:</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1) руководитель (заместитель руководителя) Контрольного органа;</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 xml:space="preserve">Должностными лицами Контрольного органа, уполномоченными </w:t>
      </w:r>
      <w:r w:rsidRPr="009121EF">
        <w:rPr>
          <w:rFonts w:ascii="Times New Roman" w:hAnsi="Times New Roman" w:cs="Times New Roman"/>
          <w:sz w:val="20"/>
          <w:szCs w:val="20"/>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1.8. Права и обязанности Инспектора:</w:t>
      </w:r>
    </w:p>
    <w:p w:rsidR="009121EF" w:rsidRPr="009121EF" w:rsidRDefault="009121EF" w:rsidP="009121EF">
      <w:pPr>
        <w:pStyle w:val="aa"/>
        <w:tabs>
          <w:tab w:val="left" w:pos="1134"/>
        </w:tabs>
        <w:spacing w:after="0" w:line="240" w:lineRule="auto"/>
        <w:jc w:val="both"/>
        <w:rPr>
          <w:rFonts w:ascii="Times New Roman" w:hAnsi="Times New Roman" w:cs="Times New Roman"/>
          <w:sz w:val="20"/>
          <w:szCs w:val="20"/>
        </w:rPr>
      </w:pPr>
      <w:r w:rsidRPr="009121EF">
        <w:rPr>
          <w:rFonts w:ascii="Times New Roman" w:hAnsi="Times New Roman" w:cs="Times New Roman"/>
          <w:sz w:val="20"/>
          <w:szCs w:val="20"/>
        </w:rPr>
        <w:t>1.8.1. Инспектор обязан:</w:t>
      </w:r>
    </w:p>
    <w:p w:rsidR="009121EF" w:rsidRPr="009121EF" w:rsidRDefault="009121EF" w:rsidP="009121EF">
      <w:pPr>
        <w:pStyle w:val="aa"/>
        <w:tabs>
          <w:tab w:val="left" w:pos="-993"/>
        </w:tabs>
        <w:spacing w:after="0" w:line="240" w:lineRule="auto"/>
        <w:ind w:left="0" w:firstLine="567"/>
        <w:jc w:val="both"/>
        <w:rPr>
          <w:rFonts w:ascii="Times New Roman" w:hAnsi="Times New Roman" w:cs="Times New Roman"/>
          <w:sz w:val="20"/>
          <w:szCs w:val="20"/>
        </w:rPr>
      </w:pPr>
      <w:r w:rsidRPr="009121EF">
        <w:rPr>
          <w:rFonts w:ascii="Times New Roman" w:hAnsi="Times New Roman" w:cs="Times New Roman"/>
          <w:sz w:val="20"/>
          <w:szCs w:val="20"/>
        </w:rPr>
        <w:t>1) соблюдать законодательство Российской Федерации, права и законные интересы контролируемых лиц;</w:t>
      </w:r>
    </w:p>
    <w:p w:rsidR="009121EF" w:rsidRPr="009121EF" w:rsidRDefault="009121EF" w:rsidP="009121EF">
      <w:pPr>
        <w:pStyle w:val="HTML"/>
        <w:tabs>
          <w:tab w:val="left" w:pos="-993"/>
        </w:tabs>
        <w:ind w:firstLine="567"/>
        <w:contextualSpacing/>
        <w:jc w:val="both"/>
        <w:rPr>
          <w:rFonts w:ascii="Times New Roman" w:hAnsi="Times New Roman"/>
        </w:rPr>
      </w:pPr>
      <w:r w:rsidRPr="009121EF">
        <w:rPr>
          <w:rFonts w:ascii="Times New Roman" w:hAnsi="Times New Roman"/>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121EF" w:rsidRPr="009121EF" w:rsidRDefault="009121EF" w:rsidP="009121EF">
      <w:pPr>
        <w:pStyle w:val="aa"/>
        <w:tabs>
          <w:tab w:val="left" w:pos="1134"/>
        </w:tabs>
        <w:spacing w:after="0" w:line="240" w:lineRule="auto"/>
        <w:ind w:left="0" w:firstLine="851"/>
        <w:jc w:val="both"/>
        <w:rPr>
          <w:rFonts w:ascii="Times New Roman" w:hAnsi="Times New Roman" w:cs="Times New Roman"/>
          <w:sz w:val="20"/>
          <w:szCs w:val="20"/>
        </w:rPr>
      </w:pPr>
      <w:r w:rsidRPr="009121EF">
        <w:rPr>
          <w:rFonts w:ascii="Times New Roman" w:hAnsi="Times New Roman" w:cs="Times New Roman"/>
          <w:sz w:val="20"/>
          <w:szCs w:val="2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121EF" w:rsidRPr="009121EF" w:rsidRDefault="009121EF" w:rsidP="009121EF">
      <w:pPr>
        <w:pStyle w:val="aa"/>
        <w:tabs>
          <w:tab w:val="left" w:pos="1134"/>
        </w:tabs>
        <w:spacing w:after="0" w:line="240" w:lineRule="auto"/>
        <w:ind w:left="0" w:firstLine="851"/>
        <w:jc w:val="both"/>
        <w:rPr>
          <w:rFonts w:ascii="Times New Roman" w:hAnsi="Times New Roman" w:cs="Times New Roman"/>
          <w:sz w:val="20"/>
          <w:szCs w:val="20"/>
        </w:rPr>
      </w:pPr>
      <w:r w:rsidRPr="009121EF">
        <w:rPr>
          <w:rFonts w:ascii="Times New Roman" w:hAnsi="Times New Roman" w:cs="Times New Roman"/>
          <w:sz w:val="20"/>
          <w:szCs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9121EF" w:rsidRPr="009121EF" w:rsidRDefault="009121EF" w:rsidP="009121EF">
      <w:pPr>
        <w:pStyle w:val="aa"/>
        <w:tabs>
          <w:tab w:val="left" w:pos="1134"/>
        </w:tabs>
        <w:spacing w:after="0" w:line="240" w:lineRule="auto"/>
        <w:ind w:left="0" w:firstLine="851"/>
        <w:jc w:val="both"/>
        <w:rPr>
          <w:rFonts w:ascii="Times New Roman" w:hAnsi="Times New Roman" w:cs="Times New Roman"/>
          <w:sz w:val="20"/>
          <w:szCs w:val="20"/>
        </w:rPr>
      </w:pPr>
      <w:r w:rsidRPr="009121EF">
        <w:rPr>
          <w:rFonts w:ascii="Times New Roman" w:hAnsi="Times New Roman" w:cs="Times New Roman"/>
          <w:sz w:val="20"/>
          <w:szCs w:val="2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121EF" w:rsidRPr="009121EF" w:rsidRDefault="009121EF" w:rsidP="009121EF">
      <w:pPr>
        <w:pStyle w:val="aa"/>
        <w:tabs>
          <w:tab w:val="left" w:pos="1134"/>
        </w:tabs>
        <w:spacing w:after="0" w:line="240" w:lineRule="auto"/>
        <w:ind w:left="0" w:firstLine="851"/>
        <w:jc w:val="both"/>
        <w:rPr>
          <w:rFonts w:ascii="Times New Roman" w:hAnsi="Times New Roman" w:cs="Times New Roman"/>
          <w:sz w:val="20"/>
          <w:szCs w:val="20"/>
        </w:rPr>
      </w:pPr>
      <w:r w:rsidRPr="009121EF">
        <w:rPr>
          <w:rFonts w:ascii="Times New Roman" w:hAnsi="Times New Roman" w:cs="Times New Roman"/>
          <w:sz w:val="20"/>
          <w:szCs w:val="2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121EF" w:rsidRPr="009121EF" w:rsidRDefault="009121EF" w:rsidP="009121EF">
      <w:pPr>
        <w:pStyle w:val="aa"/>
        <w:tabs>
          <w:tab w:val="left" w:pos="1134"/>
        </w:tabs>
        <w:spacing w:after="0" w:line="240" w:lineRule="auto"/>
        <w:ind w:left="0" w:firstLine="851"/>
        <w:jc w:val="both"/>
        <w:rPr>
          <w:rFonts w:ascii="Times New Roman" w:hAnsi="Times New Roman" w:cs="Times New Roman"/>
          <w:sz w:val="20"/>
          <w:szCs w:val="20"/>
        </w:rPr>
      </w:pPr>
      <w:r w:rsidRPr="009121EF">
        <w:rPr>
          <w:rFonts w:ascii="Times New Roman" w:hAnsi="Times New Roman" w:cs="Times New Roman"/>
          <w:sz w:val="20"/>
          <w:szCs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121EF" w:rsidRPr="009121EF" w:rsidRDefault="009121EF" w:rsidP="009121EF">
      <w:pPr>
        <w:pStyle w:val="aa"/>
        <w:tabs>
          <w:tab w:val="left" w:pos="1134"/>
        </w:tabs>
        <w:spacing w:after="0" w:line="240" w:lineRule="auto"/>
        <w:ind w:left="0" w:firstLine="851"/>
        <w:jc w:val="both"/>
        <w:rPr>
          <w:rFonts w:ascii="Times New Roman" w:hAnsi="Times New Roman" w:cs="Times New Roman"/>
          <w:sz w:val="20"/>
          <w:szCs w:val="20"/>
        </w:rPr>
      </w:pPr>
      <w:r w:rsidRPr="009121EF">
        <w:rPr>
          <w:rFonts w:ascii="Times New Roman" w:hAnsi="Times New Roman" w:cs="Times New Roman"/>
          <w:sz w:val="20"/>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121EF" w:rsidRPr="009121EF" w:rsidRDefault="009121EF" w:rsidP="009121EF">
      <w:pPr>
        <w:pStyle w:val="aa"/>
        <w:tabs>
          <w:tab w:val="left" w:pos="1134"/>
        </w:tabs>
        <w:spacing w:after="0" w:line="240" w:lineRule="auto"/>
        <w:ind w:left="0" w:firstLine="851"/>
        <w:jc w:val="both"/>
        <w:rPr>
          <w:rFonts w:ascii="Times New Roman" w:hAnsi="Times New Roman" w:cs="Times New Roman"/>
          <w:sz w:val="20"/>
          <w:szCs w:val="20"/>
        </w:rPr>
      </w:pPr>
      <w:r w:rsidRPr="009121EF">
        <w:rPr>
          <w:rFonts w:ascii="Times New Roman" w:hAnsi="Times New Roman" w:cs="Times New Roman"/>
          <w:sz w:val="20"/>
          <w:szCs w:val="20"/>
        </w:rPr>
        <w:t>10) доказывать обоснованность своих действий при их обжаловании в порядке, установленном законодательством Российской Федерации;</w:t>
      </w:r>
    </w:p>
    <w:p w:rsidR="009121EF" w:rsidRPr="009121EF" w:rsidRDefault="009121EF" w:rsidP="009121EF">
      <w:pPr>
        <w:pStyle w:val="aa"/>
        <w:tabs>
          <w:tab w:val="left" w:pos="1134"/>
        </w:tabs>
        <w:spacing w:after="0" w:line="240" w:lineRule="auto"/>
        <w:ind w:left="0" w:firstLine="851"/>
        <w:jc w:val="both"/>
        <w:rPr>
          <w:rFonts w:ascii="Times New Roman" w:hAnsi="Times New Roman" w:cs="Times New Roman"/>
          <w:sz w:val="20"/>
          <w:szCs w:val="20"/>
        </w:rPr>
      </w:pPr>
      <w:r w:rsidRPr="009121EF">
        <w:rPr>
          <w:rFonts w:ascii="Times New Roman" w:hAnsi="Times New Roman" w:cs="Times New Roman"/>
          <w:sz w:val="20"/>
          <w:szCs w:val="2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121EF" w:rsidRPr="009121EF" w:rsidRDefault="009121EF" w:rsidP="009121EF">
      <w:pPr>
        <w:pStyle w:val="aa"/>
        <w:tabs>
          <w:tab w:val="left" w:pos="1134"/>
        </w:tabs>
        <w:spacing w:after="0" w:line="240" w:lineRule="auto"/>
        <w:ind w:left="0" w:firstLine="851"/>
        <w:jc w:val="both"/>
        <w:rPr>
          <w:rFonts w:ascii="Times New Roman" w:hAnsi="Times New Roman" w:cs="Times New Roman"/>
          <w:sz w:val="20"/>
          <w:szCs w:val="20"/>
        </w:rPr>
      </w:pPr>
      <w:r w:rsidRPr="009121EF">
        <w:rPr>
          <w:rFonts w:ascii="Times New Roman" w:hAnsi="Times New Roman" w:cs="Times New Roman"/>
          <w:sz w:val="20"/>
          <w:szCs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121EF" w:rsidRPr="009121EF" w:rsidRDefault="009121EF" w:rsidP="009121EF">
      <w:pPr>
        <w:pStyle w:val="aa"/>
        <w:tabs>
          <w:tab w:val="left" w:pos="1134"/>
        </w:tabs>
        <w:spacing w:after="0" w:line="240" w:lineRule="auto"/>
        <w:ind w:left="0" w:firstLine="851"/>
        <w:jc w:val="both"/>
        <w:rPr>
          <w:rFonts w:ascii="Times New Roman" w:hAnsi="Times New Roman" w:cs="Times New Roman"/>
          <w:sz w:val="20"/>
          <w:szCs w:val="20"/>
        </w:rPr>
      </w:pPr>
      <w:r w:rsidRPr="009121EF">
        <w:rPr>
          <w:rFonts w:ascii="Times New Roman" w:hAnsi="Times New Roman" w:cs="Times New Roman"/>
          <w:sz w:val="20"/>
          <w:szCs w:val="20"/>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9121EF" w:rsidRPr="009121EF" w:rsidRDefault="009121EF" w:rsidP="009121EF">
      <w:pPr>
        <w:pStyle w:val="aa"/>
        <w:tabs>
          <w:tab w:val="left" w:pos="1134"/>
        </w:tabs>
        <w:spacing w:after="0" w:line="240" w:lineRule="auto"/>
        <w:ind w:left="0" w:firstLine="851"/>
        <w:jc w:val="both"/>
        <w:rPr>
          <w:rFonts w:ascii="Times New Roman" w:hAnsi="Times New Roman" w:cs="Times New Roman"/>
          <w:sz w:val="20"/>
          <w:szCs w:val="20"/>
        </w:rPr>
      </w:pPr>
      <w:r w:rsidRPr="009121EF">
        <w:rPr>
          <w:rFonts w:ascii="Times New Roman" w:hAnsi="Times New Roman" w:cs="Times New Roman"/>
          <w:sz w:val="20"/>
          <w:szCs w:val="2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121EF" w:rsidRPr="009121EF" w:rsidRDefault="009121EF" w:rsidP="009121EF">
      <w:pPr>
        <w:pStyle w:val="aa"/>
        <w:tabs>
          <w:tab w:val="left" w:pos="1134"/>
        </w:tabs>
        <w:spacing w:after="0" w:line="240" w:lineRule="auto"/>
        <w:ind w:left="0" w:firstLine="851"/>
        <w:jc w:val="both"/>
        <w:rPr>
          <w:rFonts w:ascii="Times New Roman" w:hAnsi="Times New Roman" w:cs="Times New Roman"/>
          <w:sz w:val="20"/>
          <w:szCs w:val="20"/>
        </w:rPr>
      </w:pPr>
      <w:r w:rsidRPr="009121EF">
        <w:rPr>
          <w:rFonts w:ascii="Times New Roman" w:hAnsi="Times New Roman" w:cs="Times New Roman"/>
          <w:sz w:val="20"/>
          <w:szCs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121EF" w:rsidRPr="009121EF" w:rsidRDefault="009121EF" w:rsidP="009121EF">
      <w:pPr>
        <w:pStyle w:val="aa"/>
        <w:tabs>
          <w:tab w:val="left" w:pos="1134"/>
        </w:tabs>
        <w:spacing w:after="0" w:line="240" w:lineRule="auto"/>
        <w:ind w:left="0" w:firstLine="851"/>
        <w:jc w:val="both"/>
        <w:rPr>
          <w:rFonts w:ascii="Times New Roman" w:hAnsi="Times New Roman" w:cs="Times New Roman"/>
          <w:sz w:val="20"/>
          <w:szCs w:val="20"/>
        </w:rPr>
      </w:pPr>
      <w:r w:rsidRPr="009121EF">
        <w:rPr>
          <w:rFonts w:ascii="Times New Roman" w:hAnsi="Times New Roman" w:cs="Times New Roman"/>
          <w:sz w:val="20"/>
          <w:szCs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121EF" w:rsidRPr="009121EF" w:rsidRDefault="009121EF" w:rsidP="009121EF">
      <w:pPr>
        <w:pStyle w:val="aa"/>
        <w:tabs>
          <w:tab w:val="left" w:pos="1134"/>
        </w:tabs>
        <w:spacing w:after="0" w:line="240" w:lineRule="auto"/>
        <w:ind w:left="0" w:firstLine="851"/>
        <w:jc w:val="both"/>
        <w:rPr>
          <w:rFonts w:ascii="Times New Roman" w:hAnsi="Times New Roman" w:cs="Times New Roman"/>
          <w:sz w:val="20"/>
          <w:szCs w:val="20"/>
        </w:rPr>
      </w:pPr>
      <w:r w:rsidRPr="009121EF">
        <w:rPr>
          <w:rFonts w:ascii="Times New Roman" w:hAnsi="Times New Roman" w:cs="Times New Roman"/>
          <w:sz w:val="20"/>
          <w:szCs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121EF" w:rsidRPr="009121EF" w:rsidRDefault="009121EF" w:rsidP="009121EF">
      <w:pPr>
        <w:pStyle w:val="aa"/>
        <w:tabs>
          <w:tab w:val="left" w:pos="1134"/>
        </w:tabs>
        <w:spacing w:after="0" w:line="240" w:lineRule="auto"/>
        <w:ind w:left="0" w:firstLine="851"/>
        <w:jc w:val="both"/>
        <w:rPr>
          <w:rFonts w:ascii="Times New Roman" w:hAnsi="Times New Roman" w:cs="Times New Roman"/>
          <w:sz w:val="20"/>
          <w:szCs w:val="20"/>
        </w:rPr>
      </w:pPr>
      <w:r w:rsidRPr="009121EF">
        <w:rPr>
          <w:rFonts w:ascii="Times New Roman" w:hAnsi="Times New Roman" w:cs="Times New Roman"/>
          <w:sz w:val="20"/>
          <w:szCs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121EF" w:rsidRPr="009121EF" w:rsidRDefault="009121EF" w:rsidP="009121EF">
      <w:pPr>
        <w:pStyle w:val="aa"/>
        <w:tabs>
          <w:tab w:val="left" w:pos="1134"/>
        </w:tabs>
        <w:spacing w:after="0" w:line="240" w:lineRule="auto"/>
        <w:ind w:left="0" w:firstLine="851"/>
        <w:jc w:val="both"/>
        <w:rPr>
          <w:rFonts w:ascii="Times New Roman" w:hAnsi="Times New Roman" w:cs="Times New Roman"/>
          <w:sz w:val="20"/>
          <w:szCs w:val="20"/>
        </w:rPr>
      </w:pPr>
      <w:r w:rsidRPr="009121EF">
        <w:rPr>
          <w:rFonts w:ascii="Times New Roman" w:hAnsi="Times New Roman" w:cs="Times New Roman"/>
          <w:sz w:val="20"/>
          <w:szCs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121EF" w:rsidRPr="009121EF" w:rsidRDefault="009121EF" w:rsidP="009121EF">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1.9.  Контрольный орган вправе обратиться в суд с заявлениями:</w:t>
      </w:r>
    </w:p>
    <w:p w:rsidR="009121EF" w:rsidRPr="009121EF" w:rsidRDefault="009121EF" w:rsidP="009121EF">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bCs/>
          <w:sz w:val="20"/>
          <w:szCs w:val="2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9121EF" w:rsidRPr="009121EF" w:rsidRDefault="009121EF" w:rsidP="009121EF">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bCs/>
          <w:sz w:val="20"/>
          <w:szCs w:val="2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121EF" w:rsidRPr="009121EF" w:rsidRDefault="009121EF" w:rsidP="009121EF">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bCs/>
          <w:sz w:val="20"/>
          <w:szCs w:val="2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121EF" w:rsidRPr="009121EF" w:rsidRDefault="009121EF" w:rsidP="009121EF">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bCs/>
          <w:sz w:val="20"/>
          <w:szCs w:val="20"/>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121EF" w:rsidRPr="009121EF" w:rsidRDefault="009121EF" w:rsidP="009121EF">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bCs/>
          <w:sz w:val="20"/>
          <w:szCs w:val="20"/>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9121EF" w:rsidRPr="009121EF" w:rsidRDefault="009121EF" w:rsidP="009121EF">
      <w:pPr>
        <w:autoSpaceDE w:val="0"/>
        <w:autoSpaceDN w:val="0"/>
        <w:adjustRightInd w:val="0"/>
        <w:spacing w:after="0" w:line="240" w:lineRule="auto"/>
        <w:ind w:firstLine="709"/>
        <w:contextualSpacing/>
        <w:jc w:val="both"/>
        <w:rPr>
          <w:rFonts w:ascii="Times New Roman" w:hAnsi="Times New Roman" w:cs="Times New Roman"/>
          <w:bCs/>
          <w:sz w:val="20"/>
          <w:szCs w:val="20"/>
        </w:rPr>
      </w:pPr>
      <w:r w:rsidRPr="009121EF">
        <w:rPr>
          <w:rFonts w:ascii="Times New Roman" w:hAnsi="Times New Roman" w:cs="Times New Roman"/>
          <w:bCs/>
          <w:sz w:val="20"/>
          <w:szCs w:val="20"/>
        </w:rPr>
        <w:t>6) о понуждении к исполнению предписания.</w:t>
      </w:r>
    </w:p>
    <w:p w:rsidR="009121EF" w:rsidRPr="009121EF" w:rsidRDefault="009121EF" w:rsidP="009121EF">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bCs/>
          <w:sz w:val="20"/>
          <w:szCs w:val="20"/>
        </w:rPr>
        <w:t xml:space="preserve">1.10. </w:t>
      </w:r>
      <w:r w:rsidRPr="009121EF">
        <w:rPr>
          <w:rFonts w:ascii="Times New Roman" w:hAnsi="Times New Roman" w:cs="Times New Roman"/>
          <w:sz w:val="20"/>
          <w:szCs w:val="20"/>
        </w:rPr>
        <w:t xml:space="preserve">К отношениям, связанным с осуществлением муниципального контроля применяются положения Федерального закона №248-ФЗ.       </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w:t>
      </w:r>
      <w:r>
        <w:rPr>
          <w:rFonts w:ascii="Times New Roman" w:hAnsi="Times New Roman"/>
        </w:rPr>
        <w:t>ственных и муниципальных услуг.</w:t>
      </w:r>
    </w:p>
    <w:p w:rsidR="009121EF" w:rsidRPr="009121EF" w:rsidRDefault="009121EF" w:rsidP="009121EF">
      <w:pPr>
        <w:pStyle w:val="ConsPlusTitle"/>
        <w:ind w:left="1543"/>
        <w:contextualSpacing/>
        <w:outlineLvl w:val="1"/>
        <w:rPr>
          <w:rFonts w:ascii="Times New Roman" w:hAnsi="Times New Roman" w:cs="Times New Roman"/>
          <w:sz w:val="20"/>
          <w:szCs w:val="20"/>
        </w:rPr>
      </w:pPr>
      <w:r w:rsidRPr="009121EF">
        <w:rPr>
          <w:rFonts w:ascii="Times New Roman" w:hAnsi="Times New Roman" w:cs="Times New Roman"/>
          <w:sz w:val="20"/>
          <w:szCs w:val="20"/>
        </w:rPr>
        <w:t>2. Категории риска причинения вреда (ущерба)</w:t>
      </w:r>
    </w:p>
    <w:p w:rsidR="009121EF" w:rsidRPr="009121EF" w:rsidRDefault="009121EF" w:rsidP="009121EF">
      <w:pPr>
        <w:pStyle w:val="aa"/>
        <w:tabs>
          <w:tab w:val="left" w:pos="-6663"/>
        </w:tabs>
        <w:spacing w:after="0" w:line="240" w:lineRule="auto"/>
        <w:ind w:left="0" w:firstLine="567"/>
        <w:jc w:val="both"/>
        <w:rPr>
          <w:rFonts w:ascii="Times New Roman" w:hAnsi="Times New Roman" w:cs="Times New Roman"/>
          <w:sz w:val="20"/>
          <w:szCs w:val="20"/>
        </w:rPr>
      </w:pPr>
      <w:r w:rsidRPr="009121EF">
        <w:rPr>
          <w:rFonts w:ascii="Times New Roman" w:hAnsi="Times New Roman" w:cs="Times New Roman"/>
          <w:sz w:val="20"/>
          <w:szCs w:val="20"/>
        </w:rPr>
        <w:t>2.1. Система оценки и управления рисками при осуществлении муниципального жилищного контроля не применяется</w:t>
      </w:r>
      <w:r>
        <w:rPr>
          <w:rFonts w:ascii="Times New Roman" w:hAnsi="Times New Roman" w:cs="Times New Roman"/>
          <w:sz w:val="20"/>
          <w:szCs w:val="20"/>
        </w:rPr>
        <w:t>.</w:t>
      </w:r>
    </w:p>
    <w:p w:rsidR="009121EF" w:rsidRPr="009121EF" w:rsidRDefault="009121EF" w:rsidP="009121EF">
      <w:pPr>
        <w:tabs>
          <w:tab w:val="left" w:pos="1134"/>
        </w:tabs>
        <w:spacing w:after="0" w:line="240" w:lineRule="auto"/>
        <w:contextualSpacing/>
        <w:jc w:val="center"/>
        <w:rPr>
          <w:rFonts w:ascii="Times New Roman" w:hAnsi="Times New Roman" w:cs="Times New Roman"/>
          <w:b/>
          <w:sz w:val="20"/>
          <w:szCs w:val="20"/>
        </w:rPr>
      </w:pPr>
      <w:r w:rsidRPr="009121EF">
        <w:rPr>
          <w:rFonts w:ascii="Times New Roman" w:hAnsi="Times New Roman" w:cs="Times New Roman"/>
          <w:b/>
          <w:sz w:val="20"/>
          <w:szCs w:val="20"/>
        </w:rPr>
        <w:t>3. Виды профилактических мероприятий, которые проводятся при осущест</w:t>
      </w:r>
      <w:r>
        <w:rPr>
          <w:rFonts w:ascii="Times New Roman" w:hAnsi="Times New Roman" w:cs="Times New Roman"/>
          <w:b/>
          <w:sz w:val="20"/>
          <w:szCs w:val="20"/>
        </w:rPr>
        <w:t xml:space="preserve">влении муниципального контроля </w:t>
      </w:r>
    </w:p>
    <w:p w:rsidR="009121EF" w:rsidRPr="009121EF" w:rsidRDefault="009121EF" w:rsidP="009121EF">
      <w:pPr>
        <w:autoSpaceDE w:val="0"/>
        <w:autoSpaceDN w:val="0"/>
        <w:adjustRightInd w:val="0"/>
        <w:spacing w:after="0" w:line="240" w:lineRule="auto"/>
        <w:ind w:firstLine="540"/>
        <w:contextualSpacing/>
        <w:jc w:val="both"/>
        <w:rPr>
          <w:rFonts w:ascii="Times New Roman" w:hAnsi="Times New Roman" w:cs="Times New Roman"/>
          <w:sz w:val="20"/>
          <w:szCs w:val="20"/>
        </w:rPr>
      </w:pPr>
      <w:r w:rsidRPr="009121EF">
        <w:rPr>
          <w:rFonts w:ascii="Times New Roman" w:hAnsi="Times New Roman" w:cs="Times New Roman"/>
          <w:sz w:val="20"/>
          <w:szCs w:val="20"/>
        </w:rPr>
        <w:t>При осуществлении муниципального контроля Контрольный орган проводит следующие виды профилактических мероприятий:</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1) информирование;</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2) обобщение правоприменительной практики;</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3) объявление предостережения;</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4) консультирование;</w:t>
      </w:r>
    </w:p>
    <w:p w:rsidR="009121EF" w:rsidRPr="009121EF" w:rsidRDefault="009121EF" w:rsidP="009121EF">
      <w:pPr>
        <w:pStyle w:val="ConsPlusNormal"/>
        <w:ind w:firstLine="709"/>
        <w:contextualSpacing/>
        <w:jc w:val="both"/>
        <w:rPr>
          <w:rFonts w:ascii="Times New Roman" w:hAnsi="Times New Roman" w:cs="Times New Roman"/>
          <w:sz w:val="20"/>
        </w:rPr>
      </w:pPr>
      <w:r>
        <w:rPr>
          <w:rFonts w:ascii="Times New Roman" w:hAnsi="Times New Roman" w:cs="Times New Roman"/>
          <w:sz w:val="20"/>
        </w:rPr>
        <w:t>5) профилактический визит.</w:t>
      </w:r>
    </w:p>
    <w:p w:rsidR="009121EF" w:rsidRPr="009121EF" w:rsidRDefault="009121EF" w:rsidP="009121EF">
      <w:pPr>
        <w:pStyle w:val="ConsPlusNormal"/>
        <w:contextualSpacing/>
        <w:jc w:val="center"/>
        <w:rPr>
          <w:rFonts w:ascii="Times New Roman" w:hAnsi="Times New Roman" w:cs="Times New Roman"/>
          <w:sz w:val="20"/>
        </w:rPr>
      </w:pPr>
      <w:r w:rsidRPr="009121EF">
        <w:rPr>
          <w:rFonts w:ascii="Times New Roman" w:hAnsi="Times New Roman" w:cs="Times New Roman"/>
          <w:sz w:val="20"/>
        </w:rPr>
        <w:t>3.1. Информирование контролируемых и иных заинтересованных лиц по вопросам соблюдения обязательных требований и обобщен</w:t>
      </w:r>
      <w:r>
        <w:rPr>
          <w:rFonts w:ascii="Times New Roman" w:hAnsi="Times New Roman" w:cs="Times New Roman"/>
          <w:sz w:val="20"/>
        </w:rPr>
        <w:t>ие правоприменительной практики</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3.1.2. Обобщение правоприменительной практики организации и проведения муниципального контроля осуществляется ежегодно.</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 xml:space="preserve">Контрольный орган обеспечивает публичное обсуждение проекта доклада. </w:t>
      </w:r>
    </w:p>
    <w:p w:rsidR="009121EF" w:rsidRPr="009121EF" w:rsidRDefault="009121EF" w:rsidP="009121EF">
      <w:pPr>
        <w:pStyle w:val="HTML"/>
        <w:ind w:firstLine="540"/>
        <w:contextualSpacing/>
        <w:jc w:val="both"/>
        <w:rPr>
          <w:rFonts w:ascii="Times New Roman" w:hAnsi="Times New Roman"/>
        </w:rPr>
      </w:pPr>
      <w:r w:rsidRPr="009121EF">
        <w:rPr>
          <w:rFonts w:ascii="Times New Roman" w:hAnsi="Times New Roman"/>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w:t>
      </w:r>
      <w:r>
        <w:rPr>
          <w:rFonts w:ascii="Times New Roman" w:hAnsi="Times New Roman"/>
        </w:rPr>
        <w:t xml:space="preserve"> правоприменительной практики. </w:t>
      </w:r>
    </w:p>
    <w:p w:rsidR="009121EF" w:rsidRPr="009121EF" w:rsidRDefault="009121EF" w:rsidP="009121EF">
      <w:pPr>
        <w:spacing w:after="0" w:line="240" w:lineRule="auto"/>
        <w:contextualSpacing/>
        <w:jc w:val="center"/>
        <w:rPr>
          <w:rFonts w:ascii="Times New Roman" w:hAnsi="Times New Roman" w:cs="Times New Roman"/>
          <w:sz w:val="20"/>
          <w:szCs w:val="20"/>
        </w:rPr>
      </w:pPr>
      <w:r w:rsidRPr="009121EF">
        <w:rPr>
          <w:rFonts w:ascii="Times New Roman" w:hAnsi="Times New Roman" w:cs="Times New Roman"/>
          <w:sz w:val="20"/>
          <w:szCs w:val="20"/>
        </w:rPr>
        <w:t xml:space="preserve">3.2. Предостережение о недопустимости нарушения </w:t>
      </w:r>
    </w:p>
    <w:p w:rsidR="009121EF" w:rsidRPr="009121EF" w:rsidRDefault="009121EF" w:rsidP="009121E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обязательных требований</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3.2.4. Возражение должно содержать:</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1) наименование Контрольного органа, в который направляется возражение;</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3) дату и номер предостережения;</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4) доводы, на основании которых контролируемое лицо не согласно с объявленным предостережением;</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5) дату получения предостережения контролируемым лицом;</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6) личную подпись и дату.</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3.2.6. Контрольный орган рассматривает возражение в отношении предостережения в течение пятнадцати рабочих дней со дня его получения.</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3.2.7. По результатам рассмотрения возражения Контрольный орган принимает одно из следующих решений:</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1) удовлетворяет возражение в форме отмены предостережения;</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2) отказывает в удовлетворении возражения с указанием причины отказа.</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3.2.9. Повторное направление возражения по тем же основаниям не допускается.</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w:t>
      </w:r>
      <w:r>
        <w:rPr>
          <w:rFonts w:ascii="Times New Roman" w:hAnsi="Times New Roman"/>
        </w:rPr>
        <w:t>ятий и контрольных мероприятий.</w:t>
      </w:r>
    </w:p>
    <w:p w:rsidR="009121EF" w:rsidRPr="009121EF" w:rsidRDefault="009121EF" w:rsidP="009121E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3.3. Консультирование</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121EF" w:rsidRPr="009121EF" w:rsidRDefault="009121EF" w:rsidP="009121EF">
      <w:pPr>
        <w:pStyle w:val="ConsPlusNormal"/>
        <w:tabs>
          <w:tab w:val="left" w:pos="1134"/>
        </w:tabs>
        <w:ind w:left="709"/>
        <w:contextualSpacing/>
        <w:jc w:val="both"/>
        <w:rPr>
          <w:rFonts w:ascii="Times New Roman" w:hAnsi="Times New Roman" w:cs="Times New Roman"/>
          <w:sz w:val="20"/>
        </w:rPr>
      </w:pPr>
      <w:r w:rsidRPr="009121EF">
        <w:rPr>
          <w:rFonts w:ascii="Times New Roman" w:hAnsi="Times New Roman" w:cs="Times New Roman"/>
          <w:sz w:val="20"/>
        </w:rPr>
        <w:t>1) порядка проведения контрольных мероприятий;</w:t>
      </w:r>
    </w:p>
    <w:p w:rsidR="009121EF" w:rsidRPr="009121EF" w:rsidRDefault="009121EF" w:rsidP="009121EF">
      <w:pPr>
        <w:pStyle w:val="ConsPlusNormal"/>
        <w:tabs>
          <w:tab w:val="left" w:pos="1134"/>
        </w:tabs>
        <w:ind w:left="709"/>
        <w:contextualSpacing/>
        <w:jc w:val="both"/>
        <w:rPr>
          <w:rFonts w:ascii="Times New Roman" w:hAnsi="Times New Roman" w:cs="Times New Roman"/>
          <w:sz w:val="20"/>
        </w:rPr>
      </w:pPr>
      <w:r w:rsidRPr="009121EF">
        <w:rPr>
          <w:rFonts w:ascii="Times New Roman" w:hAnsi="Times New Roman" w:cs="Times New Roman"/>
          <w:sz w:val="20"/>
        </w:rPr>
        <w:t>2) периодичности проведения контрольных мероприятий;</w:t>
      </w:r>
    </w:p>
    <w:p w:rsidR="009121EF" w:rsidRPr="009121EF" w:rsidRDefault="009121EF" w:rsidP="009121EF">
      <w:pPr>
        <w:pStyle w:val="ConsPlusNormal"/>
        <w:tabs>
          <w:tab w:val="left" w:pos="1134"/>
        </w:tabs>
        <w:ind w:left="709"/>
        <w:contextualSpacing/>
        <w:jc w:val="both"/>
        <w:rPr>
          <w:rFonts w:ascii="Times New Roman" w:hAnsi="Times New Roman" w:cs="Times New Roman"/>
          <w:sz w:val="20"/>
        </w:rPr>
      </w:pPr>
      <w:r w:rsidRPr="009121EF">
        <w:rPr>
          <w:rFonts w:ascii="Times New Roman" w:hAnsi="Times New Roman" w:cs="Times New Roman"/>
          <w:sz w:val="20"/>
        </w:rPr>
        <w:t>3) порядка принятия решений по итогам контрольных мероприятий;</w:t>
      </w:r>
    </w:p>
    <w:p w:rsidR="009121EF" w:rsidRPr="009121EF" w:rsidRDefault="009121EF" w:rsidP="009121EF">
      <w:pPr>
        <w:pStyle w:val="ConsPlusNormal"/>
        <w:tabs>
          <w:tab w:val="left" w:pos="1134"/>
        </w:tabs>
        <w:ind w:left="709"/>
        <w:contextualSpacing/>
        <w:jc w:val="both"/>
        <w:rPr>
          <w:rFonts w:ascii="Times New Roman" w:hAnsi="Times New Roman" w:cs="Times New Roman"/>
          <w:sz w:val="20"/>
        </w:rPr>
      </w:pPr>
      <w:r w:rsidRPr="009121EF">
        <w:rPr>
          <w:rFonts w:ascii="Times New Roman" w:hAnsi="Times New Roman" w:cs="Times New Roman"/>
          <w:sz w:val="20"/>
        </w:rPr>
        <w:t>4) порядка обжалования решений Контрольного органа.</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3.3.2. Инспекторы осуществляют консультирование контролируемых лиц и их представителей:</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3.3.3. Индивидуальное консультирование на личном приеме каждого заявителя инспекторами не может превышать 10 минут.</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Время разговора по телефону не должно превышать 10 минут.</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3.3.5. Письменное консультирование контролируемых лиц и их представителей осуществляется по следующим вопросам:</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1) порядок обжалования решений Контрольного органа;</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 xml:space="preserve">2) </w:t>
      </w:r>
      <w:r w:rsidRPr="009121EF">
        <w:rPr>
          <w:rFonts w:ascii="Times New Roman" w:hAnsi="Times New Roman" w:cs="Times New Roman"/>
          <w:sz w:val="20"/>
          <w:shd w:val="clear" w:color="auto" w:fill="FFFFFF"/>
        </w:rPr>
        <w:t>организация и осуществление муниципального контроля</w:t>
      </w:r>
      <w:r w:rsidRPr="009121EF">
        <w:rPr>
          <w:rFonts w:ascii="Times New Roman" w:hAnsi="Times New Roman" w:cs="Times New Roman"/>
          <w:sz w:val="20"/>
        </w:rPr>
        <w:t>.</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 xml:space="preserve">3.3.6. Контролируемое лицо вправе направить запрос о предоставлении письменного ответа в сроки, установленные Федеральным </w:t>
      </w:r>
      <w:hyperlink r:id="rId48" w:history="1">
        <w:r w:rsidRPr="009121EF">
          <w:rPr>
            <w:rFonts w:ascii="Times New Roman" w:hAnsi="Times New Roman" w:cs="Times New Roman"/>
            <w:sz w:val="20"/>
          </w:rPr>
          <w:t>законом</w:t>
        </w:r>
      </w:hyperlink>
      <w:r w:rsidRPr="009121EF">
        <w:rPr>
          <w:rFonts w:ascii="Times New Roman" w:hAnsi="Times New Roman" w:cs="Times New Roman"/>
          <w:sz w:val="20"/>
        </w:rPr>
        <w:t xml:space="preserve"> от 02.05.2006 № 59-ФЗ «О порядке рассмотрения обращений граждан Российской Федерации».</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3.3.7. Контрольный орган осуществляет уче</w:t>
      </w:r>
      <w:r>
        <w:rPr>
          <w:rFonts w:ascii="Times New Roman" w:hAnsi="Times New Roman" w:cs="Times New Roman"/>
          <w:sz w:val="20"/>
        </w:rPr>
        <w:t>т проведенных консультирований.</w:t>
      </w:r>
    </w:p>
    <w:p w:rsidR="009121EF" w:rsidRPr="009121EF" w:rsidRDefault="009121EF" w:rsidP="009121EF">
      <w:pPr>
        <w:pStyle w:val="ConsPlusNormal"/>
        <w:contextualSpacing/>
        <w:jc w:val="center"/>
        <w:rPr>
          <w:rFonts w:ascii="Times New Roman" w:hAnsi="Times New Roman" w:cs="Times New Roman"/>
          <w:sz w:val="20"/>
        </w:rPr>
      </w:pPr>
      <w:r>
        <w:rPr>
          <w:rFonts w:ascii="Times New Roman" w:hAnsi="Times New Roman" w:cs="Times New Roman"/>
          <w:sz w:val="20"/>
        </w:rPr>
        <w:t>3.4.Профилактический визит</w:t>
      </w:r>
    </w:p>
    <w:p w:rsidR="009121EF" w:rsidRPr="009121EF" w:rsidRDefault="009121EF" w:rsidP="009121EF">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 xml:space="preserve">3.4.1. Профилактический визит проводится </w:t>
      </w:r>
      <w:r w:rsidRPr="009121EF">
        <w:rPr>
          <w:rFonts w:ascii="Times New Roman" w:eastAsia="Calibri" w:hAnsi="Times New Roman" w:cs="Times New Roman"/>
          <w:iCs/>
          <w:sz w:val="20"/>
          <w:szCs w:val="20"/>
          <w:lang w:eastAsia="en-US"/>
        </w:rPr>
        <w:t xml:space="preserve">инспектором </w:t>
      </w:r>
      <w:r w:rsidRPr="009121EF">
        <w:rPr>
          <w:rFonts w:ascii="Times New Roman" w:hAnsi="Times New Roman" w:cs="Times New Roman"/>
          <w:sz w:val="20"/>
          <w:szCs w:val="20"/>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 xml:space="preserve">Продолжительность профилактического визита составляет не более двух часов в течение рабочего дня. </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3.4.2. Инспектор проводит обязательный профилактический визит в отношении:</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9121EF" w:rsidRPr="009121EF" w:rsidRDefault="009121EF" w:rsidP="009121EF">
      <w:pPr>
        <w:spacing w:after="0" w:line="240" w:lineRule="auto"/>
        <w:ind w:firstLine="709"/>
        <w:contextualSpacing/>
        <w:jc w:val="both"/>
        <w:rPr>
          <w:rFonts w:ascii="Times New Roman" w:hAnsi="Times New Roman" w:cs="Times New Roman"/>
          <w:sz w:val="20"/>
          <w:szCs w:val="20"/>
          <w:shd w:val="clear" w:color="auto" w:fill="F1C100"/>
        </w:rPr>
      </w:pPr>
      <w:r w:rsidRPr="009121EF">
        <w:rPr>
          <w:rFonts w:ascii="Times New Roman" w:hAnsi="Times New Roman" w:cs="Times New Roman"/>
          <w:sz w:val="20"/>
          <w:szCs w:val="20"/>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3.4.3. Профилактические визиты проводятся по согласованию с контролируемыми лицами.</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3.4.6. Контрольный орган осуществляет учет провед</w:t>
      </w:r>
      <w:r>
        <w:rPr>
          <w:rFonts w:ascii="Times New Roman" w:hAnsi="Times New Roman" w:cs="Times New Roman"/>
          <w:sz w:val="20"/>
        </w:rPr>
        <w:t>енных профилактических визитов.</w:t>
      </w:r>
    </w:p>
    <w:p w:rsidR="009121EF" w:rsidRPr="009121EF" w:rsidRDefault="009121EF" w:rsidP="009121EF">
      <w:pPr>
        <w:pStyle w:val="aa"/>
        <w:tabs>
          <w:tab w:val="left" w:pos="1134"/>
        </w:tabs>
        <w:spacing w:after="0" w:line="240" w:lineRule="auto"/>
        <w:ind w:left="0"/>
        <w:jc w:val="center"/>
        <w:rPr>
          <w:rFonts w:ascii="Times New Roman" w:hAnsi="Times New Roman" w:cs="Times New Roman"/>
          <w:b/>
          <w:sz w:val="20"/>
          <w:szCs w:val="20"/>
        </w:rPr>
      </w:pPr>
      <w:r w:rsidRPr="009121EF">
        <w:rPr>
          <w:rFonts w:ascii="Times New Roman" w:hAnsi="Times New Roman" w:cs="Times New Roman"/>
          <w:b/>
          <w:sz w:val="20"/>
          <w:szCs w:val="20"/>
        </w:rPr>
        <w:t xml:space="preserve">4. Контрольные мероприятия, проводимые в рамках </w:t>
      </w:r>
    </w:p>
    <w:p w:rsidR="009121EF" w:rsidRPr="009121EF" w:rsidRDefault="009121EF" w:rsidP="009121EF">
      <w:pPr>
        <w:pStyle w:val="aa"/>
        <w:tabs>
          <w:tab w:val="left" w:pos="1134"/>
        </w:tabs>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 xml:space="preserve">муниципального контроля </w:t>
      </w:r>
    </w:p>
    <w:p w:rsidR="009121EF" w:rsidRPr="009121EF" w:rsidRDefault="009121EF" w:rsidP="009121EF">
      <w:pPr>
        <w:tabs>
          <w:tab w:val="left" w:pos="1134"/>
        </w:tabs>
        <w:spacing w:after="0" w:line="240" w:lineRule="auto"/>
        <w:contextualSpacing/>
        <w:jc w:val="center"/>
        <w:rPr>
          <w:rFonts w:ascii="Times New Roman" w:hAnsi="Times New Roman" w:cs="Times New Roman"/>
          <w:sz w:val="20"/>
          <w:szCs w:val="20"/>
        </w:rPr>
      </w:pPr>
      <w:r w:rsidRPr="009121EF">
        <w:rPr>
          <w:rFonts w:ascii="Times New Roman" w:hAnsi="Times New Roman" w:cs="Times New Roman"/>
          <w:sz w:val="20"/>
          <w:szCs w:val="20"/>
        </w:rPr>
        <w:t>4.1. Контрол</w:t>
      </w:r>
      <w:r>
        <w:rPr>
          <w:rFonts w:ascii="Times New Roman" w:hAnsi="Times New Roman" w:cs="Times New Roman"/>
          <w:sz w:val="20"/>
          <w:szCs w:val="20"/>
        </w:rPr>
        <w:t>ьные мероприятия. Общие вопросы</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инспекционный визит, документарная проверка, выездная проверка –при взаимодействии с контролируемыми лицами;</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наблюдение за соблюдением обязательных требований, выездное обследование –без взаимодействия с контролируемыми лицами.</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 xml:space="preserve">4.1.2. При осуществлении муниципального контроля взаимодействием с контролируемыми лицами являются: </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b/>
          <w:sz w:val="20"/>
          <w:szCs w:val="20"/>
        </w:rPr>
      </w:pPr>
      <w:r w:rsidRPr="009121EF">
        <w:rPr>
          <w:rFonts w:ascii="Times New Roman" w:hAnsi="Times New Roman" w:cs="Times New Roman"/>
          <w:sz w:val="20"/>
          <w:szCs w:val="20"/>
        </w:rPr>
        <w:t>встречи, телефонные и иные переговоры (непосредственное взаимодействие) между инспектором и контролируемым лицом или его представителем;</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запрос документов, иных материалов;</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121EF" w:rsidRPr="009121EF" w:rsidRDefault="009121EF" w:rsidP="009121EF">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 xml:space="preserve">4.1.3. Контрольные мероприятия, осуществляемые при </w:t>
      </w:r>
      <w:r w:rsidRPr="009121EF">
        <w:rPr>
          <w:rFonts w:ascii="Times New Roman" w:eastAsia="Calibri" w:hAnsi="Times New Roman" w:cs="Times New Roman"/>
          <w:sz w:val="20"/>
          <w:szCs w:val="20"/>
          <w:lang w:eastAsia="en-US"/>
        </w:rPr>
        <w:t xml:space="preserve">взаимодействии с контролируемым лицом, </w:t>
      </w:r>
      <w:r w:rsidRPr="009121EF">
        <w:rPr>
          <w:rFonts w:ascii="Times New Roman" w:hAnsi="Times New Roman" w:cs="Times New Roman"/>
          <w:sz w:val="20"/>
          <w:szCs w:val="20"/>
        </w:rPr>
        <w:t>проводятся Контрольным органом по следующим основаниям:</w:t>
      </w:r>
    </w:p>
    <w:p w:rsidR="009121EF" w:rsidRPr="009121EF" w:rsidRDefault="009121EF" w:rsidP="009121EF">
      <w:pPr>
        <w:tabs>
          <w:tab w:val="left" w:pos="1134"/>
        </w:tabs>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121EF" w:rsidRPr="009121EF" w:rsidRDefault="009121EF" w:rsidP="009121EF">
      <w:pPr>
        <w:tabs>
          <w:tab w:val="left" w:pos="1134"/>
        </w:tabs>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2) наступление сроков проведения контрольных мероприятий, включенных в план проведения контрольных мероприятий;</w:t>
      </w:r>
    </w:p>
    <w:p w:rsidR="009121EF" w:rsidRPr="009121EF" w:rsidRDefault="009121EF" w:rsidP="009121EF">
      <w:pPr>
        <w:tabs>
          <w:tab w:val="left" w:pos="1134"/>
        </w:tabs>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121EF" w:rsidRPr="009121EF" w:rsidRDefault="009121EF" w:rsidP="009121EF">
      <w:pPr>
        <w:tabs>
          <w:tab w:val="left" w:pos="1134"/>
        </w:tabs>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121EF" w:rsidRPr="009121EF" w:rsidRDefault="009121EF" w:rsidP="009121EF">
      <w:pPr>
        <w:tabs>
          <w:tab w:val="left" w:pos="1134"/>
        </w:tabs>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49" w:history="1">
        <w:r w:rsidRPr="009121EF">
          <w:rPr>
            <w:rFonts w:ascii="Times New Roman" w:hAnsi="Times New Roman" w:cs="Times New Roman"/>
            <w:sz w:val="20"/>
            <w:szCs w:val="20"/>
          </w:rPr>
          <w:t>частью 1 статьи 95</w:t>
        </w:r>
      </w:hyperlink>
      <w:r w:rsidRPr="009121EF">
        <w:rPr>
          <w:rFonts w:ascii="Times New Roman" w:hAnsi="Times New Roman" w:cs="Times New Roman"/>
          <w:sz w:val="20"/>
          <w:szCs w:val="20"/>
        </w:rPr>
        <w:t xml:space="preserve"> Федерального закона №248-ФЗ.</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осмотр;</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опрос;</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получение письменных объяснений;</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истребование документов.</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121EF" w:rsidRPr="009121EF" w:rsidRDefault="009121EF" w:rsidP="009121EF">
      <w:pPr>
        <w:tabs>
          <w:tab w:val="left" w:pos="1134"/>
        </w:tabs>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121EF" w:rsidRPr="009121EF" w:rsidRDefault="009121EF" w:rsidP="009121EF">
      <w:pPr>
        <w:pStyle w:val="HTML"/>
        <w:ind w:firstLine="540"/>
        <w:contextualSpacing/>
        <w:jc w:val="both"/>
        <w:rPr>
          <w:rFonts w:ascii="Times New Roman" w:hAnsi="Times New Roman"/>
        </w:rPr>
      </w:pPr>
      <w:r w:rsidRPr="009121EF">
        <w:rPr>
          <w:rFonts w:ascii="Times New Roman" w:hAnsi="Times New Roman"/>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4.1.8. Документы, иные материалы, являющиеся доказательствами нарушения обязательных требований, приобщаются к акту.</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Заполненные при проведении контрольного мероприятия проверочные листы должны быть приобщены к акту.</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w:t>
      </w:r>
      <w:r>
        <w:rPr>
          <w:rFonts w:ascii="Times New Roman" w:hAnsi="Times New Roman"/>
        </w:rPr>
        <w:t>азделом 5 настоящего Положения.</w:t>
      </w:r>
    </w:p>
    <w:p w:rsidR="009121EF" w:rsidRPr="009121EF" w:rsidRDefault="009121EF" w:rsidP="009121EF">
      <w:pPr>
        <w:pStyle w:val="ConsPlusNormal"/>
        <w:tabs>
          <w:tab w:val="left" w:pos="284"/>
        </w:tabs>
        <w:contextualSpacing/>
        <w:jc w:val="center"/>
        <w:rPr>
          <w:rFonts w:ascii="Times New Roman" w:hAnsi="Times New Roman" w:cs="Times New Roman"/>
          <w:sz w:val="20"/>
        </w:rPr>
      </w:pPr>
      <w:r w:rsidRPr="009121EF">
        <w:rPr>
          <w:rFonts w:ascii="Times New Roman" w:hAnsi="Times New Roman" w:cs="Times New Roman"/>
          <w:sz w:val="20"/>
        </w:rPr>
        <w:t>4.2. Меры, принимаемые Контрольным органом по резу</w:t>
      </w:r>
      <w:r>
        <w:rPr>
          <w:rFonts w:ascii="Times New Roman" w:hAnsi="Times New Roman" w:cs="Times New Roman"/>
          <w:sz w:val="20"/>
        </w:rPr>
        <w:t>льтатам контрольных мероприятий</w:t>
      </w:r>
    </w:p>
    <w:p w:rsidR="009121EF" w:rsidRPr="009121EF" w:rsidRDefault="009121EF" w:rsidP="009121EF">
      <w:pPr>
        <w:autoSpaceDE w:val="0"/>
        <w:autoSpaceDN w:val="0"/>
        <w:adjustRightInd w:val="0"/>
        <w:spacing w:after="0" w:line="240" w:lineRule="auto"/>
        <w:ind w:firstLine="709"/>
        <w:contextualSpacing/>
        <w:jc w:val="both"/>
        <w:rPr>
          <w:rFonts w:ascii="Times New Roman" w:hAnsi="Times New Roman" w:cs="Times New Roman"/>
          <w:b/>
          <w:sz w:val="20"/>
          <w:szCs w:val="20"/>
        </w:rPr>
      </w:pPr>
      <w:r w:rsidRPr="009121EF">
        <w:rPr>
          <w:rFonts w:ascii="Times New Roman" w:hAnsi="Times New Roman" w:cs="Times New Roman"/>
          <w:sz w:val="20"/>
          <w:szCs w:val="20"/>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9121EF">
        <w:rPr>
          <w:rFonts w:ascii="Times New Roman" w:eastAsia="Calibri" w:hAnsi="Times New Roman" w:cs="Times New Roman"/>
          <w:bCs/>
          <w:sz w:val="20"/>
          <w:szCs w:val="20"/>
          <w:lang w:eastAsia="en-US"/>
        </w:rPr>
        <w:t xml:space="preserve">в пределах полномочий, предусмотренных законодательством Российской Федерации, </w:t>
      </w:r>
      <w:r w:rsidRPr="009121EF">
        <w:rPr>
          <w:rFonts w:ascii="Times New Roman" w:hAnsi="Times New Roman" w:cs="Times New Roman"/>
          <w:sz w:val="20"/>
          <w:szCs w:val="20"/>
        </w:rPr>
        <w:t>обязан:</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Предписание оформляется по форме согласно приложению 2 к настоящему Положению.</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В случае, если проводится оценка исполнения решения, принятого по итогам выездной проверки, допускается проведение выездной проверки.</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121EF" w:rsidRPr="009121EF" w:rsidRDefault="009121EF" w:rsidP="009121EF">
      <w:pPr>
        <w:pStyle w:val="HTML"/>
        <w:ind w:firstLine="540"/>
        <w:contextualSpacing/>
        <w:jc w:val="both"/>
        <w:rPr>
          <w:rFonts w:ascii="Times New Roman" w:hAnsi="Times New Roman"/>
        </w:rPr>
      </w:pPr>
      <w:r w:rsidRPr="009121EF">
        <w:rPr>
          <w:rFonts w:ascii="Times New Roman" w:hAnsi="Times New Roman"/>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w:t>
      </w:r>
      <w:r>
        <w:rPr>
          <w:rFonts w:ascii="Times New Roman" w:hAnsi="Times New Roman"/>
        </w:rPr>
        <w:t>редусмотрена законодательством.</w:t>
      </w:r>
    </w:p>
    <w:p w:rsidR="009121EF" w:rsidRPr="009121EF" w:rsidRDefault="009121EF" w:rsidP="009121EF">
      <w:pPr>
        <w:pStyle w:val="aa"/>
        <w:tabs>
          <w:tab w:val="left" w:pos="1134"/>
        </w:tabs>
        <w:spacing w:after="0" w:line="240" w:lineRule="auto"/>
        <w:ind w:left="0"/>
        <w:jc w:val="center"/>
        <w:rPr>
          <w:rFonts w:ascii="Times New Roman" w:hAnsi="Times New Roman" w:cs="Times New Roman"/>
          <w:sz w:val="20"/>
          <w:szCs w:val="20"/>
        </w:rPr>
      </w:pPr>
      <w:r w:rsidRPr="009121EF">
        <w:rPr>
          <w:rFonts w:ascii="Times New Roman" w:hAnsi="Times New Roman" w:cs="Times New Roman"/>
          <w:sz w:val="20"/>
          <w:szCs w:val="20"/>
        </w:rPr>
        <w:t>4.3. П</w:t>
      </w:r>
      <w:r>
        <w:rPr>
          <w:rFonts w:ascii="Times New Roman" w:hAnsi="Times New Roman" w:cs="Times New Roman"/>
          <w:sz w:val="20"/>
          <w:szCs w:val="20"/>
        </w:rPr>
        <w:t>лановые контрольные мероприятия</w:t>
      </w:r>
    </w:p>
    <w:p w:rsidR="009121EF" w:rsidRPr="009121EF" w:rsidRDefault="009121EF" w:rsidP="009121EF">
      <w:pPr>
        <w:pStyle w:val="aa"/>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4.3.1. Муниципальный</w:t>
      </w:r>
      <w:r w:rsidRPr="009121EF">
        <w:rPr>
          <w:rFonts w:ascii="Times New Roman" w:hAnsi="Times New Roman" w:cs="Times New Roman"/>
          <w:sz w:val="20"/>
          <w:szCs w:val="20"/>
          <w:shd w:val="clear" w:color="auto" w:fill="FFFFFF"/>
        </w:rPr>
        <w:t xml:space="preserve"> контроль осуществляется без проведения плановых контрольных (надзорных) мероприятий</w:t>
      </w:r>
      <w:r>
        <w:rPr>
          <w:rFonts w:ascii="Times New Roman" w:hAnsi="Times New Roman" w:cs="Times New Roman"/>
          <w:sz w:val="20"/>
          <w:szCs w:val="20"/>
        </w:rPr>
        <w:t>.</w:t>
      </w:r>
    </w:p>
    <w:p w:rsidR="009121EF" w:rsidRPr="009121EF" w:rsidRDefault="009121EF" w:rsidP="009121EF">
      <w:pPr>
        <w:pStyle w:val="aa"/>
        <w:tabs>
          <w:tab w:val="left" w:pos="1134"/>
        </w:tabs>
        <w:spacing w:after="0" w:line="240" w:lineRule="auto"/>
        <w:ind w:left="0"/>
        <w:jc w:val="center"/>
        <w:rPr>
          <w:rFonts w:ascii="Times New Roman" w:hAnsi="Times New Roman" w:cs="Times New Roman"/>
          <w:sz w:val="20"/>
          <w:szCs w:val="20"/>
        </w:rPr>
      </w:pPr>
      <w:r w:rsidRPr="009121EF">
        <w:rPr>
          <w:rFonts w:ascii="Times New Roman" w:hAnsi="Times New Roman" w:cs="Times New Roman"/>
          <w:sz w:val="20"/>
          <w:szCs w:val="20"/>
        </w:rPr>
        <w:t>4.4. Внеп</w:t>
      </w:r>
      <w:r>
        <w:rPr>
          <w:rFonts w:ascii="Times New Roman" w:hAnsi="Times New Roman" w:cs="Times New Roman"/>
          <w:sz w:val="20"/>
          <w:szCs w:val="20"/>
        </w:rPr>
        <w:t>лановые контрольные мероприятия</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w:t>
      </w:r>
      <w:r>
        <w:rPr>
          <w:rFonts w:ascii="Times New Roman" w:hAnsi="Times New Roman" w:cs="Times New Roman"/>
          <w:sz w:val="20"/>
        </w:rPr>
        <w:t>ится после такого согласования.</w:t>
      </w:r>
    </w:p>
    <w:p w:rsidR="009121EF" w:rsidRPr="009121EF" w:rsidRDefault="009121EF" w:rsidP="009121EF">
      <w:pPr>
        <w:tabs>
          <w:tab w:val="left" w:pos="1134"/>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4.5. Документарная проверка</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 xml:space="preserve">4.5.3. Срок проведения документарной проверки не может превышать десять рабочих дней. </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В указанный срок не включается период с момента:</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2) период с момента направления контролируемому лицу информации Контрольного органа:</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о выявлении ошибок и (или) противоречий в представленных контролируемым лицом документах;</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4.5.4 Перечень допустимых контрольных действий, совершаемых в ходе документарной проверки:</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1) истребование документов;</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2) получение письменных объяснений.</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9121EF" w:rsidRPr="009121EF" w:rsidRDefault="009121EF" w:rsidP="009121EF">
      <w:pPr>
        <w:pStyle w:val="HTML"/>
        <w:ind w:firstLine="709"/>
        <w:contextualSpacing/>
        <w:jc w:val="both"/>
        <w:rPr>
          <w:rFonts w:ascii="Times New Roman" w:hAnsi="Times New Roman"/>
          <w:b/>
        </w:rPr>
      </w:pPr>
      <w:r w:rsidRPr="009121EF">
        <w:rPr>
          <w:rFonts w:ascii="Times New Roman" w:hAnsi="Times New Roman"/>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121EF" w:rsidRPr="009121EF" w:rsidRDefault="009121EF" w:rsidP="009121EF">
      <w:pPr>
        <w:pStyle w:val="ConsPlusNormal"/>
        <w:ind w:firstLine="709"/>
        <w:contextualSpacing/>
        <w:jc w:val="both"/>
        <w:rPr>
          <w:rFonts w:ascii="Times New Roman" w:hAnsi="Times New Roman" w:cs="Times New Roman"/>
          <w:strike/>
          <w:sz w:val="20"/>
        </w:rPr>
      </w:pPr>
      <w:r w:rsidRPr="009121EF">
        <w:rPr>
          <w:rFonts w:ascii="Times New Roman" w:hAnsi="Times New Roman" w:cs="Times New Roman"/>
          <w:sz w:val="20"/>
        </w:rPr>
        <w:t>4.5.6. Письменные объяснения могут быть запрошены инспектором от контролируемого лица или его представителя, свидетелей.</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Письменные объяснения оформляются путем составления письменного документа в свободной форме.</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121EF" w:rsidRPr="009121EF" w:rsidRDefault="009121EF" w:rsidP="009121EF">
      <w:pPr>
        <w:pStyle w:val="ConsPlusNormal"/>
        <w:ind w:firstLine="709"/>
        <w:contextualSpacing/>
        <w:jc w:val="both"/>
        <w:rPr>
          <w:rFonts w:ascii="Times New Roman" w:hAnsi="Times New Roman" w:cs="Times New Roman"/>
          <w:b/>
          <w:sz w:val="20"/>
        </w:rPr>
      </w:pPr>
      <w:r w:rsidRPr="009121EF">
        <w:rPr>
          <w:rFonts w:ascii="Times New Roman" w:hAnsi="Times New Roman" w:cs="Times New Roman"/>
          <w:sz w:val="20"/>
        </w:rPr>
        <w:t>4.5.7. Оформление акта производится по месту нахождения Контрольного органа в день окончания проведения документарной проверки.</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9121EF" w:rsidRPr="009121EF" w:rsidRDefault="009121EF" w:rsidP="00FE4840">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4.5.10. Внеплановая документарная проверка проводится без согла</w:t>
      </w:r>
      <w:r w:rsidR="00FE4840">
        <w:rPr>
          <w:rFonts w:ascii="Times New Roman" w:hAnsi="Times New Roman" w:cs="Times New Roman"/>
          <w:sz w:val="20"/>
          <w:szCs w:val="20"/>
        </w:rPr>
        <w:t>сования с органами прокуратуры.</w:t>
      </w:r>
    </w:p>
    <w:p w:rsidR="009121EF" w:rsidRPr="009121EF" w:rsidRDefault="009121EF" w:rsidP="009121EF">
      <w:pPr>
        <w:pStyle w:val="aa"/>
        <w:tabs>
          <w:tab w:val="left" w:pos="1134"/>
        </w:tabs>
        <w:spacing w:after="0" w:line="240" w:lineRule="auto"/>
        <w:ind w:left="0"/>
        <w:jc w:val="center"/>
        <w:rPr>
          <w:rFonts w:ascii="Times New Roman" w:hAnsi="Times New Roman" w:cs="Times New Roman"/>
          <w:sz w:val="20"/>
          <w:szCs w:val="20"/>
        </w:rPr>
      </w:pPr>
      <w:r w:rsidRPr="009121EF">
        <w:rPr>
          <w:rFonts w:ascii="Times New Roman" w:hAnsi="Times New Roman" w:cs="Times New Roman"/>
          <w:sz w:val="20"/>
          <w:szCs w:val="20"/>
        </w:rPr>
        <w:t>4.6</w:t>
      </w:r>
      <w:r>
        <w:rPr>
          <w:rFonts w:ascii="Times New Roman" w:hAnsi="Times New Roman" w:cs="Times New Roman"/>
          <w:sz w:val="20"/>
          <w:szCs w:val="20"/>
        </w:rPr>
        <w:t>. Выездная проверка</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trike/>
          <w:sz w:val="20"/>
          <w:szCs w:val="20"/>
        </w:rPr>
      </w:pPr>
      <w:r w:rsidRPr="009121EF">
        <w:rPr>
          <w:rFonts w:ascii="Times New Roman" w:hAnsi="Times New Roman" w:cs="Times New Roman"/>
          <w:sz w:val="20"/>
          <w:szCs w:val="20"/>
        </w:rPr>
        <w:t>4.6.2. Выездная проверка проводится в случае, если не представляется возможным:</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9121EF" w:rsidRPr="009121EF" w:rsidRDefault="009121EF" w:rsidP="009121EF">
      <w:pPr>
        <w:tabs>
          <w:tab w:val="left" w:pos="1134"/>
        </w:tabs>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4.6.6. Срок проведения выездной проверки составляет не более десяти рабочих дней.</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9121EF" w:rsidRPr="009121EF" w:rsidRDefault="009121EF" w:rsidP="009121EF">
      <w:pPr>
        <w:tabs>
          <w:tab w:val="left" w:pos="1134"/>
        </w:tabs>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4.6.7. Перечень допустимых контрольных действий в ходе выездной проверки:</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1) осмотр;</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2) опрос;</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3) истребование документов;</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4) получение письменных объяснений.</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По результатам осмотра составляется протокол осмотра.</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121EF" w:rsidRPr="009121EF" w:rsidRDefault="009121EF" w:rsidP="009121EF">
      <w:pPr>
        <w:pStyle w:val="ConsPlusNormal"/>
        <w:ind w:firstLine="709"/>
        <w:contextualSpacing/>
        <w:jc w:val="both"/>
        <w:rPr>
          <w:rFonts w:ascii="Times New Roman" w:hAnsi="Times New Roman" w:cs="Times New Roman"/>
          <w:strike/>
          <w:sz w:val="20"/>
        </w:rPr>
      </w:pPr>
      <w:r w:rsidRPr="009121EF">
        <w:rPr>
          <w:rFonts w:ascii="Times New Roman" w:hAnsi="Times New Roman" w:cs="Times New Roman"/>
          <w:sz w:val="20"/>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4.6.11.Представление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4.6.12. По окончании проведения выездной проверки инспектор составляет акт выездной проверки.</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Информация о проведении фотосъемки, аудио- и видеозаписи отражается в акте проверки.</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50" w:tooltip="Федеральный закон от 31.07.2020 N 248-ФЗ" w:history="1">
        <w:r w:rsidRPr="009121EF">
          <w:rPr>
            <w:rFonts w:ascii="Times New Roman" w:hAnsi="Times New Roman" w:cs="Times New Roman"/>
            <w:sz w:val="20"/>
            <w:szCs w:val="20"/>
          </w:rPr>
          <w:t>частями 4</w:t>
        </w:r>
      </w:hyperlink>
      <w:r w:rsidRPr="009121EF">
        <w:rPr>
          <w:rFonts w:ascii="Times New Roman" w:hAnsi="Times New Roman" w:cs="Times New Roman"/>
          <w:sz w:val="20"/>
          <w:szCs w:val="20"/>
        </w:rPr>
        <w:t xml:space="preserve"> и </w:t>
      </w:r>
      <w:hyperlink r:id="rId51" w:tooltip="Федеральный закон от 31.07.2020 N 248-ФЗ" w:history="1">
        <w:r w:rsidRPr="009121EF">
          <w:rPr>
            <w:rFonts w:ascii="Times New Roman" w:hAnsi="Times New Roman" w:cs="Times New Roman"/>
            <w:sz w:val="20"/>
            <w:szCs w:val="20"/>
          </w:rPr>
          <w:t>5 статьи 21</w:t>
        </w:r>
      </w:hyperlink>
      <w:r w:rsidRPr="009121EF">
        <w:rPr>
          <w:rFonts w:ascii="Times New Roman" w:hAnsi="Times New Roman" w:cs="Times New Roman"/>
          <w:sz w:val="20"/>
          <w:szCs w:val="20"/>
        </w:rPr>
        <w:t xml:space="preserve">Федеральным законом . </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1) временной нетрудоспособности;</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2) необходимости явки по вызову (извещениям, повесткам) судов, правоохранительных органов, военных комиссариатов;</w:t>
      </w:r>
    </w:p>
    <w:p w:rsidR="009121EF" w:rsidRPr="009121EF" w:rsidRDefault="009121EF" w:rsidP="009121EF">
      <w:pPr>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121EF" w:rsidRPr="009121EF" w:rsidRDefault="009121EF" w:rsidP="009121EF">
      <w:pPr>
        <w:suppressAutoHyphens/>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4) нахождения в служебной командировке.</w:t>
      </w:r>
    </w:p>
    <w:p w:rsidR="009121EF" w:rsidRPr="00FE4840"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w:t>
      </w:r>
      <w:r w:rsidR="00FE4840">
        <w:rPr>
          <w:rFonts w:ascii="Times New Roman" w:hAnsi="Times New Roman" w:cs="Times New Roman"/>
          <w:sz w:val="20"/>
        </w:rPr>
        <w:t>го предпринимателя, гражданина.</w:t>
      </w:r>
    </w:p>
    <w:p w:rsidR="009121EF" w:rsidRPr="00FE4840" w:rsidRDefault="00FE4840" w:rsidP="00FE4840">
      <w:pPr>
        <w:pStyle w:val="ConsPlusNormal"/>
        <w:tabs>
          <w:tab w:val="left" w:pos="284"/>
        </w:tabs>
        <w:contextualSpacing/>
        <w:jc w:val="center"/>
        <w:rPr>
          <w:rFonts w:ascii="Times New Roman" w:hAnsi="Times New Roman" w:cs="Times New Roman"/>
          <w:sz w:val="20"/>
        </w:rPr>
      </w:pPr>
      <w:r>
        <w:rPr>
          <w:rFonts w:ascii="Times New Roman" w:hAnsi="Times New Roman" w:cs="Times New Roman"/>
          <w:sz w:val="20"/>
        </w:rPr>
        <w:t>4.7. Инспекционный визит</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Инспекционный визит проводится без предварительного уведомления контролируемого лица и собственника производственного объекта.</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Контролируемые лица или их представители обязаны обеспечить беспрепятственный доступ инспектора в здания, сооружения, помещения.</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4.7.2. Перечень допустимых контрольных действий в ходе инспекционного визита:</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а) осмотр;</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б) опрос;</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в) получение письменных объяснений;</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4.7.9. Контрольные действия, предусмотренные пунктом 4.7.2 настоящего Положения, осуществляются в соответствии с пунктами 4.5.5, 4.5.6, 4.6.8</w:t>
      </w:r>
      <w:r>
        <w:rPr>
          <w:rFonts w:ascii="Times New Roman" w:hAnsi="Times New Roman" w:cs="Times New Roman"/>
          <w:sz w:val="20"/>
        </w:rPr>
        <w:t xml:space="preserve"> - 4.6.10 настоящего Положения.</w:t>
      </w:r>
    </w:p>
    <w:p w:rsidR="009121EF" w:rsidRPr="009121EF" w:rsidRDefault="009121EF" w:rsidP="009121EF">
      <w:pPr>
        <w:pStyle w:val="ConsPlusNormal"/>
        <w:ind w:firstLine="709"/>
        <w:contextualSpacing/>
        <w:jc w:val="center"/>
        <w:rPr>
          <w:rFonts w:ascii="Times New Roman" w:hAnsi="Times New Roman" w:cs="Times New Roman"/>
          <w:sz w:val="20"/>
        </w:rPr>
      </w:pPr>
      <w:r w:rsidRPr="009121EF">
        <w:rPr>
          <w:rFonts w:ascii="Times New Roman" w:hAnsi="Times New Roman" w:cs="Times New Roman"/>
          <w:sz w:val="20"/>
        </w:rPr>
        <w:t>4.8. Наблюдение за соблюдением обязательных требо</w:t>
      </w:r>
      <w:r>
        <w:rPr>
          <w:rFonts w:ascii="Times New Roman" w:hAnsi="Times New Roman" w:cs="Times New Roman"/>
          <w:sz w:val="20"/>
        </w:rPr>
        <w:t>ваний (мониторинг безопасности)</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1) решение о проведении внепланового контрольного (надзорного) мероприятия в соответствии со статьей 60 Федерального закона № 248-ФЗ;</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2) решение об объявлении предостережения;</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w:t>
      </w:r>
      <w:r>
        <w:rPr>
          <w:rFonts w:ascii="Times New Roman" w:hAnsi="Times New Roman"/>
        </w:rPr>
        <w:t>ерации о виде контроля.</w:t>
      </w:r>
    </w:p>
    <w:p w:rsidR="009121EF" w:rsidRPr="009121EF" w:rsidRDefault="009121EF" w:rsidP="009121EF">
      <w:pPr>
        <w:pStyle w:val="ConsPlusNormal"/>
        <w:contextualSpacing/>
        <w:jc w:val="center"/>
        <w:rPr>
          <w:rFonts w:ascii="Times New Roman" w:hAnsi="Times New Roman" w:cs="Times New Roman"/>
          <w:sz w:val="20"/>
        </w:rPr>
      </w:pPr>
      <w:r>
        <w:rPr>
          <w:rFonts w:ascii="Times New Roman" w:hAnsi="Times New Roman" w:cs="Times New Roman"/>
          <w:sz w:val="20"/>
        </w:rPr>
        <w:t>4.9. Выездное обследование</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4.9.1. Выездное обследование проводится в целях оценки соблюдения контролируемыми лицами обязательных требований.</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 xml:space="preserve">4.9.3. Выездное обследование проводится без информирования контролируемого лица. </w:t>
      </w:r>
    </w:p>
    <w:p w:rsidR="009121EF" w:rsidRPr="009121EF" w:rsidRDefault="009121EF" w:rsidP="009121EF">
      <w:pPr>
        <w:pStyle w:val="HTML"/>
        <w:ind w:firstLine="540"/>
        <w:contextualSpacing/>
        <w:jc w:val="both"/>
        <w:rPr>
          <w:rFonts w:ascii="Times New Roman" w:hAnsi="Times New Roman"/>
        </w:rPr>
      </w:pPr>
      <w:r w:rsidRPr="009121EF">
        <w:rPr>
          <w:rFonts w:ascii="Times New Roman" w:hAnsi="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4.9.4. По результатам проведения выездного обследования не могут быть приняты решения, предусмотренные подпунктами 1 и 2 пун</w:t>
      </w:r>
      <w:r>
        <w:rPr>
          <w:rFonts w:ascii="Times New Roman" w:hAnsi="Times New Roman"/>
        </w:rPr>
        <w:t>кта 4.2.1 настоящего Положения.</w:t>
      </w:r>
    </w:p>
    <w:p w:rsidR="009121EF" w:rsidRPr="009121EF" w:rsidRDefault="009121EF" w:rsidP="009121EF">
      <w:pPr>
        <w:pStyle w:val="ConsPlusNormal"/>
        <w:contextualSpacing/>
        <w:jc w:val="center"/>
        <w:rPr>
          <w:rFonts w:ascii="Times New Roman" w:hAnsi="Times New Roman" w:cs="Times New Roman"/>
          <w:b/>
          <w:sz w:val="20"/>
        </w:rPr>
      </w:pPr>
      <w:r>
        <w:rPr>
          <w:rFonts w:ascii="Times New Roman" w:hAnsi="Times New Roman" w:cs="Times New Roman"/>
          <w:b/>
          <w:sz w:val="20"/>
        </w:rPr>
        <w:t>5. Досудебное обжалование</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1) решений о проведении контрольных мероприятий;</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2) актов контрольных  мероприятий, предписаний об устранении выявленных нарушений;</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3) действий (бездействия) должностных лиц в рамках контрольных мероприятий.</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 xml:space="preserve">При подаче жалобы гражданином она должна быть подписана </w:t>
      </w:r>
      <w:r w:rsidR="002E1D7B" w:rsidRPr="009121EF">
        <w:rPr>
          <w:rFonts w:ascii="Times New Roman" w:hAnsi="Times New Roman" w:cs="Times New Roman"/>
          <w:sz w:val="20"/>
        </w:rPr>
        <w:t>простой электронной подписью,</w:t>
      </w:r>
      <w:r w:rsidRPr="009121EF">
        <w:rPr>
          <w:rFonts w:ascii="Times New Roman" w:hAnsi="Times New Roman" w:cs="Times New Roman"/>
          <w:sz w:val="20"/>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 xml:space="preserve">Материалы, прикладываемые к жалобе, в том числе фото- и видеоматериалы, представляются контролируемым лицом в электронном виде. </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5.7. Жалоба может содержать ходатайство о приостановлении исполнения обжалуемого решения Контрольного органа.</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1) о приостановлении исполнения обжалуемого решения Контрольного органа;</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 xml:space="preserve">2) об отказе в приостановлении исполнения обжалуемого решения Контрольного органа. </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9121EF" w:rsidRPr="009121EF" w:rsidRDefault="009121EF" w:rsidP="009121EF">
      <w:pPr>
        <w:pStyle w:val="aa"/>
        <w:tabs>
          <w:tab w:val="left" w:pos="1134"/>
        </w:tabs>
        <w:spacing w:after="0" w:line="240" w:lineRule="auto"/>
        <w:ind w:left="709"/>
        <w:jc w:val="both"/>
        <w:rPr>
          <w:rFonts w:ascii="Times New Roman" w:hAnsi="Times New Roman" w:cs="Times New Roman"/>
          <w:sz w:val="20"/>
          <w:szCs w:val="20"/>
        </w:rPr>
      </w:pPr>
      <w:r w:rsidRPr="009121EF">
        <w:rPr>
          <w:rFonts w:ascii="Times New Roman" w:hAnsi="Times New Roman" w:cs="Times New Roman"/>
          <w:sz w:val="20"/>
          <w:szCs w:val="20"/>
        </w:rPr>
        <w:t>5.9. Жалоба должна содержать:</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 xml:space="preserve">5) требования контролируемого лица, подавшего жалобу; </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5.12. Контрольный орган принимает решение об отказе в рассмотрении жалобы в течение пяти рабочих дней со дня получения жалобы, если:</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2) в удовлетворении ходатайства о восстановлении пропущенного срока на подачу жалобы отказано;</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3) до принятия решения по жалобе от контролируемого лица, ее подавшего, поступило заявление об отзыве жалобы;</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4) имеется решение суда по вопросам, поставленным в жалобе;</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5) ранее в Контрольный орган была подана другая жалоба от того же контролируемого лица по тем же основаниям;</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8) жалоба подана в ненадлежащий орган;</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9) законодательством Российской Федерации предусмотрен только судебный порядок обжалования решений Контрольного органа.</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121EF" w:rsidRPr="009121EF" w:rsidRDefault="009121EF" w:rsidP="009121EF">
      <w:pPr>
        <w:tabs>
          <w:tab w:val="left" w:pos="1134"/>
        </w:tabs>
        <w:spacing w:after="0" w:line="240" w:lineRule="auto"/>
        <w:ind w:firstLine="709"/>
        <w:contextualSpacing/>
        <w:jc w:val="both"/>
        <w:rPr>
          <w:rFonts w:ascii="Times New Roman" w:hAnsi="Times New Roman" w:cs="Times New Roman"/>
          <w:sz w:val="20"/>
          <w:szCs w:val="20"/>
        </w:rPr>
      </w:pPr>
      <w:r w:rsidRPr="009121EF">
        <w:rPr>
          <w:rFonts w:ascii="Times New Roman" w:hAnsi="Times New Roman" w:cs="Times New Roman"/>
          <w:sz w:val="20"/>
          <w:szCs w:val="20"/>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5.16. Указанный срок может быть продлен на двадцать рабочих дней, в следующих исключительных случаях:</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1) проведение в отношении должностного лица действия (бездействия) которого обжалуются служебной проверки по фактам, указанным в жалобе;</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2) отсутствие должностного лица действия (бездействия) которого обжалуются, по уважительной причине (болезнь, отпуск, командировка).</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121EF" w:rsidRPr="009121EF" w:rsidRDefault="009121EF" w:rsidP="009121EF">
      <w:pPr>
        <w:pStyle w:val="HTML"/>
        <w:ind w:firstLine="709"/>
        <w:contextualSpacing/>
        <w:jc w:val="both"/>
        <w:rPr>
          <w:rFonts w:ascii="Times New Roman" w:hAnsi="Times New Roman"/>
        </w:rPr>
      </w:pPr>
      <w:r w:rsidRPr="009121EF">
        <w:rPr>
          <w:rFonts w:ascii="Times New Roman" w:hAnsi="Times New Roma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121EF" w:rsidRPr="009121EF" w:rsidRDefault="009121EF" w:rsidP="009121EF">
      <w:pPr>
        <w:pStyle w:val="aa"/>
        <w:tabs>
          <w:tab w:val="left" w:pos="1134"/>
        </w:tabs>
        <w:spacing w:after="0" w:line="240" w:lineRule="auto"/>
        <w:ind w:left="0" w:firstLine="709"/>
        <w:jc w:val="both"/>
        <w:rPr>
          <w:rFonts w:ascii="Times New Roman" w:hAnsi="Times New Roman" w:cs="Times New Roman"/>
          <w:sz w:val="20"/>
          <w:szCs w:val="20"/>
        </w:rPr>
      </w:pPr>
      <w:r w:rsidRPr="009121EF">
        <w:rPr>
          <w:rFonts w:ascii="Times New Roman" w:hAnsi="Times New Roman" w:cs="Times New Roman"/>
          <w:sz w:val="20"/>
          <w:szCs w:val="20"/>
        </w:rPr>
        <w:t>5.20. По итогам рассмотрения жалобы руководитель (заместитель руководителя) Контрольного органа принимает одно из следующих решений:</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1) оставляет жалобу без удовлетворения;</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2) отменяет решение Контрольного органа полностью или частично;</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3) отменяет решение Контрольного органа полностью и принимает новое решение;</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9121EF" w:rsidRPr="009121EF" w:rsidRDefault="009121EF" w:rsidP="009121EF">
      <w:pPr>
        <w:pStyle w:val="ConsPlusNormal"/>
        <w:ind w:firstLine="709"/>
        <w:contextualSpacing/>
        <w:jc w:val="both"/>
        <w:rPr>
          <w:rFonts w:ascii="Times New Roman" w:hAnsi="Times New Roman" w:cs="Times New Roman"/>
          <w:sz w:val="20"/>
        </w:rPr>
      </w:pPr>
      <w:r w:rsidRPr="009121EF">
        <w:rPr>
          <w:rFonts w:ascii="Times New Roman" w:hAnsi="Times New Roman" w:cs="Times New Roman"/>
          <w:sz w:val="20"/>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w:t>
      </w:r>
      <w:r>
        <w:rPr>
          <w:rFonts w:ascii="Times New Roman" w:hAnsi="Times New Roman" w:cs="Times New Roman"/>
          <w:sz w:val="20"/>
        </w:rPr>
        <w:t>бочего дня со дня его принятия.</w:t>
      </w:r>
    </w:p>
    <w:p w:rsidR="009121EF" w:rsidRPr="009121EF" w:rsidRDefault="009121EF" w:rsidP="009121EF">
      <w:pPr>
        <w:spacing w:after="0" w:line="240" w:lineRule="auto"/>
        <w:contextualSpacing/>
        <w:jc w:val="center"/>
        <w:rPr>
          <w:rFonts w:ascii="Times New Roman" w:hAnsi="Times New Roman" w:cs="Times New Roman"/>
          <w:b/>
          <w:bCs/>
          <w:sz w:val="20"/>
          <w:szCs w:val="20"/>
        </w:rPr>
      </w:pPr>
      <w:r w:rsidRPr="009121EF">
        <w:rPr>
          <w:rFonts w:ascii="Times New Roman" w:hAnsi="Times New Roman" w:cs="Times New Roman"/>
          <w:b/>
          <w:bCs/>
          <w:sz w:val="20"/>
          <w:szCs w:val="20"/>
        </w:rPr>
        <w:t>6. Заключительные положения</w:t>
      </w:r>
    </w:p>
    <w:p w:rsidR="009121EF" w:rsidRPr="009121EF" w:rsidRDefault="009121EF" w:rsidP="009121EF">
      <w:pPr>
        <w:spacing w:after="0" w:line="240" w:lineRule="auto"/>
        <w:ind w:firstLine="567"/>
        <w:contextualSpacing/>
        <w:jc w:val="both"/>
        <w:rPr>
          <w:rFonts w:ascii="Times New Roman" w:hAnsi="Times New Roman" w:cs="Times New Roman"/>
          <w:sz w:val="20"/>
          <w:szCs w:val="20"/>
        </w:rPr>
      </w:pPr>
      <w:r w:rsidRPr="009121EF">
        <w:rPr>
          <w:rFonts w:ascii="Times New Roman" w:hAnsi="Times New Roman" w:cs="Times New Roman"/>
          <w:sz w:val="20"/>
          <w:szCs w:val="20"/>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121EF" w:rsidRPr="009121EF" w:rsidRDefault="009121EF" w:rsidP="009121EF">
      <w:pPr>
        <w:spacing w:after="0" w:line="240" w:lineRule="auto"/>
        <w:contextualSpacing/>
        <w:rPr>
          <w:rFonts w:ascii="Times New Roman" w:hAnsi="Times New Roman" w:cs="Times New Roman"/>
          <w:sz w:val="20"/>
          <w:szCs w:val="20"/>
        </w:rPr>
      </w:pPr>
    </w:p>
    <w:p w:rsidR="009121EF" w:rsidRPr="009121EF" w:rsidRDefault="009121EF" w:rsidP="009121EF">
      <w:pPr>
        <w:spacing w:after="0" w:line="240" w:lineRule="auto"/>
        <w:ind w:left="1418"/>
        <w:contextualSpacing/>
        <w:jc w:val="right"/>
        <w:rPr>
          <w:rFonts w:ascii="Times New Roman" w:hAnsi="Times New Roman" w:cs="Times New Roman"/>
          <w:sz w:val="20"/>
          <w:szCs w:val="20"/>
        </w:rPr>
      </w:pPr>
      <w:r w:rsidRPr="009121EF">
        <w:rPr>
          <w:rFonts w:ascii="Times New Roman" w:hAnsi="Times New Roman" w:cs="Times New Roman"/>
          <w:sz w:val="20"/>
          <w:szCs w:val="20"/>
        </w:rPr>
        <w:t>Приложение 1</w:t>
      </w:r>
    </w:p>
    <w:p w:rsidR="009121EF" w:rsidRPr="009121EF" w:rsidRDefault="009121EF" w:rsidP="009121EF">
      <w:pPr>
        <w:spacing w:after="0" w:line="240" w:lineRule="auto"/>
        <w:ind w:left="1418"/>
        <w:contextualSpacing/>
        <w:jc w:val="right"/>
        <w:rPr>
          <w:rFonts w:ascii="Times New Roman" w:hAnsi="Times New Roman" w:cs="Times New Roman"/>
          <w:sz w:val="20"/>
          <w:szCs w:val="20"/>
        </w:rPr>
      </w:pPr>
      <w:r w:rsidRPr="009121EF">
        <w:rPr>
          <w:rFonts w:ascii="Times New Roman" w:hAnsi="Times New Roman" w:cs="Times New Roman"/>
          <w:sz w:val="20"/>
          <w:szCs w:val="20"/>
        </w:rPr>
        <w:t>к Положению о муниципальном</w:t>
      </w:r>
    </w:p>
    <w:p w:rsidR="009121EF" w:rsidRPr="009121EF" w:rsidRDefault="009121EF" w:rsidP="009121EF">
      <w:pPr>
        <w:spacing w:after="0" w:line="240" w:lineRule="auto"/>
        <w:ind w:left="1418"/>
        <w:contextualSpacing/>
        <w:jc w:val="right"/>
        <w:rPr>
          <w:rFonts w:ascii="Times New Roman" w:hAnsi="Times New Roman" w:cs="Times New Roman"/>
          <w:sz w:val="20"/>
          <w:szCs w:val="20"/>
        </w:rPr>
      </w:pPr>
      <w:r w:rsidRPr="009121EF">
        <w:rPr>
          <w:rFonts w:ascii="Times New Roman" w:hAnsi="Times New Roman" w:cs="Times New Roman"/>
          <w:sz w:val="20"/>
          <w:szCs w:val="20"/>
        </w:rPr>
        <w:t xml:space="preserve">жилищном контроле на территории Чернореченского сельсовета Искитимского района Новосибирской области </w:t>
      </w:r>
    </w:p>
    <w:p w:rsidR="009121EF" w:rsidRPr="009121EF" w:rsidRDefault="009121EF" w:rsidP="009121EF">
      <w:pPr>
        <w:pStyle w:val="ConsPlusNormal"/>
        <w:contextualSpacing/>
        <w:jc w:val="right"/>
        <w:rPr>
          <w:rFonts w:ascii="Times New Roman" w:hAnsi="Times New Roman" w:cs="Times New Roman"/>
          <w:sz w:val="20"/>
          <w:shd w:val="clear" w:color="auto" w:fill="F1C100"/>
        </w:rPr>
      </w:pPr>
    </w:p>
    <w:p w:rsidR="009121EF" w:rsidRPr="009121EF" w:rsidRDefault="009121EF" w:rsidP="009121EF">
      <w:pPr>
        <w:pStyle w:val="ConsPlusNormal"/>
        <w:contextualSpacing/>
        <w:jc w:val="center"/>
        <w:rPr>
          <w:rFonts w:ascii="Times New Roman" w:hAnsi="Times New Roman" w:cs="Times New Roman"/>
          <w:sz w:val="20"/>
        </w:rPr>
      </w:pPr>
      <w:r w:rsidRPr="009121EF">
        <w:rPr>
          <w:rFonts w:ascii="Times New Roman" w:hAnsi="Times New Roman" w:cs="Times New Roman"/>
          <w:bCs/>
          <w:sz w:val="20"/>
        </w:rPr>
        <w:t xml:space="preserve">Перечень должностных лиц, уполномоченных на осуществление муниципального жилищного контроля на территории </w:t>
      </w:r>
      <w:r w:rsidRPr="009121EF">
        <w:rPr>
          <w:rFonts w:ascii="Times New Roman" w:hAnsi="Times New Roman" w:cs="Times New Roman"/>
          <w:sz w:val="20"/>
        </w:rPr>
        <w:t>Чернореченского сельсовета Искитимского района Новосибирской области</w:t>
      </w:r>
    </w:p>
    <w:p w:rsidR="009121EF" w:rsidRPr="009121EF" w:rsidRDefault="009121EF" w:rsidP="009121EF">
      <w:pPr>
        <w:pStyle w:val="ConsPlusNormal"/>
        <w:contextualSpacing/>
        <w:jc w:val="both"/>
        <w:rPr>
          <w:rFonts w:ascii="Times New Roman" w:hAnsi="Times New Roman" w:cs="Times New Roman"/>
          <w:sz w:val="20"/>
        </w:rPr>
      </w:pPr>
    </w:p>
    <w:p w:rsidR="009121EF" w:rsidRPr="009121EF" w:rsidRDefault="009121EF" w:rsidP="009121EF">
      <w:pPr>
        <w:pStyle w:val="ConsPlusNormal"/>
        <w:contextualSpacing/>
        <w:jc w:val="both"/>
        <w:rPr>
          <w:rFonts w:ascii="Times New Roman" w:hAnsi="Times New Roman" w:cs="Times New Roman"/>
          <w:sz w:val="20"/>
        </w:rPr>
      </w:pPr>
      <w:r w:rsidRPr="009121EF">
        <w:rPr>
          <w:rFonts w:ascii="Times New Roman" w:hAnsi="Times New Roman" w:cs="Times New Roman"/>
          <w:sz w:val="20"/>
        </w:rPr>
        <w:t>1.Соболева Л.Г. - глава Чернореченского сельсовета Искитимского района Новосибирской области</w:t>
      </w:r>
    </w:p>
    <w:p w:rsidR="009121EF" w:rsidRPr="009121EF" w:rsidRDefault="009121EF" w:rsidP="009121EF">
      <w:pPr>
        <w:pStyle w:val="ConsPlusNormal"/>
        <w:contextualSpacing/>
        <w:jc w:val="both"/>
        <w:rPr>
          <w:rFonts w:ascii="Times New Roman" w:hAnsi="Times New Roman" w:cs="Times New Roman"/>
          <w:sz w:val="20"/>
        </w:rPr>
      </w:pPr>
      <w:r w:rsidRPr="009121EF">
        <w:rPr>
          <w:rFonts w:ascii="Times New Roman" w:hAnsi="Times New Roman" w:cs="Times New Roman"/>
          <w:sz w:val="20"/>
        </w:rPr>
        <w:t>3. Искендерова. Р.Э. - специалист администрации Чернореченского сельсовета Искитимского</w:t>
      </w:r>
      <w:r>
        <w:rPr>
          <w:rFonts w:ascii="Times New Roman" w:hAnsi="Times New Roman" w:cs="Times New Roman"/>
          <w:sz w:val="20"/>
        </w:rPr>
        <w:t xml:space="preserve"> района Новосибирской области</w:t>
      </w:r>
    </w:p>
    <w:p w:rsidR="009121EF" w:rsidRPr="009121EF" w:rsidRDefault="009121EF" w:rsidP="009121EF">
      <w:pPr>
        <w:spacing w:after="0" w:line="240" w:lineRule="auto"/>
        <w:ind w:left="1276"/>
        <w:contextualSpacing/>
        <w:jc w:val="right"/>
        <w:rPr>
          <w:rFonts w:ascii="Times New Roman" w:hAnsi="Times New Roman" w:cs="Times New Roman"/>
          <w:sz w:val="20"/>
          <w:szCs w:val="20"/>
        </w:rPr>
      </w:pPr>
      <w:r w:rsidRPr="009121EF">
        <w:rPr>
          <w:rFonts w:ascii="Times New Roman" w:hAnsi="Times New Roman" w:cs="Times New Roman"/>
          <w:sz w:val="20"/>
          <w:szCs w:val="20"/>
        </w:rPr>
        <w:t>Приложение 2</w:t>
      </w:r>
    </w:p>
    <w:p w:rsidR="009121EF" w:rsidRPr="009121EF" w:rsidRDefault="009121EF" w:rsidP="009121EF">
      <w:pPr>
        <w:spacing w:after="0" w:line="240" w:lineRule="auto"/>
        <w:ind w:left="1276"/>
        <w:contextualSpacing/>
        <w:jc w:val="right"/>
        <w:rPr>
          <w:rFonts w:ascii="Times New Roman" w:hAnsi="Times New Roman" w:cs="Times New Roman"/>
          <w:sz w:val="20"/>
          <w:szCs w:val="20"/>
        </w:rPr>
      </w:pPr>
      <w:r w:rsidRPr="009121EF">
        <w:rPr>
          <w:rFonts w:ascii="Times New Roman" w:hAnsi="Times New Roman" w:cs="Times New Roman"/>
          <w:sz w:val="20"/>
          <w:szCs w:val="20"/>
        </w:rPr>
        <w:t xml:space="preserve">к Положению о муниципальном жилищном контроле на территории </w:t>
      </w:r>
    </w:p>
    <w:p w:rsidR="009121EF" w:rsidRPr="009121EF" w:rsidRDefault="009121EF" w:rsidP="009121EF">
      <w:pPr>
        <w:spacing w:after="0" w:line="240" w:lineRule="auto"/>
        <w:ind w:left="1276"/>
        <w:contextualSpacing/>
        <w:jc w:val="right"/>
        <w:rPr>
          <w:rFonts w:ascii="Times New Roman" w:hAnsi="Times New Roman" w:cs="Times New Roman"/>
          <w:sz w:val="20"/>
          <w:szCs w:val="20"/>
        </w:rPr>
      </w:pPr>
      <w:r w:rsidRPr="009121EF">
        <w:rPr>
          <w:rFonts w:ascii="Times New Roman" w:hAnsi="Times New Roman" w:cs="Times New Roman"/>
          <w:sz w:val="20"/>
          <w:szCs w:val="20"/>
        </w:rPr>
        <w:t>Чернореченского сельсовета Искитимского района Новосибирской области</w:t>
      </w:r>
    </w:p>
    <w:p w:rsidR="009121EF" w:rsidRPr="009121EF" w:rsidRDefault="009121EF" w:rsidP="009121EF">
      <w:pPr>
        <w:pStyle w:val="ConsPlusNormal"/>
        <w:contextualSpacing/>
        <w:jc w:val="right"/>
        <w:rPr>
          <w:rFonts w:ascii="Times New Roman" w:hAnsi="Times New Roman" w:cs="Times New Roman"/>
          <w:sz w:val="20"/>
        </w:rPr>
      </w:pPr>
    </w:p>
    <w:p w:rsidR="009121EF" w:rsidRPr="009121EF" w:rsidRDefault="009121EF" w:rsidP="009121EF">
      <w:pPr>
        <w:pStyle w:val="ConsPlusNormal"/>
        <w:contextualSpacing/>
        <w:jc w:val="center"/>
        <w:rPr>
          <w:rFonts w:ascii="Times New Roman" w:hAnsi="Times New Roman" w:cs="Times New Roman"/>
          <w:b/>
          <w:bCs/>
          <w:sz w:val="20"/>
        </w:rPr>
      </w:pPr>
      <w:r w:rsidRPr="009121EF">
        <w:rPr>
          <w:rFonts w:ascii="Times New Roman" w:hAnsi="Times New Roman" w:cs="Times New Roman"/>
          <w:b/>
          <w:bCs/>
          <w:sz w:val="20"/>
        </w:rPr>
        <w:t>Форма предписания Контрольного органа</w:t>
      </w:r>
    </w:p>
    <w:p w:rsidR="009121EF" w:rsidRPr="009121EF" w:rsidRDefault="009121EF" w:rsidP="009121EF">
      <w:pPr>
        <w:pStyle w:val="ConsPlusNormal"/>
        <w:ind w:firstLine="540"/>
        <w:contextualSpacing/>
        <w:jc w:val="both"/>
        <w:rPr>
          <w:rFonts w:ascii="Times New Roman" w:hAnsi="Times New Roman" w:cs="Times New Roman"/>
          <w:sz w:val="20"/>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1332"/>
        <w:gridCol w:w="4239"/>
      </w:tblGrid>
      <w:tr w:rsidR="009121EF" w:rsidRPr="009121EF" w:rsidTr="009121EF">
        <w:tc>
          <w:tcPr>
            <w:tcW w:w="1256" w:type="dxa"/>
            <w:tcMar>
              <w:top w:w="102" w:type="dxa"/>
              <w:left w:w="62" w:type="dxa"/>
              <w:bottom w:w="102" w:type="dxa"/>
              <w:right w:w="62" w:type="dxa"/>
            </w:tcMar>
          </w:tcPr>
          <w:p w:rsidR="009121EF" w:rsidRPr="009121EF" w:rsidRDefault="009121EF" w:rsidP="009121EF">
            <w:pPr>
              <w:pStyle w:val="ConsPlusNormal"/>
              <w:contextualSpacing/>
              <w:rPr>
                <w:rFonts w:ascii="Times New Roman" w:hAnsi="Times New Roman" w:cs="Times New Roman"/>
                <w:sz w:val="20"/>
              </w:rPr>
            </w:pPr>
            <w:r w:rsidRPr="009121EF">
              <w:rPr>
                <w:rFonts w:ascii="Times New Roman" w:hAnsi="Times New Roman" w:cs="Times New Roman"/>
                <w:sz w:val="20"/>
              </w:rPr>
              <w:t>Бланк Контрольного органа</w:t>
            </w:r>
          </w:p>
        </w:tc>
        <w:tc>
          <w:tcPr>
            <w:tcW w:w="4315" w:type="dxa"/>
            <w:tcMar>
              <w:top w:w="102" w:type="dxa"/>
              <w:left w:w="62" w:type="dxa"/>
              <w:bottom w:w="102" w:type="dxa"/>
              <w:right w:w="62" w:type="dxa"/>
            </w:tcMar>
          </w:tcPr>
          <w:p w:rsidR="009121EF" w:rsidRPr="009121EF" w:rsidRDefault="009121EF" w:rsidP="009121EF">
            <w:pPr>
              <w:pStyle w:val="ConsPlusNormal"/>
              <w:ind w:firstLine="5"/>
              <w:contextualSpacing/>
              <w:jc w:val="center"/>
              <w:rPr>
                <w:rFonts w:ascii="Times New Roman" w:hAnsi="Times New Roman" w:cs="Times New Roman"/>
                <w:sz w:val="20"/>
              </w:rPr>
            </w:pPr>
            <w:r w:rsidRPr="009121EF">
              <w:rPr>
                <w:rFonts w:ascii="Times New Roman" w:hAnsi="Times New Roman" w:cs="Times New Roman"/>
                <w:sz w:val="20"/>
              </w:rPr>
              <w:t>_________________________________</w:t>
            </w:r>
          </w:p>
          <w:p w:rsidR="009121EF" w:rsidRPr="009121EF" w:rsidRDefault="009121EF" w:rsidP="009121EF">
            <w:pPr>
              <w:pStyle w:val="ConsPlusNormal"/>
              <w:ind w:firstLine="5"/>
              <w:contextualSpacing/>
              <w:jc w:val="center"/>
              <w:rPr>
                <w:rFonts w:ascii="Times New Roman" w:hAnsi="Times New Roman" w:cs="Times New Roman"/>
                <w:sz w:val="20"/>
              </w:rPr>
            </w:pPr>
            <w:r w:rsidRPr="009121EF">
              <w:rPr>
                <w:rFonts w:ascii="Times New Roman" w:hAnsi="Times New Roman" w:cs="Times New Roman"/>
                <w:sz w:val="20"/>
              </w:rPr>
              <w:t>(указывается должность руководителя контролируемого лица)</w:t>
            </w:r>
          </w:p>
          <w:p w:rsidR="009121EF" w:rsidRPr="009121EF" w:rsidRDefault="009121EF" w:rsidP="009121EF">
            <w:pPr>
              <w:pStyle w:val="ConsPlusNormal"/>
              <w:ind w:firstLine="5"/>
              <w:contextualSpacing/>
              <w:jc w:val="center"/>
              <w:rPr>
                <w:rFonts w:ascii="Times New Roman" w:hAnsi="Times New Roman" w:cs="Times New Roman"/>
                <w:sz w:val="20"/>
              </w:rPr>
            </w:pPr>
            <w:r w:rsidRPr="009121EF">
              <w:rPr>
                <w:rFonts w:ascii="Times New Roman" w:hAnsi="Times New Roman" w:cs="Times New Roman"/>
                <w:sz w:val="20"/>
              </w:rPr>
              <w:t>_________________________________</w:t>
            </w:r>
          </w:p>
          <w:p w:rsidR="009121EF" w:rsidRPr="009121EF" w:rsidRDefault="009121EF" w:rsidP="009121EF">
            <w:pPr>
              <w:pStyle w:val="ConsPlusNormal"/>
              <w:ind w:firstLine="5"/>
              <w:contextualSpacing/>
              <w:jc w:val="center"/>
              <w:rPr>
                <w:rFonts w:ascii="Times New Roman" w:hAnsi="Times New Roman" w:cs="Times New Roman"/>
                <w:sz w:val="20"/>
              </w:rPr>
            </w:pPr>
            <w:r w:rsidRPr="009121EF">
              <w:rPr>
                <w:rFonts w:ascii="Times New Roman" w:hAnsi="Times New Roman" w:cs="Times New Roman"/>
                <w:sz w:val="20"/>
              </w:rPr>
              <w:t>(указывается полное наименование контролируемого лица)</w:t>
            </w:r>
          </w:p>
          <w:p w:rsidR="009121EF" w:rsidRPr="009121EF" w:rsidRDefault="009121EF" w:rsidP="009121EF">
            <w:pPr>
              <w:pStyle w:val="ConsPlusNormal"/>
              <w:ind w:firstLine="5"/>
              <w:contextualSpacing/>
              <w:jc w:val="center"/>
              <w:rPr>
                <w:rFonts w:ascii="Times New Roman" w:hAnsi="Times New Roman" w:cs="Times New Roman"/>
                <w:sz w:val="20"/>
              </w:rPr>
            </w:pPr>
            <w:r w:rsidRPr="009121EF">
              <w:rPr>
                <w:rFonts w:ascii="Times New Roman" w:hAnsi="Times New Roman" w:cs="Times New Roman"/>
                <w:sz w:val="20"/>
              </w:rPr>
              <w:t>_________________________________</w:t>
            </w:r>
          </w:p>
          <w:p w:rsidR="009121EF" w:rsidRPr="009121EF" w:rsidRDefault="009121EF" w:rsidP="009121EF">
            <w:pPr>
              <w:pStyle w:val="ConsPlusNormal"/>
              <w:ind w:firstLine="5"/>
              <w:contextualSpacing/>
              <w:jc w:val="center"/>
              <w:rPr>
                <w:rFonts w:ascii="Times New Roman" w:hAnsi="Times New Roman" w:cs="Times New Roman"/>
                <w:sz w:val="20"/>
              </w:rPr>
            </w:pPr>
            <w:r w:rsidRPr="009121EF">
              <w:rPr>
                <w:rFonts w:ascii="Times New Roman" w:hAnsi="Times New Roman" w:cs="Times New Roman"/>
                <w:sz w:val="20"/>
              </w:rPr>
              <w:t>(указывается фамилия, имя, отчество</w:t>
            </w:r>
          </w:p>
          <w:p w:rsidR="009121EF" w:rsidRPr="009121EF" w:rsidRDefault="009121EF" w:rsidP="009121EF">
            <w:pPr>
              <w:pStyle w:val="ConsPlusNormal"/>
              <w:ind w:firstLine="5"/>
              <w:contextualSpacing/>
              <w:jc w:val="center"/>
              <w:rPr>
                <w:rFonts w:ascii="Times New Roman" w:hAnsi="Times New Roman" w:cs="Times New Roman"/>
                <w:sz w:val="20"/>
              </w:rPr>
            </w:pPr>
            <w:r w:rsidRPr="009121EF">
              <w:rPr>
                <w:rFonts w:ascii="Times New Roman" w:hAnsi="Times New Roman" w:cs="Times New Roman"/>
                <w:sz w:val="20"/>
              </w:rPr>
              <w:t>(при наличии) руководителя контролируемого лица)</w:t>
            </w:r>
          </w:p>
          <w:p w:rsidR="009121EF" w:rsidRPr="009121EF" w:rsidRDefault="009121EF" w:rsidP="009121EF">
            <w:pPr>
              <w:pStyle w:val="ConsPlusNormal"/>
              <w:ind w:firstLine="5"/>
              <w:contextualSpacing/>
              <w:jc w:val="center"/>
              <w:rPr>
                <w:rFonts w:ascii="Times New Roman" w:hAnsi="Times New Roman" w:cs="Times New Roman"/>
                <w:sz w:val="20"/>
              </w:rPr>
            </w:pPr>
            <w:r w:rsidRPr="009121EF">
              <w:rPr>
                <w:rFonts w:ascii="Times New Roman" w:hAnsi="Times New Roman" w:cs="Times New Roman"/>
                <w:sz w:val="20"/>
              </w:rPr>
              <w:t>_________________________________</w:t>
            </w:r>
          </w:p>
          <w:p w:rsidR="009121EF" w:rsidRPr="009121EF" w:rsidRDefault="009121EF" w:rsidP="009121EF">
            <w:pPr>
              <w:pStyle w:val="ConsPlusNormal"/>
              <w:ind w:firstLine="5"/>
              <w:contextualSpacing/>
              <w:jc w:val="center"/>
              <w:rPr>
                <w:rFonts w:ascii="Times New Roman" w:hAnsi="Times New Roman" w:cs="Times New Roman"/>
                <w:sz w:val="20"/>
              </w:rPr>
            </w:pPr>
            <w:r w:rsidRPr="009121EF">
              <w:rPr>
                <w:rFonts w:ascii="Times New Roman" w:hAnsi="Times New Roman" w:cs="Times New Roman"/>
                <w:sz w:val="20"/>
              </w:rPr>
              <w:t>(указывается адрес места нахождения контролируемого лица)</w:t>
            </w:r>
          </w:p>
        </w:tc>
      </w:tr>
    </w:tbl>
    <w:p w:rsidR="009121EF" w:rsidRPr="009121EF" w:rsidRDefault="009121EF" w:rsidP="009121EF">
      <w:pPr>
        <w:pStyle w:val="ConsPlusNormal"/>
        <w:contextualSpacing/>
        <w:jc w:val="center"/>
        <w:rPr>
          <w:rFonts w:ascii="Times New Roman" w:hAnsi="Times New Roman" w:cs="Times New Roman"/>
          <w:sz w:val="20"/>
        </w:rPr>
      </w:pPr>
    </w:p>
    <w:p w:rsidR="009121EF" w:rsidRPr="009121EF" w:rsidRDefault="009121EF" w:rsidP="009121EF">
      <w:pPr>
        <w:pStyle w:val="ConsPlusNonformat"/>
        <w:contextualSpacing/>
        <w:jc w:val="center"/>
        <w:rPr>
          <w:rFonts w:ascii="Times New Roman" w:hAnsi="Times New Roman" w:cs="Times New Roman"/>
        </w:rPr>
      </w:pPr>
      <w:r w:rsidRPr="009121EF">
        <w:rPr>
          <w:rFonts w:ascii="Times New Roman" w:hAnsi="Times New Roman" w:cs="Times New Roman"/>
        </w:rPr>
        <w:t>ПРЕДПИСАНИЕ</w:t>
      </w:r>
    </w:p>
    <w:p w:rsidR="009121EF" w:rsidRPr="009121EF" w:rsidRDefault="009121EF" w:rsidP="009121EF">
      <w:pPr>
        <w:pStyle w:val="ConsPlusNonformat"/>
        <w:contextualSpacing/>
        <w:jc w:val="center"/>
        <w:rPr>
          <w:rFonts w:ascii="Times New Roman" w:hAnsi="Times New Roman" w:cs="Times New Roman"/>
        </w:rPr>
      </w:pPr>
    </w:p>
    <w:p w:rsidR="009121EF" w:rsidRPr="009121EF" w:rsidRDefault="009121EF" w:rsidP="009121EF">
      <w:pPr>
        <w:pStyle w:val="ConsPlusNonformat"/>
        <w:contextualSpacing/>
        <w:jc w:val="center"/>
        <w:rPr>
          <w:rFonts w:ascii="Times New Roman" w:hAnsi="Times New Roman" w:cs="Times New Roman"/>
        </w:rPr>
      </w:pPr>
      <w:r w:rsidRPr="009121EF">
        <w:rPr>
          <w:rFonts w:ascii="Times New Roman" w:hAnsi="Times New Roman" w:cs="Times New Roman"/>
        </w:rPr>
        <w:t>___________________________</w:t>
      </w:r>
      <w:r>
        <w:rPr>
          <w:rFonts w:ascii="Times New Roman" w:hAnsi="Times New Roman" w:cs="Times New Roman"/>
        </w:rPr>
        <w:t>_________________________</w:t>
      </w:r>
    </w:p>
    <w:p w:rsidR="009121EF" w:rsidRPr="009121EF" w:rsidRDefault="009121EF" w:rsidP="009121EF">
      <w:pPr>
        <w:pStyle w:val="ConsPlusNonformat"/>
        <w:contextualSpacing/>
        <w:jc w:val="center"/>
        <w:rPr>
          <w:rFonts w:ascii="Times New Roman" w:hAnsi="Times New Roman" w:cs="Times New Roman"/>
          <w:i/>
          <w:iCs/>
        </w:rPr>
      </w:pPr>
      <w:r w:rsidRPr="009121EF">
        <w:rPr>
          <w:rFonts w:ascii="Times New Roman" w:hAnsi="Times New Roman" w:cs="Times New Roman"/>
          <w:i/>
          <w:iCs/>
        </w:rPr>
        <w:t>(указывается полное наименование контролируемого лица в дательном падеже)</w:t>
      </w:r>
    </w:p>
    <w:p w:rsidR="009121EF" w:rsidRPr="009121EF" w:rsidRDefault="009121EF" w:rsidP="009121EF">
      <w:pPr>
        <w:pStyle w:val="ConsPlusNonformat"/>
        <w:contextualSpacing/>
        <w:jc w:val="center"/>
        <w:rPr>
          <w:rFonts w:ascii="Times New Roman" w:hAnsi="Times New Roman" w:cs="Times New Roman"/>
        </w:rPr>
      </w:pPr>
      <w:r w:rsidRPr="009121EF">
        <w:rPr>
          <w:rFonts w:ascii="Times New Roman" w:hAnsi="Times New Roman" w:cs="Times New Roman"/>
        </w:rPr>
        <w:t>об устранении выявленных нарушений обязательных требований</w:t>
      </w:r>
    </w:p>
    <w:p w:rsidR="009121EF" w:rsidRPr="009121EF" w:rsidRDefault="009121EF" w:rsidP="009121EF">
      <w:pPr>
        <w:pStyle w:val="ConsPlusNonformat"/>
        <w:contextualSpacing/>
        <w:jc w:val="center"/>
        <w:rPr>
          <w:rFonts w:ascii="Times New Roman" w:hAnsi="Times New Roman" w:cs="Times New Roman"/>
        </w:rPr>
      </w:pPr>
    </w:p>
    <w:p w:rsidR="009121EF" w:rsidRPr="009121EF" w:rsidRDefault="009121EF" w:rsidP="009121EF">
      <w:pPr>
        <w:pStyle w:val="ConsPlusNonformat"/>
        <w:contextualSpacing/>
        <w:jc w:val="both"/>
        <w:rPr>
          <w:rFonts w:ascii="Times New Roman" w:hAnsi="Times New Roman" w:cs="Times New Roman"/>
        </w:rPr>
      </w:pPr>
      <w:r w:rsidRPr="009121EF">
        <w:rPr>
          <w:rFonts w:ascii="Times New Roman" w:hAnsi="Times New Roman" w:cs="Times New Roman"/>
        </w:rPr>
        <w:t>По результатам _____________________________</w:t>
      </w:r>
      <w:r>
        <w:rPr>
          <w:rFonts w:ascii="Times New Roman" w:hAnsi="Times New Roman" w:cs="Times New Roman"/>
        </w:rPr>
        <w:t>_________</w:t>
      </w:r>
      <w:r w:rsidRPr="009121EF">
        <w:rPr>
          <w:rFonts w:ascii="Times New Roman" w:hAnsi="Times New Roman" w:cs="Times New Roman"/>
        </w:rPr>
        <w:t>,</w:t>
      </w:r>
    </w:p>
    <w:p w:rsidR="009121EF" w:rsidRPr="009121EF" w:rsidRDefault="009121EF" w:rsidP="009121EF">
      <w:pPr>
        <w:pStyle w:val="ConsPlusNonformat"/>
        <w:contextualSpacing/>
        <w:jc w:val="center"/>
        <w:rPr>
          <w:rFonts w:ascii="Times New Roman" w:hAnsi="Times New Roman" w:cs="Times New Roman"/>
          <w:i/>
          <w:iCs/>
        </w:rPr>
      </w:pPr>
      <w:r w:rsidRPr="009121EF">
        <w:rPr>
          <w:rFonts w:ascii="Times New Roman" w:hAnsi="Times New Roman" w:cs="Times New Roman"/>
          <w:i/>
          <w:iCs/>
        </w:rPr>
        <w:t xml:space="preserve">(указываются вид и форма контрольного мероприятия в соответствии </w:t>
      </w:r>
    </w:p>
    <w:p w:rsidR="009121EF" w:rsidRPr="009121EF" w:rsidRDefault="009121EF" w:rsidP="009121EF">
      <w:pPr>
        <w:pStyle w:val="ConsPlusNonformat"/>
        <w:contextualSpacing/>
        <w:jc w:val="center"/>
        <w:rPr>
          <w:rFonts w:ascii="Times New Roman" w:hAnsi="Times New Roman" w:cs="Times New Roman"/>
          <w:i/>
          <w:iCs/>
        </w:rPr>
      </w:pPr>
      <w:r w:rsidRPr="009121EF">
        <w:rPr>
          <w:rFonts w:ascii="Times New Roman" w:hAnsi="Times New Roman" w:cs="Times New Roman"/>
          <w:i/>
          <w:iCs/>
        </w:rPr>
        <w:t>с решением Контрольного органа)</w:t>
      </w:r>
    </w:p>
    <w:p w:rsidR="009121EF" w:rsidRPr="009121EF" w:rsidRDefault="009121EF" w:rsidP="009121EF">
      <w:pPr>
        <w:pStyle w:val="ConsPlusNonformat"/>
        <w:contextualSpacing/>
        <w:jc w:val="both"/>
        <w:rPr>
          <w:rFonts w:ascii="Times New Roman" w:hAnsi="Times New Roman" w:cs="Times New Roman"/>
        </w:rPr>
      </w:pPr>
      <w:r w:rsidRPr="009121EF">
        <w:rPr>
          <w:rFonts w:ascii="Times New Roman" w:hAnsi="Times New Roman" w:cs="Times New Roman"/>
        </w:rPr>
        <w:t>проведенной _______________________________</w:t>
      </w:r>
      <w:r>
        <w:rPr>
          <w:rFonts w:ascii="Times New Roman" w:hAnsi="Times New Roman" w:cs="Times New Roman"/>
        </w:rPr>
        <w:t>__________</w:t>
      </w:r>
    </w:p>
    <w:p w:rsidR="009121EF" w:rsidRPr="009121EF" w:rsidRDefault="009121EF" w:rsidP="009121EF">
      <w:pPr>
        <w:pStyle w:val="ConsPlusNonformat"/>
        <w:contextualSpacing/>
        <w:jc w:val="both"/>
        <w:rPr>
          <w:rFonts w:ascii="Times New Roman" w:hAnsi="Times New Roman" w:cs="Times New Roman"/>
          <w:i/>
          <w:iCs/>
        </w:rPr>
      </w:pPr>
      <w:r w:rsidRPr="009121EF">
        <w:rPr>
          <w:rFonts w:ascii="Times New Roman" w:hAnsi="Times New Roman" w:cs="Times New Roman"/>
          <w:i/>
          <w:iCs/>
        </w:rPr>
        <w:t>(указывается полное наименование контрольного органа)</w:t>
      </w:r>
    </w:p>
    <w:p w:rsidR="009121EF" w:rsidRPr="009121EF" w:rsidRDefault="009121EF" w:rsidP="009121EF">
      <w:pPr>
        <w:pStyle w:val="ConsPlusNonformat"/>
        <w:contextualSpacing/>
        <w:jc w:val="both"/>
        <w:rPr>
          <w:rFonts w:ascii="Times New Roman" w:hAnsi="Times New Roman" w:cs="Times New Roman"/>
        </w:rPr>
      </w:pPr>
      <w:r w:rsidRPr="009121EF">
        <w:rPr>
          <w:rFonts w:ascii="Times New Roman" w:hAnsi="Times New Roman" w:cs="Times New Roman"/>
        </w:rPr>
        <w:t>в отношении _________________</w:t>
      </w:r>
      <w:r>
        <w:rPr>
          <w:rFonts w:ascii="Times New Roman" w:hAnsi="Times New Roman" w:cs="Times New Roman"/>
        </w:rPr>
        <w:t>_________________________</w:t>
      </w:r>
    </w:p>
    <w:p w:rsidR="009121EF" w:rsidRPr="009121EF" w:rsidRDefault="009121EF" w:rsidP="009121EF">
      <w:pPr>
        <w:pStyle w:val="ConsPlusNonformat"/>
        <w:contextualSpacing/>
        <w:jc w:val="both"/>
        <w:rPr>
          <w:rFonts w:ascii="Times New Roman" w:hAnsi="Times New Roman" w:cs="Times New Roman"/>
          <w:i/>
          <w:iCs/>
        </w:rPr>
      </w:pPr>
      <w:r w:rsidRPr="009121EF">
        <w:rPr>
          <w:rFonts w:ascii="Times New Roman" w:hAnsi="Times New Roman" w:cs="Times New Roman"/>
          <w:i/>
          <w:iCs/>
        </w:rPr>
        <w:t>(указывается полное наименование контролируемого лица)</w:t>
      </w:r>
    </w:p>
    <w:p w:rsidR="009121EF" w:rsidRPr="009121EF" w:rsidRDefault="009121EF" w:rsidP="009121EF">
      <w:pPr>
        <w:pStyle w:val="ConsPlusNonformat"/>
        <w:contextualSpacing/>
        <w:jc w:val="both"/>
        <w:rPr>
          <w:rFonts w:ascii="Times New Roman" w:hAnsi="Times New Roman" w:cs="Times New Roman"/>
        </w:rPr>
      </w:pPr>
      <w:r w:rsidRPr="009121EF">
        <w:rPr>
          <w:rFonts w:ascii="Times New Roman" w:hAnsi="Times New Roman" w:cs="Times New Roman"/>
        </w:rPr>
        <w:t>в</w:t>
      </w:r>
      <w:r>
        <w:rPr>
          <w:rFonts w:ascii="Times New Roman" w:hAnsi="Times New Roman" w:cs="Times New Roman"/>
        </w:rPr>
        <w:t xml:space="preserve"> период с «__» ________</w:t>
      </w:r>
      <w:r w:rsidRPr="009121EF">
        <w:rPr>
          <w:rFonts w:ascii="Times New Roman" w:hAnsi="Times New Roman" w:cs="Times New Roman"/>
        </w:rPr>
        <w:t xml:space="preserve"> 2</w:t>
      </w:r>
      <w:r>
        <w:rPr>
          <w:rFonts w:ascii="Times New Roman" w:hAnsi="Times New Roman" w:cs="Times New Roman"/>
        </w:rPr>
        <w:t>0__ г. по «__» _________ 20__ г.</w:t>
      </w:r>
    </w:p>
    <w:p w:rsidR="009121EF" w:rsidRPr="009121EF" w:rsidRDefault="009121EF" w:rsidP="009121EF">
      <w:pPr>
        <w:pStyle w:val="ConsPlusNonformat"/>
        <w:contextualSpacing/>
        <w:jc w:val="both"/>
        <w:rPr>
          <w:rFonts w:ascii="Times New Roman" w:hAnsi="Times New Roman" w:cs="Times New Roman"/>
        </w:rPr>
      </w:pPr>
      <w:r w:rsidRPr="009121EF">
        <w:rPr>
          <w:rFonts w:ascii="Times New Roman" w:hAnsi="Times New Roman" w:cs="Times New Roman"/>
        </w:rPr>
        <w:t>на основании ______________________________</w:t>
      </w:r>
      <w:r>
        <w:rPr>
          <w:rFonts w:ascii="Times New Roman" w:hAnsi="Times New Roman" w:cs="Times New Roman"/>
        </w:rPr>
        <w:t>___________</w:t>
      </w:r>
    </w:p>
    <w:p w:rsidR="009121EF" w:rsidRPr="009121EF" w:rsidRDefault="009121EF" w:rsidP="009121EF">
      <w:pPr>
        <w:pStyle w:val="ConsPlusNonformat"/>
        <w:contextualSpacing/>
        <w:jc w:val="center"/>
        <w:rPr>
          <w:rFonts w:ascii="Times New Roman" w:hAnsi="Times New Roman" w:cs="Times New Roman"/>
          <w:i/>
          <w:iCs/>
        </w:rPr>
      </w:pPr>
      <w:r w:rsidRPr="009121EF">
        <w:rPr>
          <w:rFonts w:ascii="Times New Roman" w:hAnsi="Times New Roman" w:cs="Times New Roman"/>
          <w:i/>
          <w:iCs/>
        </w:rPr>
        <w:t>(указываются наименование и реквизиты акта Контрольного органа о прове</w:t>
      </w:r>
      <w:r>
        <w:rPr>
          <w:rFonts w:ascii="Times New Roman" w:hAnsi="Times New Roman" w:cs="Times New Roman"/>
          <w:i/>
          <w:iCs/>
        </w:rPr>
        <w:t>дении контрольного мероприятия)</w:t>
      </w:r>
    </w:p>
    <w:p w:rsidR="009121EF" w:rsidRPr="009121EF" w:rsidRDefault="009121EF" w:rsidP="009121EF">
      <w:pPr>
        <w:pStyle w:val="ConsPlusNonformat"/>
        <w:contextualSpacing/>
        <w:jc w:val="both"/>
        <w:rPr>
          <w:rFonts w:ascii="Times New Roman" w:hAnsi="Times New Roman" w:cs="Times New Roman"/>
        </w:rPr>
      </w:pPr>
      <w:r w:rsidRPr="009121EF">
        <w:rPr>
          <w:rFonts w:ascii="Times New Roman" w:hAnsi="Times New Roman" w:cs="Times New Roman"/>
        </w:rPr>
        <w:t>выявлены нарушения обязательных требований ________________</w:t>
      </w:r>
      <w:r>
        <w:rPr>
          <w:rFonts w:ascii="Times New Roman" w:hAnsi="Times New Roman" w:cs="Times New Roman"/>
        </w:rPr>
        <w:t>_____________________</w:t>
      </w:r>
      <w:r w:rsidRPr="009121EF">
        <w:rPr>
          <w:rFonts w:ascii="Times New Roman" w:hAnsi="Times New Roman" w:cs="Times New Roman"/>
        </w:rPr>
        <w:t xml:space="preserve"> законодательства:</w:t>
      </w:r>
    </w:p>
    <w:p w:rsidR="009121EF" w:rsidRPr="009121EF" w:rsidRDefault="009121EF" w:rsidP="009121EF">
      <w:pPr>
        <w:pStyle w:val="ConsPlusNonformat"/>
        <w:contextualSpacing/>
        <w:jc w:val="center"/>
        <w:rPr>
          <w:rFonts w:ascii="Times New Roman" w:hAnsi="Times New Roman" w:cs="Times New Roman"/>
          <w:i/>
          <w:iCs/>
        </w:rPr>
      </w:pPr>
      <w:r w:rsidRPr="009121EF">
        <w:rPr>
          <w:rFonts w:ascii="Times New Roman" w:hAnsi="Times New Roman" w:cs="Times New Roman"/>
          <w:i/>
          <w:iCs/>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w:t>
      </w:r>
      <w:r>
        <w:rPr>
          <w:rFonts w:ascii="Times New Roman" w:hAnsi="Times New Roman" w:cs="Times New Roman"/>
          <w:i/>
          <w:iCs/>
        </w:rPr>
        <w:t>данные обязательные требования)</w:t>
      </w:r>
    </w:p>
    <w:p w:rsidR="009121EF" w:rsidRPr="009121EF" w:rsidRDefault="009121EF" w:rsidP="009121EF">
      <w:pPr>
        <w:pStyle w:val="ConsPlusNonformat"/>
        <w:contextualSpacing/>
        <w:jc w:val="both"/>
        <w:rPr>
          <w:rFonts w:ascii="Times New Roman" w:hAnsi="Times New Roman" w:cs="Times New Roman"/>
          <w:i/>
          <w:iCs/>
        </w:rPr>
      </w:pPr>
      <w:r w:rsidRPr="009121EF">
        <w:rPr>
          <w:rFonts w:ascii="Times New Roman" w:hAnsi="Times New Roman" w:cs="Times New Roman"/>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w:t>
      </w:r>
    </w:p>
    <w:p w:rsidR="009121EF" w:rsidRPr="009121EF" w:rsidRDefault="009121EF" w:rsidP="009121EF">
      <w:pPr>
        <w:pStyle w:val="ConsPlusNonformat"/>
        <w:contextualSpacing/>
        <w:jc w:val="both"/>
        <w:rPr>
          <w:rFonts w:ascii="Times New Roman" w:hAnsi="Times New Roman" w:cs="Times New Roman"/>
          <w:i/>
          <w:iCs/>
        </w:rPr>
      </w:pPr>
      <w:r w:rsidRPr="009121EF">
        <w:rPr>
          <w:rFonts w:ascii="Times New Roman" w:hAnsi="Times New Roman" w:cs="Times New Roman"/>
          <w:i/>
          <w:iCs/>
        </w:rPr>
        <w:t xml:space="preserve"> (указывается полное на</w:t>
      </w:r>
      <w:r>
        <w:rPr>
          <w:rFonts w:ascii="Times New Roman" w:hAnsi="Times New Roman" w:cs="Times New Roman"/>
          <w:i/>
          <w:iCs/>
        </w:rPr>
        <w:t>именование Контрольного органа)</w:t>
      </w:r>
    </w:p>
    <w:p w:rsidR="009121EF" w:rsidRPr="009121EF" w:rsidRDefault="009121EF" w:rsidP="009121EF">
      <w:pPr>
        <w:pStyle w:val="ConsPlusNonformat"/>
        <w:contextualSpacing/>
        <w:jc w:val="both"/>
        <w:rPr>
          <w:rFonts w:ascii="Times New Roman" w:hAnsi="Times New Roman" w:cs="Times New Roman"/>
        </w:rPr>
      </w:pPr>
      <w:r w:rsidRPr="009121EF">
        <w:rPr>
          <w:rFonts w:ascii="Times New Roman" w:hAnsi="Times New Roman" w:cs="Times New Roman"/>
        </w:rPr>
        <w:t>предписывает:</w:t>
      </w:r>
    </w:p>
    <w:p w:rsidR="009121EF" w:rsidRPr="009121EF" w:rsidRDefault="009121EF" w:rsidP="009121EF">
      <w:pPr>
        <w:pStyle w:val="ConsPlusNonformat"/>
        <w:contextualSpacing/>
        <w:jc w:val="both"/>
        <w:rPr>
          <w:rFonts w:ascii="Times New Roman" w:hAnsi="Times New Roman" w:cs="Times New Roman"/>
        </w:rPr>
      </w:pPr>
      <w:r w:rsidRPr="009121EF">
        <w:rPr>
          <w:rFonts w:ascii="Times New Roman" w:hAnsi="Times New Roman" w:cs="Times New Roman"/>
        </w:rPr>
        <w:t>1. Устранить выявленные нарушения обязательных требований в срок до</w:t>
      </w:r>
    </w:p>
    <w:p w:rsidR="009121EF" w:rsidRPr="009121EF" w:rsidRDefault="009121EF" w:rsidP="009121EF">
      <w:pPr>
        <w:pStyle w:val="ConsPlusNonformat"/>
        <w:contextualSpacing/>
        <w:jc w:val="both"/>
        <w:rPr>
          <w:rFonts w:ascii="Times New Roman" w:hAnsi="Times New Roman" w:cs="Times New Roman"/>
        </w:rPr>
      </w:pPr>
      <w:r w:rsidRPr="009121EF">
        <w:rPr>
          <w:rFonts w:ascii="Times New Roman" w:hAnsi="Times New Roman" w:cs="Times New Roman"/>
        </w:rPr>
        <w:t>«______» ______________ 20_____ г. включительно.</w:t>
      </w:r>
    </w:p>
    <w:p w:rsidR="009121EF" w:rsidRPr="009121EF" w:rsidRDefault="009121EF" w:rsidP="009121EF">
      <w:pPr>
        <w:pStyle w:val="ConsPlusNonformat"/>
        <w:contextualSpacing/>
        <w:jc w:val="both"/>
        <w:rPr>
          <w:rFonts w:ascii="Times New Roman" w:hAnsi="Times New Roman" w:cs="Times New Roman"/>
        </w:rPr>
      </w:pPr>
      <w:r w:rsidRPr="009121EF">
        <w:rPr>
          <w:rFonts w:ascii="Times New Roman" w:hAnsi="Times New Roman" w:cs="Times New Roman"/>
        </w:rPr>
        <w:t>2. Уведомить _____________________</w:t>
      </w:r>
      <w:r>
        <w:rPr>
          <w:rFonts w:ascii="Times New Roman" w:hAnsi="Times New Roman" w:cs="Times New Roman"/>
        </w:rPr>
        <w:t>___________________</w:t>
      </w:r>
    </w:p>
    <w:p w:rsidR="009121EF" w:rsidRPr="009121EF" w:rsidRDefault="009121EF" w:rsidP="009121EF">
      <w:pPr>
        <w:pStyle w:val="ConsPlusNonformat"/>
        <w:contextualSpacing/>
        <w:jc w:val="both"/>
        <w:rPr>
          <w:rFonts w:ascii="Times New Roman" w:hAnsi="Times New Roman" w:cs="Times New Roman"/>
          <w:i/>
          <w:iCs/>
        </w:rPr>
      </w:pPr>
      <w:r w:rsidRPr="009121EF">
        <w:rPr>
          <w:rFonts w:ascii="Times New Roman" w:hAnsi="Times New Roman" w:cs="Times New Roman"/>
          <w:i/>
          <w:iCs/>
        </w:rPr>
        <w:t>(указывается полное наименование контрольного органа)</w:t>
      </w:r>
    </w:p>
    <w:p w:rsidR="009121EF" w:rsidRPr="009121EF" w:rsidRDefault="009121EF" w:rsidP="009121EF">
      <w:pPr>
        <w:pStyle w:val="ConsPlusNonformat"/>
        <w:contextualSpacing/>
        <w:jc w:val="both"/>
        <w:rPr>
          <w:rFonts w:ascii="Times New Roman" w:hAnsi="Times New Roman" w:cs="Times New Roman"/>
        </w:rPr>
      </w:pPr>
      <w:r w:rsidRPr="009121EF">
        <w:rPr>
          <w:rFonts w:ascii="Times New Roman" w:hAnsi="Times New Roman" w:cs="Times New Roman"/>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121EF" w:rsidRPr="009121EF" w:rsidRDefault="009121EF" w:rsidP="009121EF">
      <w:pPr>
        <w:pStyle w:val="ConsPlusNonformat"/>
        <w:contextualSpacing/>
        <w:jc w:val="both"/>
        <w:rPr>
          <w:rFonts w:ascii="Times New Roman" w:hAnsi="Times New Roman" w:cs="Times New Roman"/>
        </w:rPr>
      </w:pPr>
      <w:r w:rsidRPr="009121EF">
        <w:rPr>
          <w:rFonts w:ascii="Times New Roman" w:hAnsi="Times New Roman" w:cs="Times New Roman"/>
        </w:rPr>
        <w:t>до «__» _________</w:t>
      </w:r>
      <w:r>
        <w:rPr>
          <w:rFonts w:ascii="Times New Roman" w:hAnsi="Times New Roman" w:cs="Times New Roman"/>
        </w:rPr>
        <w:t>______ 20_____ г. включительно.</w:t>
      </w:r>
    </w:p>
    <w:p w:rsidR="009121EF" w:rsidRPr="009121EF" w:rsidRDefault="009121EF" w:rsidP="009121EF">
      <w:pPr>
        <w:pStyle w:val="ConsPlusNonformat"/>
        <w:contextualSpacing/>
        <w:jc w:val="both"/>
        <w:rPr>
          <w:rFonts w:ascii="Times New Roman" w:hAnsi="Times New Roman" w:cs="Times New Roman"/>
        </w:rPr>
      </w:pPr>
      <w:r w:rsidRPr="009121EF">
        <w:rPr>
          <w:rFonts w:ascii="Times New Roman" w:hAnsi="Times New Roman" w:cs="Times New Roman"/>
        </w:rPr>
        <w:t>Неисполнение настоящего предписания в установленный срок влечет ответственность, установленную законода</w:t>
      </w:r>
      <w:r>
        <w:rPr>
          <w:rFonts w:ascii="Times New Roman" w:hAnsi="Times New Roman" w:cs="Times New Roman"/>
        </w:rPr>
        <w:t>тельством Российской Федерации.</w:t>
      </w: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1710"/>
        <w:gridCol w:w="2151"/>
        <w:gridCol w:w="1710"/>
      </w:tblGrid>
      <w:tr w:rsidR="009121EF" w:rsidRPr="009121EF" w:rsidTr="00E22530">
        <w:tc>
          <w:tcPr>
            <w:tcW w:w="3010" w:type="dxa"/>
            <w:tcMar>
              <w:top w:w="102" w:type="dxa"/>
              <w:left w:w="62" w:type="dxa"/>
              <w:bottom w:w="102" w:type="dxa"/>
              <w:right w:w="62" w:type="dxa"/>
            </w:tcMar>
          </w:tcPr>
          <w:p w:rsidR="009121EF" w:rsidRPr="009121EF" w:rsidRDefault="009121EF" w:rsidP="009121EF">
            <w:pPr>
              <w:pStyle w:val="ConsPlusNormal"/>
              <w:contextualSpacing/>
              <w:rPr>
                <w:rFonts w:ascii="Times New Roman" w:hAnsi="Times New Roman" w:cs="Times New Roman"/>
                <w:sz w:val="20"/>
              </w:rPr>
            </w:pPr>
            <w:r w:rsidRPr="009121EF">
              <w:rPr>
                <w:rFonts w:ascii="Times New Roman" w:hAnsi="Times New Roman" w:cs="Times New Roman"/>
                <w:sz w:val="20"/>
              </w:rPr>
              <w:t>__________________</w:t>
            </w:r>
          </w:p>
        </w:tc>
        <w:tc>
          <w:tcPr>
            <w:tcW w:w="3010" w:type="dxa"/>
            <w:tcMar>
              <w:top w:w="102" w:type="dxa"/>
              <w:left w:w="62" w:type="dxa"/>
              <w:bottom w:w="102" w:type="dxa"/>
              <w:right w:w="62" w:type="dxa"/>
            </w:tcMar>
          </w:tcPr>
          <w:p w:rsidR="009121EF" w:rsidRPr="009121EF" w:rsidRDefault="009121EF" w:rsidP="009121EF">
            <w:pPr>
              <w:pStyle w:val="ConsPlusNormal"/>
              <w:contextualSpacing/>
              <w:rPr>
                <w:rFonts w:ascii="Times New Roman" w:hAnsi="Times New Roman" w:cs="Times New Roman"/>
                <w:sz w:val="20"/>
              </w:rPr>
            </w:pPr>
            <w:r w:rsidRPr="009121EF">
              <w:rPr>
                <w:rFonts w:ascii="Times New Roman" w:hAnsi="Times New Roman" w:cs="Times New Roman"/>
                <w:sz w:val="20"/>
              </w:rPr>
              <w:t>_______________________</w:t>
            </w:r>
          </w:p>
        </w:tc>
        <w:tc>
          <w:tcPr>
            <w:tcW w:w="3011" w:type="dxa"/>
            <w:tcMar>
              <w:top w:w="102" w:type="dxa"/>
              <w:left w:w="62" w:type="dxa"/>
              <w:bottom w:w="102" w:type="dxa"/>
              <w:right w:w="62" w:type="dxa"/>
            </w:tcMar>
          </w:tcPr>
          <w:p w:rsidR="009121EF" w:rsidRPr="009121EF" w:rsidRDefault="009121EF" w:rsidP="009121EF">
            <w:pPr>
              <w:pStyle w:val="ConsPlusNormal"/>
              <w:contextualSpacing/>
              <w:jc w:val="center"/>
              <w:rPr>
                <w:rFonts w:ascii="Times New Roman" w:hAnsi="Times New Roman" w:cs="Times New Roman"/>
                <w:sz w:val="20"/>
              </w:rPr>
            </w:pPr>
            <w:r w:rsidRPr="009121EF">
              <w:rPr>
                <w:rFonts w:ascii="Times New Roman" w:hAnsi="Times New Roman" w:cs="Times New Roman"/>
                <w:sz w:val="20"/>
              </w:rPr>
              <w:t>__________________</w:t>
            </w:r>
          </w:p>
        </w:tc>
      </w:tr>
      <w:tr w:rsidR="009121EF" w:rsidRPr="009121EF" w:rsidTr="00E22530">
        <w:tc>
          <w:tcPr>
            <w:tcW w:w="3010" w:type="dxa"/>
            <w:tcMar>
              <w:top w:w="102" w:type="dxa"/>
              <w:left w:w="62" w:type="dxa"/>
              <w:bottom w:w="102" w:type="dxa"/>
              <w:right w:w="62" w:type="dxa"/>
            </w:tcMar>
          </w:tcPr>
          <w:p w:rsidR="009121EF" w:rsidRPr="009121EF" w:rsidRDefault="009121EF" w:rsidP="009121EF">
            <w:pPr>
              <w:pStyle w:val="ConsPlusNormal"/>
              <w:contextualSpacing/>
              <w:rPr>
                <w:rFonts w:ascii="Times New Roman" w:hAnsi="Times New Roman" w:cs="Times New Roman"/>
                <w:sz w:val="20"/>
                <w:vertAlign w:val="superscript"/>
              </w:rPr>
            </w:pPr>
            <w:r w:rsidRPr="009121EF">
              <w:rPr>
                <w:rFonts w:ascii="Times New Roman" w:hAnsi="Times New Roman" w:cs="Times New Roman"/>
                <w:sz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9121EF" w:rsidRPr="009121EF" w:rsidRDefault="009121EF" w:rsidP="009121EF">
            <w:pPr>
              <w:pStyle w:val="ConsPlusNormal"/>
              <w:contextualSpacing/>
              <w:jc w:val="center"/>
              <w:rPr>
                <w:rFonts w:ascii="Times New Roman" w:hAnsi="Times New Roman" w:cs="Times New Roman"/>
                <w:sz w:val="20"/>
                <w:vertAlign w:val="superscript"/>
              </w:rPr>
            </w:pPr>
            <w:r w:rsidRPr="009121EF">
              <w:rPr>
                <w:rFonts w:ascii="Times New Roman" w:hAnsi="Times New Roman" w:cs="Times New Roman"/>
                <w:sz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121EF" w:rsidRPr="009121EF" w:rsidRDefault="009121EF" w:rsidP="009121EF">
            <w:pPr>
              <w:pStyle w:val="ConsPlusNormal"/>
              <w:contextualSpacing/>
              <w:jc w:val="center"/>
              <w:rPr>
                <w:rFonts w:ascii="Times New Roman" w:hAnsi="Times New Roman" w:cs="Times New Roman"/>
                <w:sz w:val="20"/>
                <w:vertAlign w:val="superscript"/>
              </w:rPr>
            </w:pPr>
            <w:r w:rsidRPr="009121EF">
              <w:rPr>
                <w:rFonts w:ascii="Times New Roman" w:hAnsi="Times New Roman" w:cs="Times New Roman"/>
                <w:sz w:val="20"/>
                <w:vertAlign w:val="superscript"/>
              </w:rPr>
              <w:t>(фамилия, имя, отчество (при наличии) должностного лица, уполномоченного на проведение контрольных мероприятий)</w:t>
            </w:r>
          </w:p>
        </w:tc>
      </w:tr>
    </w:tbl>
    <w:p w:rsidR="009121EF" w:rsidRPr="009121EF" w:rsidRDefault="009121EF" w:rsidP="009121EF">
      <w:pPr>
        <w:pStyle w:val="ConsPlusNormal"/>
        <w:ind w:left="4535"/>
        <w:contextualSpacing/>
        <w:outlineLvl w:val="1"/>
        <w:rPr>
          <w:rFonts w:ascii="Times New Roman" w:hAnsi="Times New Roman" w:cs="Times New Roman"/>
          <w:sz w:val="20"/>
        </w:rPr>
      </w:pPr>
    </w:p>
    <w:p w:rsidR="009121EF" w:rsidRPr="009121EF" w:rsidRDefault="009121EF" w:rsidP="007B2281">
      <w:pPr>
        <w:pStyle w:val="ConsPlusNormal"/>
        <w:ind w:left="1985"/>
        <w:contextualSpacing/>
        <w:jc w:val="right"/>
        <w:outlineLvl w:val="1"/>
        <w:rPr>
          <w:rFonts w:ascii="Times New Roman" w:hAnsi="Times New Roman" w:cs="Times New Roman"/>
          <w:sz w:val="20"/>
        </w:rPr>
      </w:pPr>
      <w:r w:rsidRPr="009121EF">
        <w:rPr>
          <w:rFonts w:ascii="Times New Roman" w:hAnsi="Times New Roman" w:cs="Times New Roman"/>
          <w:sz w:val="20"/>
        </w:rPr>
        <w:t xml:space="preserve">ПРИЛОЖЕНИЕ 3 </w:t>
      </w:r>
    </w:p>
    <w:p w:rsidR="009121EF" w:rsidRPr="009121EF" w:rsidRDefault="009121EF" w:rsidP="007B2281">
      <w:pPr>
        <w:pStyle w:val="ConsPlusNormal"/>
        <w:ind w:left="1985"/>
        <w:contextualSpacing/>
        <w:jc w:val="right"/>
        <w:outlineLvl w:val="1"/>
        <w:rPr>
          <w:rFonts w:ascii="Times New Roman" w:hAnsi="Times New Roman" w:cs="Times New Roman"/>
          <w:sz w:val="20"/>
          <w:shd w:val="clear" w:color="auto" w:fill="F1C100"/>
        </w:rPr>
      </w:pPr>
    </w:p>
    <w:p w:rsidR="009121EF" w:rsidRPr="009121EF" w:rsidRDefault="009121EF" w:rsidP="007B2281">
      <w:pPr>
        <w:spacing w:after="0" w:line="240" w:lineRule="auto"/>
        <w:ind w:left="1985"/>
        <w:contextualSpacing/>
        <w:jc w:val="right"/>
        <w:rPr>
          <w:rFonts w:ascii="Times New Roman" w:hAnsi="Times New Roman" w:cs="Times New Roman"/>
          <w:sz w:val="20"/>
          <w:szCs w:val="20"/>
        </w:rPr>
      </w:pPr>
      <w:r w:rsidRPr="009121EF">
        <w:rPr>
          <w:rFonts w:ascii="Times New Roman" w:hAnsi="Times New Roman" w:cs="Times New Roman"/>
          <w:sz w:val="20"/>
          <w:szCs w:val="20"/>
        </w:rPr>
        <w:t>к Положению о муниципальном</w:t>
      </w:r>
    </w:p>
    <w:p w:rsidR="009121EF" w:rsidRPr="009121EF" w:rsidRDefault="009121EF" w:rsidP="007B2281">
      <w:pPr>
        <w:spacing w:after="0" w:line="240" w:lineRule="auto"/>
        <w:ind w:left="1985"/>
        <w:contextualSpacing/>
        <w:jc w:val="right"/>
        <w:rPr>
          <w:rFonts w:ascii="Times New Roman" w:hAnsi="Times New Roman" w:cs="Times New Roman"/>
          <w:sz w:val="20"/>
          <w:szCs w:val="20"/>
        </w:rPr>
      </w:pPr>
      <w:r w:rsidRPr="009121EF">
        <w:rPr>
          <w:rFonts w:ascii="Times New Roman" w:hAnsi="Times New Roman" w:cs="Times New Roman"/>
          <w:sz w:val="20"/>
          <w:szCs w:val="20"/>
        </w:rPr>
        <w:t xml:space="preserve">жилищном контроле на </w:t>
      </w:r>
      <w:r w:rsidR="007B2281" w:rsidRPr="009121EF">
        <w:rPr>
          <w:rFonts w:ascii="Times New Roman" w:hAnsi="Times New Roman" w:cs="Times New Roman"/>
          <w:sz w:val="20"/>
          <w:szCs w:val="20"/>
        </w:rPr>
        <w:t>территории Чернореченского</w:t>
      </w:r>
      <w:r w:rsidRPr="009121EF">
        <w:rPr>
          <w:rFonts w:ascii="Times New Roman" w:hAnsi="Times New Roman" w:cs="Times New Roman"/>
          <w:sz w:val="20"/>
          <w:szCs w:val="20"/>
        </w:rPr>
        <w:t xml:space="preserve"> сельсовета Искитимского района Новосибирской области </w:t>
      </w:r>
    </w:p>
    <w:p w:rsidR="009121EF" w:rsidRPr="009121EF" w:rsidRDefault="009121EF" w:rsidP="009121EF">
      <w:pPr>
        <w:pStyle w:val="ConsPlusNormal"/>
        <w:contextualSpacing/>
        <w:jc w:val="center"/>
        <w:rPr>
          <w:rFonts w:ascii="Times New Roman" w:hAnsi="Times New Roman" w:cs="Times New Roman"/>
          <w:sz w:val="20"/>
          <w:shd w:val="clear" w:color="auto" w:fill="F1C100"/>
        </w:rPr>
      </w:pPr>
    </w:p>
    <w:p w:rsidR="009121EF" w:rsidRPr="009121EF" w:rsidRDefault="009121EF" w:rsidP="009121EF">
      <w:pPr>
        <w:shd w:val="clear" w:color="auto" w:fill="FFFFFF"/>
        <w:spacing w:after="0" w:line="240" w:lineRule="auto"/>
        <w:contextualSpacing/>
        <w:jc w:val="center"/>
        <w:textAlignment w:val="baseline"/>
        <w:rPr>
          <w:rFonts w:ascii="Times New Roman" w:hAnsi="Times New Roman" w:cs="Times New Roman"/>
          <w:sz w:val="20"/>
          <w:szCs w:val="20"/>
        </w:rPr>
      </w:pPr>
      <w:r w:rsidRPr="009121EF">
        <w:rPr>
          <w:rFonts w:ascii="Times New Roman" w:hAnsi="Times New Roman" w:cs="Times New Roman"/>
          <w:bCs/>
          <w:sz w:val="20"/>
          <w:szCs w:val="20"/>
        </w:rPr>
        <w:t>Критерии отнесения объектов контроля к категориям риска в рамках осущест</w:t>
      </w:r>
      <w:r w:rsidR="007B2281">
        <w:rPr>
          <w:rFonts w:ascii="Times New Roman" w:hAnsi="Times New Roman" w:cs="Times New Roman"/>
          <w:bCs/>
          <w:sz w:val="20"/>
          <w:szCs w:val="20"/>
        </w:rPr>
        <w:t>вления муниципального жилищного</w:t>
      </w:r>
      <w:r w:rsidRPr="009121EF">
        <w:rPr>
          <w:rFonts w:ascii="Times New Roman" w:hAnsi="Times New Roman" w:cs="Times New Roman"/>
          <w:bCs/>
          <w:sz w:val="20"/>
          <w:szCs w:val="20"/>
        </w:rPr>
        <w:t xml:space="preserve"> контроля</w:t>
      </w:r>
      <w:r w:rsidRPr="009121EF">
        <w:rPr>
          <w:rFonts w:ascii="Times New Roman" w:hAnsi="Times New Roman" w:cs="Times New Roman"/>
          <w:b/>
          <w:bCs/>
          <w:sz w:val="20"/>
          <w:szCs w:val="20"/>
        </w:rPr>
        <w:t xml:space="preserve"> </w:t>
      </w:r>
      <w:r w:rsidRPr="009121EF">
        <w:rPr>
          <w:rFonts w:ascii="Times New Roman" w:hAnsi="Times New Roman" w:cs="Times New Roman"/>
          <w:bCs/>
          <w:sz w:val="20"/>
          <w:szCs w:val="20"/>
        </w:rPr>
        <w:t>на территории</w:t>
      </w:r>
      <w:r w:rsidRPr="009121EF">
        <w:rPr>
          <w:rFonts w:ascii="Times New Roman" w:hAnsi="Times New Roman" w:cs="Times New Roman"/>
          <w:b/>
          <w:bCs/>
          <w:sz w:val="20"/>
          <w:szCs w:val="20"/>
        </w:rPr>
        <w:t xml:space="preserve"> </w:t>
      </w:r>
    </w:p>
    <w:p w:rsidR="009121EF" w:rsidRPr="009121EF" w:rsidRDefault="009121EF" w:rsidP="009121EF">
      <w:pPr>
        <w:spacing w:after="0" w:line="240" w:lineRule="auto"/>
        <w:contextualSpacing/>
        <w:jc w:val="center"/>
        <w:outlineLvl w:val="0"/>
        <w:rPr>
          <w:rFonts w:ascii="Times New Roman" w:hAnsi="Times New Roman" w:cs="Times New Roman"/>
          <w:sz w:val="20"/>
          <w:szCs w:val="20"/>
        </w:rPr>
      </w:pPr>
      <w:r w:rsidRPr="009121EF">
        <w:rPr>
          <w:rFonts w:ascii="Times New Roman" w:hAnsi="Times New Roman" w:cs="Times New Roman"/>
          <w:sz w:val="20"/>
          <w:szCs w:val="20"/>
        </w:rPr>
        <w:t xml:space="preserve">Чернореченского сельсовета Искитимского района Новосибирской области </w:t>
      </w:r>
    </w:p>
    <w:p w:rsidR="009121EF" w:rsidRPr="009121EF" w:rsidRDefault="009121EF" w:rsidP="009121EF">
      <w:pPr>
        <w:spacing w:after="0" w:line="240" w:lineRule="auto"/>
        <w:ind w:firstLine="567"/>
        <w:contextualSpacing/>
        <w:jc w:val="center"/>
        <w:rPr>
          <w:rFonts w:ascii="Times New Roman" w:hAnsi="Times New Roman" w:cs="Times New Roman"/>
          <w:sz w:val="20"/>
          <w:szCs w:val="20"/>
        </w:rPr>
      </w:pPr>
    </w:p>
    <w:tbl>
      <w:tblPr>
        <w:tblW w:w="5517" w:type="dxa"/>
        <w:tblInd w:w="130" w:type="dxa"/>
        <w:tblCellMar>
          <w:left w:w="0" w:type="dxa"/>
          <w:right w:w="0" w:type="dxa"/>
        </w:tblCellMar>
        <w:tblLook w:val="04A0" w:firstRow="1" w:lastRow="0" w:firstColumn="1" w:lastColumn="0" w:noHBand="0" w:noVBand="1"/>
      </w:tblPr>
      <w:tblGrid>
        <w:gridCol w:w="642"/>
        <w:gridCol w:w="2890"/>
        <w:gridCol w:w="1985"/>
      </w:tblGrid>
      <w:tr w:rsidR="009121EF" w:rsidRPr="007B2281" w:rsidTr="000001B0">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121EF" w:rsidRPr="007B2281" w:rsidRDefault="009121EF" w:rsidP="009121EF">
            <w:pPr>
              <w:spacing w:after="0" w:line="240" w:lineRule="auto"/>
              <w:contextualSpacing/>
              <w:jc w:val="center"/>
              <w:rPr>
                <w:rFonts w:ascii="Times New Roman" w:hAnsi="Times New Roman" w:cs="Times New Roman"/>
                <w:b/>
                <w:bCs/>
                <w:sz w:val="16"/>
                <w:szCs w:val="16"/>
              </w:rPr>
            </w:pPr>
            <w:r w:rsidRPr="007B2281">
              <w:rPr>
                <w:rFonts w:ascii="Times New Roman" w:hAnsi="Times New Roman" w:cs="Times New Roman"/>
                <w:sz w:val="16"/>
                <w:szCs w:val="16"/>
              </w:rPr>
              <w:t> п/п</w:t>
            </w:r>
          </w:p>
        </w:tc>
        <w:tc>
          <w:tcPr>
            <w:tcW w:w="289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121EF" w:rsidRPr="007B2281" w:rsidRDefault="009121EF" w:rsidP="009121EF">
            <w:pPr>
              <w:spacing w:after="0" w:line="240" w:lineRule="auto"/>
              <w:contextualSpacing/>
              <w:jc w:val="center"/>
              <w:rPr>
                <w:rFonts w:ascii="Times New Roman" w:hAnsi="Times New Roman" w:cs="Times New Roman"/>
                <w:b/>
                <w:bCs/>
                <w:sz w:val="16"/>
                <w:szCs w:val="16"/>
              </w:rPr>
            </w:pPr>
            <w:r w:rsidRPr="007B2281">
              <w:rPr>
                <w:rFonts w:ascii="Times New Roman" w:hAnsi="Times New Roman" w:cs="Times New Roman"/>
                <w:sz w:val="16"/>
                <w:szCs w:val="16"/>
              </w:rPr>
              <w:t xml:space="preserve">Объекты муниципального жилищного контроля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121EF" w:rsidRPr="007B2281" w:rsidRDefault="009121EF" w:rsidP="009121EF">
            <w:pPr>
              <w:spacing w:after="0" w:line="240" w:lineRule="auto"/>
              <w:contextualSpacing/>
              <w:jc w:val="center"/>
              <w:rPr>
                <w:rFonts w:ascii="Times New Roman" w:hAnsi="Times New Roman" w:cs="Times New Roman"/>
                <w:b/>
                <w:bCs/>
                <w:sz w:val="16"/>
                <w:szCs w:val="16"/>
              </w:rPr>
            </w:pPr>
            <w:r w:rsidRPr="007B2281">
              <w:rPr>
                <w:rFonts w:ascii="Times New Roman" w:hAnsi="Times New Roman" w:cs="Times New Roman"/>
                <w:sz w:val="16"/>
                <w:szCs w:val="16"/>
              </w:rPr>
              <w:t>Категория риска</w:t>
            </w:r>
          </w:p>
        </w:tc>
      </w:tr>
      <w:tr w:rsidR="009121EF" w:rsidRPr="007B2281" w:rsidTr="000001B0">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121EF" w:rsidRPr="007B2281" w:rsidRDefault="009121EF" w:rsidP="009121EF">
            <w:pPr>
              <w:spacing w:after="0" w:line="240" w:lineRule="auto"/>
              <w:contextualSpacing/>
              <w:rPr>
                <w:rFonts w:ascii="Times New Roman" w:hAnsi="Times New Roman" w:cs="Times New Roman"/>
                <w:sz w:val="16"/>
                <w:szCs w:val="16"/>
              </w:rPr>
            </w:pPr>
            <w:r w:rsidRPr="007B2281">
              <w:rPr>
                <w:rFonts w:ascii="Times New Roman" w:hAnsi="Times New Roman" w:cs="Times New Roman"/>
                <w:sz w:val="16"/>
                <w:szCs w:val="16"/>
              </w:rPr>
              <w:t>1</w:t>
            </w:r>
          </w:p>
        </w:tc>
        <w:tc>
          <w:tcPr>
            <w:tcW w:w="289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121EF" w:rsidRPr="007B2281" w:rsidRDefault="009121EF" w:rsidP="009121EF">
            <w:pPr>
              <w:spacing w:after="0" w:line="240" w:lineRule="auto"/>
              <w:ind w:firstLine="426"/>
              <w:contextualSpacing/>
              <w:jc w:val="both"/>
              <w:rPr>
                <w:rFonts w:ascii="Times New Roman" w:hAnsi="Times New Roman" w:cs="Times New Roman"/>
                <w:sz w:val="16"/>
                <w:szCs w:val="16"/>
              </w:rPr>
            </w:pPr>
            <w:r w:rsidRPr="007B2281">
              <w:rPr>
                <w:rFonts w:ascii="Times New Roman" w:hAnsi="Times New Roman" w:cs="Times New Roman"/>
                <w:sz w:val="16"/>
                <w:szCs w:val="16"/>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121EF" w:rsidRPr="007B2281" w:rsidRDefault="009121EF" w:rsidP="009121EF">
            <w:pPr>
              <w:spacing w:after="0" w:line="240" w:lineRule="auto"/>
              <w:contextualSpacing/>
              <w:rPr>
                <w:rFonts w:ascii="Times New Roman" w:hAnsi="Times New Roman" w:cs="Times New Roman"/>
                <w:sz w:val="16"/>
                <w:szCs w:val="16"/>
              </w:rPr>
            </w:pPr>
            <w:r w:rsidRPr="007B2281">
              <w:rPr>
                <w:rFonts w:ascii="Times New Roman" w:hAnsi="Times New Roman" w:cs="Times New Roman"/>
                <w:sz w:val="16"/>
                <w:szCs w:val="16"/>
              </w:rPr>
              <w:t>Значительный риск</w:t>
            </w:r>
          </w:p>
        </w:tc>
      </w:tr>
      <w:tr w:rsidR="009121EF" w:rsidRPr="007B2281" w:rsidTr="000001B0">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121EF" w:rsidRPr="007B2281" w:rsidRDefault="009121EF" w:rsidP="009121EF">
            <w:pPr>
              <w:spacing w:after="0" w:line="240" w:lineRule="auto"/>
              <w:contextualSpacing/>
              <w:rPr>
                <w:rFonts w:ascii="Times New Roman" w:hAnsi="Times New Roman" w:cs="Times New Roman"/>
                <w:sz w:val="16"/>
                <w:szCs w:val="16"/>
              </w:rPr>
            </w:pPr>
            <w:r w:rsidRPr="007B2281">
              <w:rPr>
                <w:rFonts w:ascii="Times New Roman" w:hAnsi="Times New Roman" w:cs="Times New Roman"/>
                <w:sz w:val="16"/>
                <w:szCs w:val="16"/>
              </w:rPr>
              <w:t>2</w:t>
            </w:r>
          </w:p>
        </w:tc>
        <w:tc>
          <w:tcPr>
            <w:tcW w:w="289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121EF" w:rsidRPr="007B2281" w:rsidRDefault="009121EF" w:rsidP="009121EF">
            <w:pPr>
              <w:shd w:val="clear" w:color="auto" w:fill="FFFFFF"/>
              <w:spacing w:after="0" w:line="240" w:lineRule="auto"/>
              <w:ind w:firstLine="426"/>
              <w:contextualSpacing/>
              <w:jc w:val="both"/>
              <w:textAlignment w:val="baseline"/>
              <w:rPr>
                <w:rFonts w:ascii="Times New Roman" w:hAnsi="Times New Roman" w:cs="Times New Roman"/>
                <w:spacing w:val="2"/>
                <w:sz w:val="16"/>
                <w:szCs w:val="16"/>
              </w:rPr>
            </w:pPr>
            <w:r w:rsidRPr="007B2281">
              <w:rPr>
                <w:rFonts w:ascii="Times New Roman" w:hAnsi="Times New Roman" w:cs="Times New Roman"/>
                <w:sz w:val="16"/>
                <w:szCs w:val="16"/>
              </w:rPr>
              <w:t xml:space="preserve">Граждане и </w:t>
            </w:r>
            <w:r w:rsidR="007B2281" w:rsidRPr="007B2281">
              <w:rPr>
                <w:rFonts w:ascii="Times New Roman" w:hAnsi="Times New Roman" w:cs="Times New Roman"/>
                <w:sz w:val="16"/>
                <w:szCs w:val="16"/>
              </w:rPr>
              <w:t>организации при</w:t>
            </w:r>
            <w:r w:rsidRPr="007B2281">
              <w:rPr>
                <w:rFonts w:ascii="Times New Roman" w:hAnsi="Times New Roman" w:cs="Times New Roman"/>
                <w:sz w:val="16"/>
                <w:szCs w:val="16"/>
              </w:rPr>
              <w:t xml:space="preserve">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w:t>
            </w:r>
            <w:r w:rsidR="007B2281" w:rsidRPr="007B2281">
              <w:rPr>
                <w:rFonts w:ascii="Times New Roman" w:hAnsi="Times New Roman" w:cs="Times New Roman"/>
                <w:sz w:val="16"/>
                <w:szCs w:val="16"/>
              </w:rPr>
              <w:t>требований, подлежащих</w:t>
            </w:r>
            <w:r w:rsidRPr="007B2281">
              <w:rPr>
                <w:rFonts w:ascii="Times New Roman" w:hAnsi="Times New Roman" w:cs="Times New Roman"/>
                <w:sz w:val="16"/>
                <w:szCs w:val="16"/>
              </w:rPr>
              <w:t xml:space="preserve"> исполнению (соблюдению) контролируемыми лицами при осуществлении деятельности </w:t>
            </w:r>
            <w:r w:rsidRPr="007B2281">
              <w:rPr>
                <w:rFonts w:ascii="Times New Roman" w:hAnsi="Times New Roman" w:cs="Times New Roman"/>
                <w:spacing w:val="2"/>
                <w:sz w:val="16"/>
                <w:szCs w:val="16"/>
              </w:rPr>
              <w:t xml:space="preserve">в области жилищных отношений </w:t>
            </w:r>
            <w:r w:rsidRPr="007B2281">
              <w:rPr>
                <w:rFonts w:ascii="Times New Roman" w:hAnsi="Times New Roman" w:cs="Times New Roman"/>
                <w:sz w:val="16"/>
                <w:szCs w:val="16"/>
              </w:rPr>
              <w:t xml:space="preserve"> </w:t>
            </w:r>
          </w:p>
          <w:p w:rsidR="009121EF" w:rsidRPr="007B2281" w:rsidRDefault="009121EF" w:rsidP="009121EF">
            <w:pPr>
              <w:spacing w:after="0" w:line="240" w:lineRule="auto"/>
              <w:contextualSpacing/>
              <w:rPr>
                <w:rFonts w:ascii="Times New Roman" w:hAnsi="Times New Roman" w:cs="Times New Roman"/>
                <w:sz w:val="16"/>
                <w:szCs w:val="16"/>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121EF" w:rsidRPr="007B2281" w:rsidRDefault="009121EF" w:rsidP="009121EF">
            <w:pPr>
              <w:spacing w:after="0" w:line="240" w:lineRule="auto"/>
              <w:contextualSpacing/>
              <w:rPr>
                <w:rFonts w:ascii="Times New Roman" w:hAnsi="Times New Roman" w:cs="Times New Roman"/>
                <w:sz w:val="16"/>
                <w:szCs w:val="16"/>
              </w:rPr>
            </w:pPr>
            <w:r w:rsidRPr="007B2281">
              <w:rPr>
                <w:rFonts w:ascii="Times New Roman" w:hAnsi="Times New Roman" w:cs="Times New Roman"/>
                <w:sz w:val="16"/>
                <w:szCs w:val="16"/>
              </w:rPr>
              <w:t>Средний риск</w:t>
            </w:r>
          </w:p>
        </w:tc>
      </w:tr>
      <w:tr w:rsidR="009121EF" w:rsidRPr="007B2281" w:rsidTr="000001B0">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121EF" w:rsidRPr="007B2281" w:rsidRDefault="009121EF" w:rsidP="009121EF">
            <w:pPr>
              <w:spacing w:after="0" w:line="240" w:lineRule="auto"/>
              <w:contextualSpacing/>
              <w:rPr>
                <w:rFonts w:ascii="Times New Roman" w:hAnsi="Times New Roman" w:cs="Times New Roman"/>
                <w:sz w:val="16"/>
                <w:szCs w:val="16"/>
              </w:rPr>
            </w:pPr>
            <w:r w:rsidRPr="007B2281">
              <w:rPr>
                <w:rFonts w:ascii="Times New Roman" w:hAnsi="Times New Roman" w:cs="Times New Roman"/>
                <w:sz w:val="16"/>
                <w:szCs w:val="16"/>
              </w:rPr>
              <w:t>3</w:t>
            </w:r>
          </w:p>
        </w:tc>
        <w:tc>
          <w:tcPr>
            <w:tcW w:w="289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121EF" w:rsidRPr="007B2281" w:rsidRDefault="009121EF" w:rsidP="009121EF">
            <w:pPr>
              <w:shd w:val="clear" w:color="auto" w:fill="FFFFFF"/>
              <w:spacing w:after="0" w:line="240" w:lineRule="auto"/>
              <w:ind w:firstLine="426"/>
              <w:contextualSpacing/>
              <w:jc w:val="both"/>
              <w:textAlignment w:val="baseline"/>
              <w:rPr>
                <w:rFonts w:ascii="Times New Roman" w:hAnsi="Times New Roman" w:cs="Times New Roman"/>
                <w:sz w:val="16"/>
                <w:szCs w:val="16"/>
              </w:rPr>
            </w:pPr>
            <w:r w:rsidRPr="007B2281">
              <w:rPr>
                <w:rFonts w:ascii="Times New Roman" w:hAnsi="Times New Roman" w:cs="Times New Roman"/>
                <w:sz w:val="16"/>
                <w:szCs w:val="16"/>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121EF" w:rsidRPr="007B2281" w:rsidRDefault="009121EF" w:rsidP="009121EF">
            <w:pPr>
              <w:spacing w:after="0" w:line="240" w:lineRule="auto"/>
              <w:contextualSpacing/>
              <w:rPr>
                <w:rFonts w:ascii="Times New Roman" w:hAnsi="Times New Roman" w:cs="Times New Roman"/>
                <w:sz w:val="16"/>
                <w:szCs w:val="16"/>
              </w:rPr>
            </w:pPr>
            <w:r w:rsidRPr="007B2281">
              <w:rPr>
                <w:rFonts w:ascii="Times New Roman" w:hAnsi="Times New Roman" w:cs="Times New Roman"/>
                <w:sz w:val="16"/>
                <w:szCs w:val="16"/>
              </w:rPr>
              <w:t>Умеренный риск</w:t>
            </w:r>
          </w:p>
        </w:tc>
      </w:tr>
      <w:tr w:rsidR="009121EF" w:rsidRPr="007B2281" w:rsidTr="000001B0">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121EF" w:rsidRPr="007B2281" w:rsidRDefault="009121EF" w:rsidP="009121EF">
            <w:pPr>
              <w:spacing w:after="0" w:line="240" w:lineRule="auto"/>
              <w:contextualSpacing/>
              <w:rPr>
                <w:rFonts w:ascii="Times New Roman" w:hAnsi="Times New Roman" w:cs="Times New Roman"/>
                <w:sz w:val="16"/>
                <w:szCs w:val="16"/>
              </w:rPr>
            </w:pPr>
            <w:r w:rsidRPr="007B2281">
              <w:rPr>
                <w:rFonts w:ascii="Times New Roman" w:hAnsi="Times New Roman" w:cs="Times New Roman"/>
                <w:sz w:val="16"/>
                <w:szCs w:val="16"/>
              </w:rPr>
              <w:t>4</w:t>
            </w:r>
          </w:p>
        </w:tc>
        <w:tc>
          <w:tcPr>
            <w:tcW w:w="289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121EF" w:rsidRPr="007B2281" w:rsidRDefault="009121EF" w:rsidP="009121EF">
            <w:pPr>
              <w:spacing w:after="0" w:line="240" w:lineRule="auto"/>
              <w:contextualSpacing/>
              <w:jc w:val="both"/>
              <w:rPr>
                <w:rFonts w:ascii="Times New Roman" w:hAnsi="Times New Roman" w:cs="Times New Roman"/>
                <w:sz w:val="16"/>
                <w:szCs w:val="16"/>
              </w:rPr>
            </w:pPr>
            <w:r w:rsidRPr="007B2281">
              <w:rPr>
                <w:rFonts w:ascii="Times New Roman" w:hAnsi="Times New Roman" w:cs="Times New Roman"/>
                <w:sz w:val="16"/>
                <w:szCs w:val="16"/>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121EF" w:rsidRPr="007B2281" w:rsidRDefault="009121EF" w:rsidP="009121EF">
            <w:pPr>
              <w:spacing w:after="0" w:line="240" w:lineRule="auto"/>
              <w:contextualSpacing/>
              <w:rPr>
                <w:rFonts w:ascii="Times New Roman" w:hAnsi="Times New Roman" w:cs="Times New Roman"/>
                <w:sz w:val="16"/>
                <w:szCs w:val="16"/>
              </w:rPr>
            </w:pPr>
            <w:r w:rsidRPr="007B2281">
              <w:rPr>
                <w:rFonts w:ascii="Times New Roman" w:hAnsi="Times New Roman" w:cs="Times New Roman"/>
                <w:sz w:val="16"/>
                <w:szCs w:val="16"/>
              </w:rPr>
              <w:t>Низкий риск</w:t>
            </w:r>
          </w:p>
        </w:tc>
      </w:tr>
    </w:tbl>
    <w:p w:rsidR="007B2281" w:rsidRPr="009121EF" w:rsidRDefault="002E19C3" w:rsidP="009121EF">
      <w:pPr>
        <w:spacing w:after="0" w:line="240" w:lineRule="auto"/>
        <w:ind w:firstLine="648"/>
        <w:contextualSpacing/>
        <w:jc w:val="both"/>
        <w:rPr>
          <w:rFonts w:ascii="Times New Roman" w:hAnsi="Times New Roman" w:cs="Times New Roman"/>
          <w:sz w:val="20"/>
          <w:szCs w:val="20"/>
        </w:rPr>
      </w:pPr>
      <w:r>
        <w:rPr>
          <w:rFonts w:ascii="Times New Roman" w:hAnsi="Times New Roman" w:cs="Times New Roman"/>
          <w:sz w:val="20"/>
          <w:szCs w:val="20"/>
        </w:rPr>
        <w:t> </w:t>
      </w:r>
    </w:p>
    <w:p w:rsidR="009121EF" w:rsidRPr="009121EF" w:rsidRDefault="009121EF" w:rsidP="009121EF">
      <w:pPr>
        <w:pStyle w:val="ConsPlusNormal"/>
        <w:contextualSpacing/>
        <w:jc w:val="center"/>
        <w:rPr>
          <w:rFonts w:ascii="Times New Roman" w:hAnsi="Times New Roman" w:cs="Times New Roman"/>
          <w:sz w:val="20"/>
          <w:shd w:val="clear" w:color="auto" w:fill="F1C100"/>
        </w:rPr>
      </w:pPr>
      <w:r w:rsidRPr="009121EF">
        <w:rPr>
          <w:rFonts w:ascii="Times New Roman" w:hAnsi="Times New Roman" w:cs="Times New Roman"/>
          <w:sz w:val="20"/>
        </w:rPr>
        <w:t xml:space="preserve">Перечень индикаторов риска </w:t>
      </w:r>
    </w:p>
    <w:p w:rsidR="009121EF" w:rsidRPr="009121EF" w:rsidRDefault="009121EF" w:rsidP="009121EF">
      <w:pPr>
        <w:pStyle w:val="ConsPlusNormal"/>
        <w:contextualSpacing/>
        <w:jc w:val="center"/>
        <w:rPr>
          <w:rFonts w:ascii="Times New Roman" w:hAnsi="Times New Roman" w:cs="Times New Roman"/>
          <w:sz w:val="20"/>
        </w:rPr>
      </w:pPr>
      <w:r w:rsidRPr="009121EF">
        <w:rPr>
          <w:rFonts w:ascii="Times New Roman" w:hAnsi="Times New Roman" w:cs="Times New Roman"/>
          <w:sz w:val="20"/>
        </w:rPr>
        <w:t xml:space="preserve">нарушения обязательных требований, проверяемых в рамках осуществления муниципального жилищного контроля на территории </w:t>
      </w:r>
    </w:p>
    <w:p w:rsidR="009121EF" w:rsidRPr="009121EF" w:rsidRDefault="009121EF" w:rsidP="009121EF">
      <w:pPr>
        <w:pStyle w:val="ConsPlusNormal"/>
        <w:contextualSpacing/>
        <w:jc w:val="center"/>
        <w:rPr>
          <w:rFonts w:ascii="Times New Roman" w:hAnsi="Times New Roman" w:cs="Times New Roman"/>
          <w:i/>
          <w:sz w:val="20"/>
          <w:u w:val="single"/>
        </w:rPr>
      </w:pPr>
      <w:r w:rsidRPr="009121EF">
        <w:rPr>
          <w:rFonts w:ascii="Times New Roman" w:hAnsi="Times New Roman" w:cs="Times New Roman"/>
          <w:sz w:val="20"/>
        </w:rPr>
        <w:t>Чернореченского сельсовета Искитимского района Новосибирской области</w:t>
      </w:r>
    </w:p>
    <w:p w:rsidR="009121EF" w:rsidRPr="009121EF" w:rsidRDefault="009121EF" w:rsidP="009121EF">
      <w:pPr>
        <w:pStyle w:val="ConsPlusNormal"/>
        <w:contextualSpacing/>
        <w:jc w:val="center"/>
        <w:rPr>
          <w:rFonts w:ascii="Times New Roman" w:hAnsi="Times New Roman" w:cs="Times New Roman"/>
          <w:i/>
          <w:sz w:val="20"/>
          <w:u w:val="single"/>
        </w:rPr>
      </w:pPr>
    </w:p>
    <w:p w:rsidR="009121EF" w:rsidRPr="009121EF" w:rsidRDefault="009121EF" w:rsidP="009121EF">
      <w:pPr>
        <w:pStyle w:val="ConsPlusNormal"/>
        <w:contextualSpacing/>
        <w:jc w:val="center"/>
        <w:rPr>
          <w:rFonts w:ascii="Times New Roman" w:hAnsi="Times New Roman" w:cs="Times New Roman"/>
          <w:sz w:val="20"/>
          <w:shd w:val="clear" w:color="auto" w:fill="F1C100"/>
        </w:rPr>
      </w:pPr>
    </w:p>
    <w:tbl>
      <w:tblPr>
        <w:tblW w:w="55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134"/>
        <w:gridCol w:w="1735"/>
      </w:tblGrid>
      <w:tr w:rsidR="009121EF" w:rsidRPr="007B2281" w:rsidTr="000001B0">
        <w:trPr>
          <w:trHeight w:val="360"/>
        </w:trPr>
        <w:tc>
          <w:tcPr>
            <w:tcW w:w="2660" w:type="dxa"/>
            <w:tcMar>
              <w:top w:w="0" w:type="dxa"/>
              <w:left w:w="108" w:type="dxa"/>
              <w:bottom w:w="0" w:type="dxa"/>
              <w:right w:w="108" w:type="dxa"/>
            </w:tcMar>
          </w:tcPr>
          <w:p w:rsidR="009121EF" w:rsidRPr="007B2281" w:rsidRDefault="009121EF" w:rsidP="009121EF">
            <w:pPr>
              <w:spacing w:after="0" w:line="240" w:lineRule="auto"/>
              <w:contextualSpacing/>
              <w:jc w:val="center"/>
              <w:rPr>
                <w:rFonts w:ascii="Times New Roman" w:hAnsi="Times New Roman" w:cs="Times New Roman"/>
                <w:b/>
                <w:sz w:val="16"/>
                <w:szCs w:val="16"/>
              </w:rPr>
            </w:pPr>
            <w:r w:rsidRPr="007B2281">
              <w:rPr>
                <w:rFonts w:ascii="Times New Roman" w:hAnsi="Times New Roman" w:cs="Times New Roman"/>
                <w:b/>
                <w:sz w:val="16"/>
                <w:szCs w:val="16"/>
              </w:rPr>
              <w:t>Наименование индикатора</w:t>
            </w:r>
          </w:p>
        </w:tc>
        <w:tc>
          <w:tcPr>
            <w:tcW w:w="1134" w:type="dxa"/>
            <w:tcMar>
              <w:top w:w="0" w:type="dxa"/>
              <w:left w:w="108" w:type="dxa"/>
              <w:bottom w:w="0" w:type="dxa"/>
              <w:right w:w="108" w:type="dxa"/>
            </w:tcMar>
          </w:tcPr>
          <w:p w:rsidR="009121EF" w:rsidRPr="007B2281" w:rsidRDefault="009121EF" w:rsidP="009121EF">
            <w:pPr>
              <w:spacing w:after="0" w:line="240" w:lineRule="auto"/>
              <w:contextualSpacing/>
              <w:jc w:val="center"/>
              <w:rPr>
                <w:rFonts w:ascii="Times New Roman" w:hAnsi="Times New Roman" w:cs="Times New Roman"/>
                <w:b/>
                <w:sz w:val="16"/>
                <w:szCs w:val="16"/>
              </w:rPr>
            </w:pPr>
            <w:r w:rsidRPr="007B2281">
              <w:rPr>
                <w:rFonts w:ascii="Times New Roman" w:hAnsi="Times New Roman" w:cs="Times New Roman"/>
                <w:b/>
                <w:sz w:val="16"/>
                <w:szCs w:val="16"/>
              </w:rPr>
              <w:t>Нормальное состояние для выбранного параметра (критерии оценки), единица измерения (при наличии)</w:t>
            </w:r>
          </w:p>
        </w:tc>
        <w:tc>
          <w:tcPr>
            <w:tcW w:w="1735" w:type="dxa"/>
            <w:tcMar>
              <w:top w:w="0" w:type="dxa"/>
              <w:left w:w="108" w:type="dxa"/>
              <w:bottom w:w="0" w:type="dxa"/>
              <w:right w:w="108" w:type="dxa"/>
            </w:tcMar>
          </w:tcPr>
          <w:p w:rsidR="009121EF" w:rsidRPr="007B2281" w:rsidRDefault="009121EF" w:rsidP="009121EF">
            <w:pPr>
              <w:spacing w:after="0" w:line="240" w:lineRule="auto"/>
              <w:contextualSpacing/>
              <w:jc w:val="center"/>
              <w:rPr>
                <w:rFonts w:ascii="Times New Roman" w:hAnsi="Times New Roman" w:cs="Times New Roman"/>
                <w:b/>
                <w:sz w:val="16"/>
                <w:szCs w:val="16"/>
              </w:rPr>
            </w:pPr>
            <w:r w:rsidRPr="007B2281">
              <w:rPr>
                <w:rFonts w:ascii="Times New Roman" w:hAnsi="Times New Roman" w:cs="Times New Roman"/>
                <w:b/>
                <w:sz w:val="16"/>
                <w:szCs w:val="16"/>
              </w:rPr>
              <w:t xml:space="preserve">Показатель </w:t>
            </w:r>
            <w:r w:rsidRPr="007B2281">
              <w:rPr>
                <w:rFonts w:ascii="Times New Roman" w:hAnsi="Times New Roman" w:cs="Times New Roman"/>
                <w:b/>
                <w:sz w:val="16"/>
                <w:szCs w:val="16"/>
              </w:rPr>
              <w:br/>
              <w:t>индикатора риска</w:t>
            </w:r>
          </w:p>
        </w:tc>
      </w:tr>
      <w:tr w:rsidR="009121EF" w:rsidRPr="007B2281" w:rsidTr="000001B0">
        <w:tc>
          <w:tcPr>
            <w:tcW w:w="2660" w:type="dxa"/>
            <w:tcMar>
              <w:top w:w="0" w:type="dxa"/>
              <w:left w:w="108" w:type="dxa"/>
              <w:bottom w:w="0" w:type="dxa"/>
              <w:right w:w="108" w:type="dxa"/>
            </w:tcMar>
          </w:tcPr>
          <w:p w:rsidR="009121EF" w:rsidRPr="007B2281" w:rsidRDefault="009121EF" w:rsidP="009121EF">
            <w:pPr>
              <w:spacing w:after="0" w:line="240" w:lineRule="auto"/>
              <w:contextualSpacing/>
              <w:jc w:val="both"/>
              <w:rPr>
                <w:rFonts w:ascii="Times New Roman" w:hAnsi="Times New Roman" w:cs="Times New Roman"/>
                <w:sz w:val="16"/>
                <w:szCs w:val="16"/>
              </w:rPr>
            </w:pPr>
            <w:r w:rsidRPr="007B2281">
              <w:rPr>
                <w:rFonts w:ascii="Times New Roman" w:hAnsi="Times New Roman" w:cs="Times New Roman"/>
                <w:sz w:val="16"/>
                <w:szCs w:val="16"/>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9121EF" w:rsidRPr="007B2281" w:rsidRDefault="009121EF" w:rsidP="009121EF">
            <w:pPr>
              <w:spacing w:after="0" w:line="240" w:lineRule="auto"/>
              <w:contextualSpacing/>
              <w:jc w:val="both"/>
              <w:rPr>
                <w:rFonts w:ascii="Times New Roman" w:hAnsi="Times New Roman" w:cs="Times New Roman"/>
                <w:sz w:val="16"/>
                <w:szCs w:val="16"/>
              </w:rPr>
            </w:pPr>
            <w:r w:rsidRPr="007B2281">
              <w:rPr>
                <w:rFonts w:ascii="Times New Roman" w:hAnsi="Times New Roman" w:cs="Times New Roman"/>
                <w:sz w:val="16"/>
                <w:szCs w:val="16"/>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1134" w:type="dxa"/>
            <w:tcMar>
              <w:top w:w="0" w:type="dxa"/>
              <w:left w:w="108" w:type="dxa"/>
              <w:bottom w:w="0" w:type="dxa"/>
              <w:right w:w="108" w:type="dxa"/>
            </w:tcMar>
          </w:tcPr>
          <w:p w:rsidR="009121EF" w:rsidRPr="007B2281" w:rsidRDefault="009121EF" w:rsidP="009121EF">
            <w:pPr>
              <w:spacing w:after="0" w:line="240" w:lineRule="auto"/>
              <w:contextualSpacing/>
              <w:jc w:val="center"/>
              <w:rPr>
                <w:rFonts w:ascii="Times New Roman" w:hAnsi="Times New Roman" w:cs="Times New Roman"/>
                <w:sz w:val="16"/>
                <w:szCs w:val="16"/>
              </w:rPr>
            </w:pPr>
            <w:r w:rsidRPr="007B2281">
              <w:rPr>
                <w:rFonts w:ascii="Times New Roman" w:hAnsi="Times New Roman" w:cs="Times New Roman"/>
                <w:sz w:val="16"/>
                <w:szCs w:val="16"/>
              </w:rPr>
              <w:t xml:space="preserve">0 </w:t>
            </w:r>
          </w:p>
        </w:tc>
        <w:tc>
          <w:tcPr>
            <w:tcW w:w="1735" w:type="dxa"/>
            <w:tcMar>
              <w:top w:w="0" w:type="dxa"/>
              <w:left w:w="108" w:type="dxa"/>
              <w:bottom w:w="0" w:type="dxa"/>
              <w:right w:w="108" w:type="dxa"/>
            </w:tcMar>
          </w:tcPr>
          <w:p w:rsidR="009121EF" w:rsidRPr="007B2281" w:rsidRDefault="009121EF" w:rsidP="009121EF">
            <w:pPr>
              <w:spacing w:after="0" w:line="240" w:lineRule="auto"/>
              <w:contextualSpacing/>
              <w:jc w:val="center"/>
              <w:rPr>
                <w:rFonts w:ascii="Times New Roman" w:hAnsi="Times New Roman" w:cs="Times New Roman"/>
                <w:sz w:val="16"/>
                <w:szCs w:val="16"/>
              </w:rPr>
            </w:pPr>
            <w:r w:rsidRPr="007B2281">
              <w:rPr>
                <w:rFonts w:ascii="Times New Roman" w:hAnsi="Times New Roman" w:cs="Times New Roman"/>
                <w:sz w:val="16"/>
                <w:szCs w:val="16"/>
              </w:rPr>
              <w:t>&gt;1 шт.</w:t>
            </w:r>
          </w:p>
        </w:tc>
      </w:tr>
      <w:tr w:rsidR="009121EF" w:rsidRPr="007B2281" w:rsidTr="000001B0">
        <w:tc>
          <w:tcPr>
            <w:tcW w:w="2660" w:type="dxa"/>
            <w:tcMar>
              <w:top w:w="0" w:type="dxa"/>
              <w:left w:w="108" w:type="dxa"/>
              <w:bottom w:w="0" w:type="dxa"/>
              <w:right w:w="108" w:type="dxa"/>
            </w:tcMar>
          </w:tcPr>
          <w:p w:rsidR="009121EF" w:rsidRPr="007B2281" w:rsidRDefault="009121EF" w:rsidP="009121EF">
            <w:pPr>
              <w:spacing w:after="0" w:line="240" w:lineRule="auto"/>
              <w:contextualSpacing/>
              <w:jc w:val="both"/>
              <w:rPr>
                <w:rFonts w:ascii="Times New Roman" w:hAnsi="Times New Roman" w:cs="Times New Roman"/>
                <w:sz w:val="16"/>
                <w:szCs w:val="16"/>
              </w:rPr>
            </w:pPr>
            <w:r w:rsidRPr="007B2281">
              <w:rPr>
                <w:rFonts w:ascii="Times New Roman" w:hAnsi="Times New Roman" w:cs="Times New Roman"/>
                <w:sz w:val="16"/>
                <w:szCs w:val="16"/>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7B2281">
              <w:rPr>
                <w:rFonts w:ascii="Times New Roman" w:hAnsi="Times New Roman" w:cs="Times New Roman"/>
                <w:spacing w:val="2"/>
                <w:sz w:val="16"/>
                <w:szCs w:val="16"/>
              </w:rPr>
              <w:t xml:space="preserve">в области жилищных отношений </w:t>
            </w:r>
            <w:r w:rsidRPr="007B2281">
              <w:rPr>
                <w:rFonts w:ascii="Times New Roman" w:hAnsi="Times New Roman" w:cs="Times New Roman"/>
                <w:sz w:val="16"/>
                <w:szCs w:val="16"/>
              </w:rPr>
              <w:t xml:space="preserve"> </w:t>
            </w:r>
          </w:p>
        </w:tc>
        <w:tc>
          <w:tcPr>
            <w:tcW w:w="1134" w:type="dxa"/>
            <w:tcMar>
              <w:top w:w="0" w:type="dxa"/>
              <w:left w:w="108" w:type="dxa"/>
              <w:bottom w:w="0" w:type="dxa"/>
              <w:right w:w="108" w:type="dxa"/>
            </w:tcMar>
          </w:tcPr>
          <w:p w:rsidR="009121EF" w:rsidRPr="007B2281" w:rsidRDefault="009121EF" w:rsidP="009121EF">
            <w:pPr>
              <w:spacing w:after="0" w:line="240" w:lineRule="auto"/>
              <w:contextualSpacing/>
              <w:jc w:val="center"/>
              <w:rPr>
                <w:rFonts w:ascii="Times New Roman" w:hAnsi="Times New Roman" w:cs="Times New Roman"/>
                <w:sz w:val="16"/>
                <w:szCs w:val="16"/>
              </w:rPr>
            </w:pPr>
            <w:r w:rsidRPr="007B2281">
              <w:rPr>
                <w:rFonts w:ascii="Times New Roman" w:hAnsi="Times New Roman" w:cs="Times New Roman"/>
                <w:sz w:val="16"/>
                <w:szCs w:val="16"/>
              </w:rPr>
              <w:t>1-2</w:t>
            </w:r>
          </w:p>
        </w:tc>
        <w:tc>
          <w:tcPr>
            <w:tcW w:w="1735" w:type="dxa"/>
            <w:tcMar>
              <w:top w:w="0" w:type="dxa"/>
              <w:left w:w="108" w:type="dxa"/>
              <w:bottom w:w="0" w:type="dxa"/>
              <w:right w:w="108" w:type="dxa"/>
            </w:tcMar>
          </w:tcPr>
          <w:p w:rsidR="009121EF" w:rsidRPr="007B2281" w:rsidRDefault="009121EF" w:rsidP="009121EF">
            <w:pPr>
              <w:spacing w:after="0" w:line="240" w:lineRule="auto"/>
              <w:contextualSpacing/>
              <w:jc w:val="center"/>
              <w:rPr>
                <w:rFonts w:ascii="Times New Roman" w:hAnsi="Times New Roman" w:cs="Times New Roman"/>
                <w:sz w:val="16"/>
                <w:szCs w:val="16"/>
              </w:rPr>
            </w:pPr>
            <w:r w:rsidRPr="007B2281">
              <w:rPr>
                <w:rFonts w:ascii="Times New Roman" w:hAnsi="Times New Roman" w:cs="Times New Roman"/>
                <w:sz w:val="16"/>
                <w:szCs w:val="16"/>
              </w:rPr>
              <w:t>&gt;2 шт.</w:t>
            </w:r>
          </w:p>
        </w:tc>
      </w:tr>
      <w:tr w:rsidR="009121EF" w:rsidRPr="007B2281" w:rsidTr="000001B0">
        <w:tc>
          <w:tcPr>
            <w:tcW w:w="2660" w:type="dxa"/>
            <w:tcMar>
              <w:top w:w="0" w:type="dxa"/>
              <w:left w:w="108" w:type="dxa"/>
              <w:bottom w:w="0" w:type="dxa"/>
              <w:right w:w="108" w:type="dxa"/>
            </w:tcMar>
          </w:tcPr>
          <w:p w:rsidR="009121EF" w:rsidRPr="007B2281" w:rsidRDefault="009121EF" w:rsidP="009121EF">
            <w:pPr>
              <w:spacing w:after="0" w:line="240" w:lineRule="auto"/>
              <w:contextualSpacing/>
              <w:jc w:val="both"/>
              <w:rPr>
                <w:rFonts w:ascii="Times New Roman" w:hAnsi="Times New Roman" w:cs="Times New Roman"/>
                <w:sz w:val="16"/>
                <w:szCs w:val="16"/>
              </w:rPr>
            </w:pPr>
            <w:r w:rsidRPr="007B2281">
              <w:rPr>
                <w:rFonts w:ascii="Times New Roman" w:hAnsi="Times New Roman" w:cs="Times New Roman"/>
                <w:sz w:val="16"/>
                <w:szCs w:val="16"/>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7B2281">
              <w:rPr>
                <w:rFonts w:ascii="Times New Roman" w:hAnsi="Times New Roman" w:cs="Times New Roman"/>
                <w:spacing w:val="2"/>
                <w:sz w:val="16"/>
                <w:szCs w:val="16"/>
              </w:rPr>
              <w:t xml:space="preserve">в области жилищных отношений </w:t>
            </w:r>
            <w:r w:rsidRPr="007B2281">
              <w:rPr>
                <w:rFonts w:ascii="Times New Roman" w:hAnsi="Times New Roman" w:cs="Times New Roman"/>
                <w:sz w:val="16"/>
                <w:szCs w:val="16"/>
              </w:rPr>
              <w:t xml:space="preserve"> </w:t>
            </w:r>
          </w:p>
        </w:tc>
        <w:tc>
          <w:tcPr>
            <w:tcW w:w="1134" w:type="dxa"/>
            <w:tcMar>
              <w:top w:w="0" w:type="dxa"/>
              <w:left w:w="108" w:type="dxa"/>
              <w:bottom w:w="0" w:type="dxa"/>
              <w:right w:w="108" w:type="dxa"/>
            </w:tcMar>
          </w:tcPr>
          <w:p w:rsidR="009121EF" w:rsidRPr="007B2281" w:rsidRDefault="009121EF" w:rsidP="009121EF">
            <w:pPr>
              <w:spacing w:after="0" w:line="240" w:lineRule="auto"/>
              <w:contextualSpacing/>
              <w:jc w:val="center"/>
              <w:rPr>
                <w:rFonts w:ascii="Times New Roman" w:hAnsi="Times New Roman" w:cs="Times New Roman"/>
                <w:sz w:val="16"/>
                <w:szCs w:val="16"/>
              </w:rPr>
            </w:pPr>
            <w:r w:rsidRPr="007B2281">
              <w:rPr>
                <w:rFonts w:ascii="Times New Roman" w:hAnsi="Times New Roman" w:cs="Times New Roman"/>
                <w:sz w:val="16"/>
                <w:szCs w:val="16"/>
              </w:rPr>
              <w:t>1-3</w:t>
            </w:r>
          </w:p>
        </w:tc>
        <w:tc>
          <w:tcPr>
            <w:tcW w:w="1735" w:type="dxa"/>
            <w:tcMar>
              <w:top w:w="0" w:type="dxa"/>
              <w:left w:w="108" w:type="dxa"/>
              <w:bottom w:w="0" w:type="dxa"/>
              <w:right w:w="108" w:type="dxa"/>
            </w:tcMar>
          </w:tcPr>
          <w:p w:rsidR="009121EF" w:rsidRPr="007B2281" w:rsidRDefault="009121EF" w:rsidP="009121EF">
            <w:pPr>
              <w:spacing w:after="0" w:line="240" w:lineRule="auto"/>
              <w:contextualSpacing/>
              <w:jc w:val="center"/>
              <w:rPr>
                <w:rFonts w:ascii="Times New Roman" w:hAnsi="Times New Roman" w:cs="Times New Roman"/>
                <w:sz w:val="16"/>
                <w:szCs w:val="16"/>
              </w:rPr>
            </w:pPr>
            <w:r w:rsidRPr="007B2281">
              <w:rPr>
                <w:rFonts w:ascii="Times New Roman" w:hAnsi="Times New Roman" w:cs="Times New Roman"/>
                <w:sz w:val="16"/>
                <w:szCs w:val="16"/>
              </w:rPr>
              <w:t>&gt;3 шт.</w:t>
            </w:r>
          </w:p>
        </w:tc>
      </w:tr>
    </w:tbl>
    <w:p w:rsidR="00FE4840" w:rsidRPr="00A74576" w:rsidRDefault="00FE4840" w:rsidP="00FE4840">
      <w:pPr>
        <w:widowControl w:val="0"/>
        <w:autoSpaceDE w:val="0"/>
        <w:autoSpaceDN w:val="0"/>
        <w:adjustRightInd w:val="0"/>
        <w:spacing w:after="0" w:line="240" w:lineRule="auto"/>
        <w:ind w:right="99" w:firstLine="720"/>
        <w:jc w:val="both"/>
        <w:rPr>
          <w:rFonts w:ascii="Times New Roman" w:eastAsia="Times New Roman" w:hAnsi="Times New Roman"/>
          <w:bCs/>
          <w:sz w:val="28"/>
          <w:szCs w:val="28"/>
        </w:rPr>
      </w:pPr>
    </w:p>
    <w:p w:rsidR="00FE4840" w:rsidRPr="00FE4840" w:rsidRDefault="00FE4840" w:rsidP="00FE4840">
      <w:pPr>
        <w:suppressAutoHyphens/>
        <w:spacing w:after="0" w:line="240" w:lineRule="auto"/>
        <w:ind w:firstLine="142"/>
        <w:jc w:val="center"/>
        <w:rPr>
          <w:rFonts w:ascii="Times New Roman" w:eastAsia="Times New Roman" w:hAnsi="Times New Roman"/>
          <w:b/>
          <w:bCs/>
          <w:sz w:val="20"/>
          <w:szCs w:val="20"/>
          <w:lang w:eastAsia="zh-CN"/>
        </w:rPr>
      </w:pPr>
      <w:r w:rsidRPr="00FE4840">
        <w:rPr>
          <w:rFonts w:ascii="Times New Roman" w:eastAsia="Times New Roman" w:hAnsi="Times New Roman"/>
          <w:b/>
          <w:bCs/>
          <w:sz w:val="20"/>
          <w:szCs w:val="20"/>
          <w:lang w:eastAsia="zh-CN"/>
        </w:rPr>
        <w:t xml:space="preserve">СОВЕТ ДЕПУТАТОВ ЧЕРНОРЕЧЕНСКОГО СЕЛЬСОВЕТА </w:t>
      </w:r>
    </w:p>
    <w:p w:rsidR="00FE4840" w:rsidRPr="00FE4840" w:rsidRDefault="00FE4840" w:rsidP="00FE4840">
      <w:pPr>
        <w:suppressAutoHyphens/>
        <w:spacing w:after="0" w:line="240" w:lineRule="auto"/>
        <w:ind w:firstLine="142"/>
        <w:jc w:val="center"/>
        <w:rPr>
          <w:rFonts w:ascii="Times New Roman" w:eastAsia="Times New Roman" w:hAnsi="Times New Roman"/>
          <w:b/>
          <w:bCs/>
          <w:sz w:val="20"/>
          <w:szCs w:val="20"/>
          <w:lang w:eastAsia="zh-CN"/>
        </w:rPr>
      </w:pPr>
      <w:r w:rsidRPr="00FE4840">
        <w:rPr>
          <w:rFonts w:ascii="Times New Roman" w:eastAsia="Times New Roman" w:hAnsi="Times New Roman"/>
          <w:b/>
          <w:bCs/>
          <w:sz w:val="20"/>
          <w:szCs w:val="20"/>
          <w:lang w:eastAsia="zh-CN"/>
        </w:rPr>
        <w:t>ИСКИТИМСКОГО РАЙОНА НОВОСИБИРСКОЙ ОБЛАСТИ</w:t>
      </w:r>
    </w:p>
    <w:p w:rsidR="00FE4840" w:rsidRPr="00FE4840" w:rsidRDefault="00FE4840" w:rsidP="00FE4840">
      <w:pPr>
        <w:suppressAutoHyphens/>
        <w:spacing w:after="0" w:line="240" w:lineRule="auto"/>
        <w:ind w:firstLine="142"/>
        <w:jc w:val="center"/>
        <w:rPr>
          <w:rFonts w:ascii="Times New Roman" w:eastAsia="Times New Roman" w:hAnsi="Times New Roman"/>
          <w:bCs/>
          <w:sz w:val="20"/>
          <w:szCs w:val="20"/>
          <w:lang w:eastAsia="zh-CN"/>
        </w:rPr>
      </w:pPr>
      <w:r w:rsidRPr="00FE4840">
        <w:rPr>
          <w:rFonts w:ascii="Times New Roman" w:eastAsia="Times New Roman" w:hAnsi="Times New Roman"/>
          <w:bCs/>
          <w:sz w:val="20"/>
          <w:szCs w:val="20"/>
          <w:lang w:eastAsia="zh-CN"/>
        </w:rPr>
        <w:t>(шестого созыва)</w:t>
      </w:r>
    </w:p>
    <w:p w:rsidR="00FE4840" w:rsidRPr="00FE4840" w:rsidRDefault="00FE4840" w:rsidP="00FE4840">
      <w:pPr>
        <w:suppressAutoHyphens/>
        <w:spacing w:after="0" w:line="240" w:lineRule="auto"/>
        <w:ind w:firstLine="142"/>
        <w:jc w:val="center"/>
        <w:rPr>
          <w:rFonts w:ascii="Times New Roman" w:eastAsia="Times New Roman" w:hAnsi="Times New Roman"/>
          <w:b/>
          <w:bCs/>
          <w:sz w:val="20"/>
          <w:szCs w:val="20"/>
          <w:lang w:eastAsia="zh-CN"/>
        </w:rPr>
      </w:pPr>
    </w:p>
    <w:p w:rsidR="00FE4840" w:rsidRPr="00FE4840" w:rsidRDefault="00FE4840" w:rsidP="00FE4840">
      <w:pPr>
        <w:suppressAutoHyphens/>
        <w:spacing w:after="0" w:line="240" w:lineRule="auto"/>
        <w:ind w:firstLine="142"/>
        <w:jc w:val="center"/>
        <w:rPr>
          <w:rFonts w:ascii="Times New Roman" w:eastAsia="Times New Roman" w:hAnsi="Times New Roman"/>
          <w:b/>
          <w:bCs/>
          <w:sz w:val="20"/>
          <w:szCs w:val="20"/>
          <w:u w:val="single"/>
          <w:lang w:eastAsia="zh-CN"/>
        </w:rPr>
      </w:pPr>
      <w:r w:rsidRPr="00FE4840">
        <w:rPr>
          <w:rFonts w:ascii="Times New Roman" w:eastAsia="Times New Roman" w:hAnsi="Times New Roman"/>
          <w:b/>
          <w:bCs/>
          <w:sz w:val="20"/>
          <w:szCs w:val="20"/>
          <w:lang w:eastAsia="zh-CN"/>
        </w:rPr>
        <w:t>РЕШЕНИЕ</w:t>
      </w:r>
    </w:p>
    <w:p w:rsidR="00FE4840" w:rsidRPr="00FE4840" w:rsidRDefault="00FE4840" w:rsidP="00FE4840">
      <w:pPr>
        <w:suppressAutoHyphens/>
        <w:spacing w:after="0" w:line="240" w:lineRule="auto"/>
        <w:ind w:firstLine="142"/>
        <w:jc w:val="center"/>
        <w:rPr>
          <w:rFonts w:ascii="Times New Roman" w:eastAsia="Times New Roman" w:hAnsi="Times New Roman"/>
          <w:iCs/>
          <w:sz w:val="20"/>
          <w:szCs w:val="20"/>
          <w:lang w:eastAsia="zh-CN"/>
        </w:rPr>
      </w:pPr>
      <w:r w:rsidRPr="00FE4840">
        <w:rPr>
          <w:rFonts w:ascii="Times New Roman" w:eastAsia="Times New Roman" w:hAnsi="Times New Roman"/>
          <w:iCs/>
          <w:sz w:val="20"/>
          <w:szCs w:val="20"/>
          <w:lang w:eastAsia="zh-CN"/>
        </w:rPr>
        <w:t>Одиннадцатой очередной сессии</w:t>
      </w:r>
    </w:p>
    <w:p w:rsidR="00FE4840" w:rsidRPr="00FE4840" w:rsidRDefault="00FE4840" w:rsidP="00FE4840">
      <w:pPr>
        <w:suppressAutoHyphens/>
        <w:spacing w:after="0" w:line="240" w:lineRule="auto"/>
        <w:ind w:firstLine="142"/>
        <w:jc w:val="center"/>
        <w:rPr>
          <w:rFonts w:ascii="Times New Roman" w:eastAsia="Times New Roman" w:hAnsi="Times New Roman"/>
          <w:iCs/>
          <w:sz w:val="20"/>
          <w:szCs w:val="20"/>
          <w:lang w:eastAsia="zh-CN"/>
        </w:rPr>
      </w:pPr>
      <w:r w:rsidRPr="00FE4840">
        <w:rPr>
          <w:rFonts w:ascii="Times New Roman" w:eastAsia="Times New Roman" w:hAnsi="Times New Roman"/>
          <w:iCs/>
          <w:sz w:val="20"/>
          <w:szCs w:val="20"/>
          <w:lang w:eastAsia="zh-CN"/>
        </w:rPr>
        <w:t xml:space="preserve">п. Чернореченский      </w:t>
      </w:r>
    </w:p>
    <w:p w:rsidR="00FE4840" w:rsidRPr="00FE4840" w:rsidRDefault="00FE4840" w:rsidP="00FE4840">
      <w:pPr>
        <w:pStyle w:val="ConsPlusTitle"/>
        <w:widowControl/>
        <w:ind w:firstLine="142"/>
        <w:rPr>
          <w:rFonts w:ascii="Times New Roman" w:hAnsi="Times New Roman" w:cs="Times New Roman"/>
          <w:b w:val="0"/>
          <w:sz w:val="20"/>
          <w:szCs w:val="20"/>
        </w:rPr>
      </w:pPr>
    </w:p>
    <w:p w:rsidR="00FE4840" w:rsidRPr="00FE4840" w:rsidRDefault="00FE4840" w:rsidP="00FE4840">
      <w:pPr>
        <w:pStyle w:val="ConsPlusTitle"/>
        <w:widowControl/>
        <w:ind w:firstLine="142"/>
        <w:rPr>
          <w:rFonts w:ascii="Times New Roman" w:hAnsi="Times New Roman" w:cs="Times New Roman"/>
          <w:b w:val="0"/>
          <w:sz w:val="20"/>
          <w:szCs w:val="20"/>
        </w:rPr>
      </w:pPr>
      <w:r w:rsidRPr="00FE4840">
        <w:rPr>
          <w:rFonts w:ascii="Times New Roman" w:hAnsi="Times New Roman" w:cs="Times New Roman"/>
          <w:b w:val="0"/>
          <w:sz w:val="20"/>
          <w:szCs w:val="20"/>
        </w:rPr>
        <w:t xml:space="preserve">    от 01.10.2021г</w:t>
      </w:r>
      <w:r>
        <w:rPr>
          <w:rFonts w:ascii="Times New Roman" w:hAnsi="Times New Roman" w:cs="Times New Roman"/>
          <w:b w:val="0"/>
          <w:sz w:val="20"/>
          <w:szCs w:val="20"/>
        </w:rPr>
        <w:t>.</w:t>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sidRPr="00FE4840">
        <w:rPr>
          <w:rFonts w:ascii="Times New Roman" w:hAnsi="Times New Roman" w:cs="Times New Roman"/>
          <w:b w:val="0"/>
          <w:sz w:val="20"/>
          <w:szCs w:val="20"/>
        </w:rPr>
        <w:t xml:space="preserve">           № 48</w:t>
      </w:r>
    </w:p>
    <w:p w:rsidR="00FE4840" w:rsidRPr="00FE4840" w:rsidRDefault="00FE4840" w:rsidP="00FE4840">
      <w:pPr>
        <w:pStyle w:val="ConsPlusTitle"/>
        <w:widowControl/>
        <w:ind w:firstLine="142"/>
        <w:rPr>
          <w:rFonts w:ascii="Times New Roman" w:hAnsi="Times New Roman" w:cs="Times New Roman"/>
          <w:b w:val="0"/>
          <w:sz w:val="20"/>
          <w:szCs w:val="20"/>
        </w:rPr>
      </w:pPr>
    </w:p>
    <w:p w:rsidR="00FE4840" w:rsidRPr="00FE4840" w:rsidRDefault="00FE4840" w:rsidP="00FE4840">
      <w:pPr>
        <w:pStyle w:val="ConsPlusTitle"/>
        <w:widowControl/>
        <w:ind w:firstLine="142"/>
        <w:rPr>
          <w:rFonts w:ascii="Times New Roman" w:hAnsi="Times New Roman" w:cs="Times New Roman"/>
          <w:b w:val="0"/>
          <w:sz w:val="20"/>
          <w:szCs w:val="20"/>
        </w:rPr>
      </w:pPr>
      <w:r w:rsidRPr="00FE4840">
        <w:rPr>
          <w:rFonts w:ascii="Times New Roman" w:hAnsi="Times New Roman" w:cs="Times New Roman"/>
          <w:b w:val="0"/>
          <w:sz w:val="20"/>
          <w:szCs w:val="20"/>
        </w:rPr>
        <w:t xml:space="preserve">О внесении изменений в решение </w:t>
      </w:r>
    </w:p>
    <w:p w:rsidR="00FE4840" w:rsidRPr="00FE4840" w:rsidRDefault="00FE4840" w:rsidP="00FE4840">
      <w:pPr>
        <w:pStyle w:val="ConsPlusTitle"/>
        <w:widowControl/>
        <w:ind w:firstLine="142"/>
        <w:rPr>
          <w:rFonts w:ascii="Times New Roman" w:hAnsi="Times New Roman" w:cs="Times New Roman"/>
          <w:b w:val="0"/>
          <w:sz w:val="20"/>
          <w:szCs w:val="20"/>
        </w:rPr>
      </w:pPr>
      <w:r w:rsidRPr="00FE4840">
        <w:rPr>
          <w:rFonts w:ascii="Times New Roman" w:hAnsi="Times New Roman" w:cs="Times New Roman"/>
          <w:b w:val="0"/>
          <w:sz w:val="20"/>
          <w:szCs w:val="20"/>
        </w:rPr>
        <w:t xml:space="preserve">Совета депутатов Чернореченского сельсовета </w:t>
      </w:r>
    </w:p>
    <w:p w:rsidR="00FE4840" w:rsidRPr="00FE4840" w:rsidRDefault="00FE4840" w:rsidP="00FE4840">
      <w:pPr>
        <w:pStyle w:val="ConsPlusTitle"/>
        <w:widowControl/>
        <w:ind w:firstLine="142"/>
        <w:rPr>
          <w:rFonts w:ascii="Times New Roman" w:hAnsi="Times New Roman" w:cs="Times New Roman"/>
          <w:b w:val="0"/>
          <w:sz w:val="20"/>
          <w:szCs w:val="20"/>
        </w:rPr>
      </w:pPr>
      <w:r w:rsidRPr="00FE4840">
        <w:rPr>
          <w:rFonts w:ascii="Times New Roman" w:hAnsi="Times New Roman" w:cs="Times New Roman"/>
          <w:b w:val="0"/>
          <w:sz w:val="20"/>
          <w:szCs w:val="20"/>
        </w:rPr>
        <w:t xml:space="preserve">Искитимского района Новосибирской области </w:t>
      </w:r>
    </w:p>
    <w:p w:rsidR="00FE4840" w:rsidRPr="00FE4840" w:rsidRDefault="00FE4840" w:rsidP="00FE4840">
      <w:pPr>
        <w:pStyle w:val="ConsPlusTitle"/>
        <w:widowControl/>
        <w:ind w:firstLine="142"/>
        <w:rPr>
          <w:rFonts w:ascii="Times New Roman" w:hAnsi="Times New Roman" w:cs="Times New Roman"/>
          <w:b w:val="0"/>
          <w:sz w:val="20"/>
          <w:szCs w:val="20"/>
        </w:rPr>
      </w:pPr>
      <w:r w:rsidRPr="00FE4840">
        <w:rPr>
          <w:rFonts w:ascii="Times New Roman" w:hAnsi="Times New Roman" w:cs="Times New Roman"/>
          <w:b w:val="0"/>
          <w:sz w:val="20"/>
          <w:szCs w:val="20"/>
        </w:rPr>
        <w:t xml:space="preserve">от 19.10.2018 № 130 «Об утверждении </w:t>
      </w:r>
    </w:p>
    <w:p w:rsidR="00FE4840" w:rsidRPr="00FE4840" w:rsidRDefault="00FE4840" w:rsidP="00FE4840">
      <w:pPr>
        <w:pStyle w:val="ConsPlusTitle"/>
        <w:widowControl/>
        <w:ind w:firstLine="142"/>
        <w:rPr>
          <w:rFonts w:ascii="Times New Roman" w:hAnsi="Times New Roman" w:cs="Times New Roman"/>
          <w:b w:val="0"/>
          <w:sz w:val="20"/>
          <w:szCs w:val="20"/>
        </w:rPr>
      </w:pPr>
      <w:r w:rsidRPr="00FE4840">
        <w:rPr>
          <w:rFonts w:ascii="Times New Roman" w:hAnsi="Times New Roman" w:cs="Times New Roman"/>
          <w:b w:val="0"/>
          <w:sz w:val="20"/>
          <w:szCs w:val="20"/>
        </w:rPr>
        <w:t xml:space="preserve">Положения о порядке назначения, </w:t>
      </w:r>
    </w:p>
    <w:p w:rsidR="00FE4840" w:rsidRPr="00FE4840" w:rsidRDefault="00FE4840" w:rsidP="00FE4840">
      <w:pPr>
        <w:pStyle w:val="ConsPlusTitle"/>
        <w:widowControl/>
        <w:ind w:firstLine="142"/>
        <w:rPr>
          <w:rFonts w:ascii="Times New Roman" w:hAnsi="Times New Roman" w:cs="Times New Roman"/>
          <w:b w:val="0"/>
          <w:sz w:val="20"/>
          <w:szCs w:val="20"/>
        </w:rPr>
      </w:pPr>
      <w:r w:rsidRPr="00FE4840">
        <w:rPr>
          <w:rFonts w:ascii="Times New Roman" w:hAnsi="Times New Roman" w:cs="Times New Roman"/>
          <w:b w:val="0"/>
          <w:sz w:val="20"/>
          <w:szCs w:val="20"/>
        </w:rPr>
        <w:t xml:space="preserve">выплаты, перерасчета размера пенсии </w:t>
      </w:r>
    </w:p>
    <w:p w:rsidR="00FE4840" w:rsidRPr="00FE4840" w:rsidRDefault="00FE4840" w:rsidP="00FE4840">
      <w:pPr>
        <w:pStyle w:val="ConsPlusTitle"/>
        <w:widowControl/>
        <w:ind w:firstLine="142"/>
        <w:rPr>
          <w:rFonts w:ascii="Times New Roman" w:hAnsi="Times New Roman" w:cs="Times New Roman"/>
          <w:b w:val="0"/>
          <w:sz w:val="20"/>
          <w:szCs w:val="20"/>
        </w:rPr>
      </w:pPr>
      <w:r w:rsidRPr="00FE4840">
        <w:rPr>
          <w:rFonts w:ascii="Times New Roman" w:hAnsi="Times New Roman" w:cs="Times New Roman"/>
          <w:b w:val="0"/>
          <w:sz w:val="20"/>
          <w:szCs w:val="20"/>
        </w:rPr>
        <w:t xml:space="preserve">за выслугу лет муниципальным служащим </w:t>
      </w:r>
    </w:p>
    <w:p w:rsidR="00FE4840" w:rsidRPr="00FE4840" w:rsidRDefault="00FE4840" w:rsidP="00FE4840">
      <w:pPr>
        <w:pStyle w:val="ConsPlusTitle"/>
        <w:widowControl/>
        <w:ind w:firstLine="142"/>
        <w:rPr>
          <w:rFonts w:ascii="Times New Roman" w:hAnsi="Times New Roman" w:cs="Times New Roman"/>
          <w:b w:val="0"/>
          <w:sz w:val="20"/>
          <w:szCs w:val="20"/>
        </w:rPr>
      </w:pPr>
      <w:r w:rsidRPr="00FE4840">
        <w:rPr>
          <w:rFonts w:ascii="Times New Roman" w:hAnsi="Times New Roman" w:cs="Times New Roman"/>
          <w:b w:val="0"/>
          <w:sz w:val="20"/>
          <w:szCs w:val="20"/>
        </w:rPr>
        <w:t xml:space="preserve">администрации Чернореченского сельсовета </w:t>
      </w:r>
    </w:p>
    <w:p w:rsidR="00FE4840" w:rsidRPr="00FE4840" w:rsidRDefault="00FE4840" w:rsidP="00FE4840">
      <w:pPr>
        <w:pStyle w:val="ConsPlusTitle"/>
        <w:widowControl/>
        <w:ind w:firstLine="142"/>
        <w:rPr>
          <w:rFonts w:ascii="Times New Roman" w:hAnsi="Times New Roman" w:cs="Times New Roman"/>
          <w:b w:val="0"/>
          <w:sz w:val="20"/>
          <w:szCs w:val="20"/>
        </w:rPr>
      </w:pPr>
      <w:r w:rsidRPr="00FE4840">
        <w:rPr>
          <w:rFonts w:ascii="Times New Roman" w:hAnsi="Times New Roman" w:cs="Times New Roman"/>
          <w:b w:val="0"/>
          <w:sz w:val="20"/>
          <w:szCs w:val="20"/>
        </w:rPr>
        <w:t>Искитимского района Новосибирской области»</w:t>
      </w:r>
    </w:p>
    <w:p w:rsidR="00FE4840" w:rsidRPr="00FE4840" w:rsidRDefault="00FE4840" w:rsidP="00FE4840">
      <w:pPr>
        <w:pStyle w:val="af1"/>
        <w:ind w:left="284" w:firstLine="142"/>
        <w:jc w:val="both"/>
        <w:rPr>
          <w:rFonts w:ascii="Times New Roman" w:hAnsi="Times New Roman"/>
          <w:bCs/>
          <w:sz w:val="20"/>
          <w:szCs w:val="20"/>
          <w:lang w:eastAsia="ru-RU"/>
        </w:rPr>
      </w:pPr>
      <w:r w:rsidRPr="00FE4840">
        <w:rPr>
          <w:rFonts w:ascii="Times New Roman" w:hAnsi="Times New Roman"/>
          <w:bCs/>
          <w:sz w:val="20"/>
          <w:szCs w:val="20"/>
          <w:lang w:eastAsia="ru-RU"/>
        </w:rPr>
        <w:t>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Чернореченского сельсовета Искитимского муниципального района Новосибирской области, Совета депутатов Чернореченского сельсовета Искитимского района Новосибирской области</w:t>
      </w:r>
    </w:p>
    <w:p w:rsidR="00FE4840" w:rsidRPr="00FE4840" w:rsidRDefault="00FE4840" w:rsidP="00FE4840">
      <w:pPr>
        <w:pStyle w:val="af1"/>
        <w:ind w:left="284" w:firstLine="142"/>
        <w:rPr>
          <w:rFonts w:ascii="Times New Roman" w:hAnsi="Times New Roman"/>
          <w:bCs/>
          <w:sz w:val="20"/>
          <w:szCs w:val="20"/>
          <w:lang w:eastAsia="ru-RU"/>
        </w:rPr>
      </w:pPr>
      <w:r w:rsidRPr="00FE4840">
        <w:rPr>
          <w:rFonts w:ascii="Times New Roman" w:hAnsi="Times New Roman"/>
          <w:bCs/>
          <w:sz w:val="20"/>
          <w:szCs w:val="20"/>
          <w:lang w:eastAsia="ru-RU"/>
        </w:rPr>
        <w:t>РЕШИЛ:</w:t>
      </w:r>
    </w:p>
    <w:p w:rsidR="00FE4840" w:rsidRPr="00FE4840" w:rsidRDefault="00FE4840" w:rsidP="00FE4840">
      <w:pPr>
        <w:pStyle w:val="af1"/>
        <w:numPr>
          <w:ilvl w:val="0"/>
          <w:numId w:val="11"/>
        </w:numPr>
        <w:ind w:left="284" w:firstLine="142"/>
        <w:jc w:val="both"/>
        <w:rPr>
          <w:rFonts w:ascii="Times New Roman" w:hAnsi="Times New Roman"/>
          <w:bCs/>
          <w:sz w:val="20"/>
          <w:szCs w:val="20"/>
          <w:lang w:eastAsia="ru-RU"/>
        </w:rPr>
      </w:pPr>
      <w:r w:rsidRPr="00FE4840">
        <w:rPr>
          <w:rFonts w:ascii="Times New Roman" w:hAnsi="Times New Roman"/>
          <w:bCs/>
          <w:sz w:val="20"/>
          <w:szCs w:val="20"/>
          <w:lang w:eastAsia="ru-RU"/>
        </w:rPr>
        <w:t>Внести в решение Совета депутатов Чернореченского сельсовета Искитимского района Новосибирской области от 19.10.2018 № 130 «Об утверждении Положения о порядке назначения, выплаты, перерасчета размера пенсии за выслугу лет муниципальным служащим администрации Чернореченского сельсовета Искитимского района Новосибирской области» следующие изменения:</w:t>
      </w:r>
    </w:p>
    <w:p w:rsidR="00FE4840" w:rsidRPr="00FE4840" w:rsidRDefault="00FE4840" w:rsidP="00FE4840">
      <w:pPr>
        <w:pStyle w:val="af1"/>
        <w:numPr>
          <w:ilvl w:val="1"/>
          <w:numId w:val="12"/>
        </w:numPr>
        <w:ind w:left="284" w:firstLine="142"/>
        <w:jc w:val="both"/>
        <w:rPr>
          <w:rFonts w:ascii="Times New Roman" w:hAnsi="Times New Roman"/>
          <w:bCs/>
          <w:sz w:val="20"/>
          <w:szCs w:val="20"/>
          <w:lang w:eastAsia="ru-RU"/>
        </w:rPr>
      </w:pPr>
      <w:r w:rsidRPr="00FE4840">
        <w:rPr>
          <w:rFonts w:ascii="Times New Roman" w:hAnsi="Times New Roman"/>
          <w:bCs/>
          <w:sz w:val="20"/>
          <w:szCs w:val="20"/>
          <w:lang w:eastAsia="ru-RU"/>
        </w:rPr>
        <w:t>В Положении о порядке назначения, выплаты, перерасчета размера пенсии за выслугу лет муниципальным служащим администрации Чернореченского сельсовета Искитимского района Новосибирской области:</w:t>
      </w:r>
    </w:p>
    <w:p w:rsidR="00FE4840" w:rsidRPr="00FE4840" w:rsidRDefault="00FE4840" w:rsidP="00FE4840">
      <w:pPr>
        <w:pStyle w:val="af1"/>
        <w:numPr>
          <w:ilvl w:val="2"/>
          <w:numId w:val="13"/>
        </w:numPr>
        <w:ind w:left="284" w:firstLine="142"/>
        <w:jc w:val="both"/>
        <w:rPr>
          <w:rFonts w:ascii="Times New Roman" w:hAnsi="Times New Roman"/>
          <w:bCs/>
          <w:sz w:val="20"/>
          <w:szCs w:val="20"/>
          <w:lang w:eastAsia="ru-RU"/>
        </w:rPr>
      </w:pPr>
      <w:r w:rsidRPr="00FE4840">
        <w:rPr>
          <w:rFonts w:ascii="Times New Roman" w:hAnsi="Times New Roman"/>
          <w:bCs/>
          <w:sz w:val="20"/>
          <w:szCs w:val="20"/>
          <w:lang w:eastAsia="ru-RU"/>
        </w:rPr>
        <w:t>В пункте 6.3 абзац третий изложить в следующей редакции:</w:t>
      </w:r>
    </w:p>
    <w:p w:rsidR="00FE4840" w:rsidRPr="00FE4840" w:rsidRDefault="00FE4840" w:rsidP="00FE4840">
      <w:pPr>
        <w:pStyle w:val="af1"/>
        <w:ind w:left="284" w:firstLine="142"/>
        <w:jc w:val="both"/>
        <w:rPr>
          <w:rFonts w:ascii="Times New Roman" w:hAnsi="Times New Roman"/>
          <w:bCs/>
          <w:sz w:val="20"/>
          <w:szCs w:val="20"/>
          <w:lang w:eastAsia="ru-RU"/>
        </w:rPr>
      </w:pPr>
      <w:r w:rsidRPr="00FE4840">
        <w:rPr>
          <w:rFonts w:ascii="Times New Roman" w:hAnsi="Times New Roman"/>
          <w:bCs/>
          <w:sz w:val="20"/>
          <w:szCs w:val="20"/>
          <w:lang w:eastAsia="ru-RU"/>
        </w:rPr>
        <w:t>«Перерасчет размера пенсии за выслугу лет в соответствии с индексацией страховой пенсии производится не реже одного раза в год в порядке, предусмотренном Федеральным законом от 15.12.2001 № 166-ФЗ «О государственном пенсионном обеспечении в Российской Федерации».</w:t>
      </w:r>
    </w:p>
    <w:p w:rsidR="00FE4840" w:rsidRPr="00FE4840" w:rsidRDefault="00FE4840" w:rsidP="00FE4840">
      <w:pPr>
        <w:pStyle w:val="af1"/>
        <w:ind w:left="284" w:firstLine="142"/>
        <w:jc w:val="both"/>
        <w:rPr>
          <w:rFonts w:ascii="Times New Roman" w:hAnsi="Times New Roman"/>
          <w:bCs/>
          <w:sz w:val="20"/>
          <w:szCs w:val="20"/>
          <w:lang w:eastAsia="ru-RU"/>
        </w:rPr>
      </w:pPr>
      <w:r w:rsidRPr="00FE4840">
        <w:rPr>
          <w:rFonts w:ascii="Times New Roman" w:hAnsi="Times New Roman"/>
          <w:bCs/>
          <w:sz w:val="20"/>
          <w:szCs w:val="20"/>
          <w:lang w:eastAsia="ru-RU"/>
        </w:rPr>
        <w:t>Индексация размера пенсии за выслугу лет производится в случае повышения денежного содержания муниципальных служащих.</w:t>
      </w:r>
    </w:p>
    <w:p w:rsidR="00FE4840" w:rsidRPr="00FE4840" w:rsidRDefault="00FE4840" w:rsidP="00FE4840">
      <w:pPr>
        <w:pStyle w:val="af1"/>
        <w:ind w:left="284" w:firstLine="142"/>
        <w:jc w:val="both"/>
        <w:rPr>
          <w:rFonts w:ascii="Times New Roman" w:hAnsi="Times New Roman"/>
          <w:bCs/>
          <w:sz w:val="20"/>
          <w:szCs w:val="20"/>
          <w:lang w:eastAsia="ru-RU"/>
        </w:rPr>
      </w:pPr>
      <w:r w:rsidRPr="00FE4840">
        <w:rPr>
          <w:rFonts w:ascii="Times New Roman" w:hAnsi="Times New Roman"/>
          <w:bCs/>
          <w:sz w:val="20"/>
          <w:szCs w:val="20"/>
          <w:lang w:eastAsia="ru-RU"/>
        </w:rPr>
        <w:t>Индексация пенсии за выслугу лет производится при повышении денежного содержания муниципальных служащих на основании решения Совета депутатов Чернореченского сельсовета Искитимского района Новосибирской области о повышении размеров должностных окладов муниципальных служащих.</w:t>
      </w:r>
    </w:p>
    <w:p w:rsidR="00FE4840" w:rsidRPr="00FE4840" w:rsidRDefault="00FE4840" w:rsidP="00FE4840">
      <w:pPr>
        <w:pStyle w:val="af1"/>
        <w:ind w:left="284" w:firstLine="142"/>
        <w:jc w:val="both"/>
        <w:rPr>
          <w:rFonts w:ascii="Times New Roman" w:hAnsi="Times New Roman"/>
          <w:bCs/>
          <w:sz w:val="20"/>
          <w:szCs w:val="20"/>
          <w:lang w:eastAsia="ru-RU"/>
        </w:rPr>
      </w:pPr>
      <w:r w:rsidRPr="00FE4840">
        <w:rPr>
          <w:rFonts w:ascii="Times New Roman" w:hAnsi="Times New Roman"/>
          <w:bCs/>
          <w:sz w:val="20"/>
          <w:szCs w:val="20"/>
          <w:lang w:eastAsia="ru-RU"/>
        </w:rPr>
        <w:t>Индексация пенсий за выслугу лет производится со дня повышения должностных окладов муниципальных служащих.</w:t>
      </w:r>
    </w:p>
    <w:p w:rsidR="00FE4840" w:rsidRPr="00FE4840" w:rsidRDefault="00FE4840" w:rsidP="00FE4840">
      <w:pPr>
        <w:pStyle w:val="af1"/>
        <w:ind w:left="284"/>
        <w:jc w:val="both"/>
        <w:rPr>
          <w:rFonts w:ascii="Times New Roman" w:hAnsi="Times New Roman"/>
          <w:bCs/>
          <w:sz w:val="20"/>
          <w:szCs w:val="20"/>
          <w:lang w:eastAsia="ru-RU"/>
        </w:rPr>
      </w:pPr>
      <w:r w:rsidRPr="00FE4840">
        <w:rPr>
          <w:rFonts w:ascii="Times New Roman" w:hAnsi="Times New Roman"/>
          <w:bCs/>
          <w:sz w:val="20"/>
          <w:szCs w:val="20"/>
          <w:lang w:eastAsia="ru-RU"/>
        </w:rPr>
        <w:t>Решение об индексации пенсии муниципального служащего администрации муниципального образования принимается распоряжением администрации муниципального образования».</w:t>
      </w:r>
    </w:p>
    <w:p w:rsidR="00FE4840" w:rsidRPr="00FE4840" w:rsidRDefault="00FE4840" w:rsidP="00FE4840">
      <w:pPr>
        <w:pStyle w:val="af1"/>
        <w:ind w:left="284"/>
        <w:jc w:val="both"/>
        <w:rPr>
          <w:rFonts w:ascii="Times New Roman" w:hAnsi="Times New Roman"/>
          <w:sz w:val="20"/>
          <w:szCs w:val="20"/>
        </w:rPr>
      </w:pPr>
      <w:r w:rsidRPr="00FE4840">
        <w:rPr>
          <w:rFonts w:ascii="Times New Roman" w:hAnsi="Times New Roman"/>
          <w:sz w:val="20"/>
          <w:szCs w:val="20"/>
        </w:rPr>
        <w:t>2.</w:t>
      </w:r>
      <w:r w:rsidRPr="00FE4840">
        <w:rPr>
          <w:rFonts w:ascii="Times New Roman" w:hAnsi="Times New Roman"/>
          <w:sz w:val="20"/>
          <w:szCs w:val="20"/>
        </w:rPr>
        <w:tab/>
        <w:t>Данное решение опубликовать в газете «Вестник Чернореченского сельсовета».</w:t>
      </w:r>
    </w:p>
    <w:p w:rsidR="00FE4840" w:rsidRPr="00FE4840" w:rsidRDefault="00FE4840" w:rsidP="00FE4840">
      <w:pPr>
        <w:pStyle w:val="af1"/>
        <w:ind w:left="284"/>
        <w:jc w:val="both"/>
        <w:rPr>
          <w:rFonts w:ascii="Times New Roman" w:hAnsi="Times New Roman"/>
          <w:sz w:val="20"/>
          <w:szCs w:val="20"/>
        </w:rPr>
      </w:pPr>
      <w:r w:rsidRPr="00FE4840">
        <w:rPr>
          <w:rFonts w:ascii="Times New Roman" w:hAnsi="Times New Roman"/>
          <w:sz w:val="20"/>
          <w:szCs w:val="20"/>
        </w:rPr>
        <w:t>3.</w:t>
      </w:r>
      <w:r w:rsidRPr="00FE4840">
        <w:rPr>
          <w:rFonts w:ascii="Times New Roman" w:hAnsi="Times New Roman"/>
          <w:sz w:val="20"/>
          <w:szCs w:val="20"/>
        </w:rPr>
        <w:tab/>
        <w:t>Решение вступает в силу после его официального опубликования.</w:t>
      </w:r>
    </w:p>
    <w:p w:rsidR="00FE4840" w:rsidRPr="00FE4840" w:rsidRDefault="00FE4840" w:rsidP="00FE4840">
      <w:pPr>
        <w:pStyle w:val="af1"/>
        <w:ind w:left="284"/>
        <w:jc w:val="both"/>
        <w:rPr>
          <w:rFonts w:ascii="Times New Roman" w:hAnsi="Times New Roman"/>
          <w:sz w:val="20"/>
          <w:szCs w:val="20"/>
        </w:rPr>
      </w:pPr>
      <w:r w:rsidRPr="00FE4840">
        <w:rPr>
          <w:rFonts w:ascii="Times New Roman" w:hAnsi="Times New Roman"/>
          <w:sz w:val="20"/>
          <w:szCs w:val="20"/>
        </w:rPr>
        <w:t>4.</w:t>
      </w:r>
      <w:r w:rsidRPr="00FE4840">
        <w:rPr>
          <w:rFonts w:ascii="Times New Roman" w:hAnsi="Times New Roman"/>
          <w:sz w:val="20"/>
          <w:szCs w:val="20"/>
        </w:rPr>
        <w:tab/>
        <w:t>Контроль возложить на комиссию совета депутатов по бюджетной, налоговой и финансово-кредитной политике (В.Г.Аракелян).</w:t>
      </w:r>
    </w:p>
    <w:p w:rsidR="00FE4840" w:rsidRPr="00FE4840" w:rsidRDefault="00FE4840" w:rsidP="00FE4840">
      <w:pPr>
        <w:widowControl w:val="0"/>
        <w:autoSpaceDE w:val="0"/>
        <w:autoSpaceDN w:val="0"/>
        <w:adjustRightInd w:val="0"/>
        <w:spacing w:after="0" w:line="240" w:lineRule="auto"/>
        <w:ind w:left="284" w:right="99"/>
        <w:contextualSpacing/>
        <w:jc w:val="both"/>
        <w:rPr>
          <w:rFonts w:ascii="Times New Roman" w:eastAsia="Times New Roman" w:hAnsi="Times New Roman"/>
          <w:bCs/>
          <w:sz w:val="20"/>
          <w:szCs w:val="20"/>
        </w:rPr>
      </w:pPr>
    </w:p>
    <w:p w:rsidR="00FE4840" w:rsidRDefault="00FE4840" w:rsidP="00FE4840">
      <w:pPr>
        <w:autoSpaceDE w:val="0"/>
        <w:spacing w:after="0" w:line="240" w:lineRule="auto"/>
        <w:ind w:left="284"/>
        <w:rPr>
          <w:rFonts w:ascii="Times New Roman" w:hAnsi="Times New Roman" w:cs="Times New Roman"/>
          <w:sz w:val="20"/>
          <w:szCs w:val="20"/>
        </w:rPr>
      </w:pPr>
      <w:r w:rsidRPr="00C35C69">
        <w:rPr>
          <w:rFonts w:ascii="Times New Roman" w:hAnsi="Times New Roman" w:cs="Times New Roman"/>
          <w:sz w:val="20"/>
          <w:szCs w:val="20"/>
        </w:rPr>
        <w:t>Председатель Совета депутатов</w:t>
      </w:r>
      <w:r>
        <w:rPr>
          <w:rFonts w:ascii="Times New Roman" w:hAnsi="Times New Roman" w:cs="Times New Roman"/>
          <w:sz w:val="20"/>
          <w:szCs w:val="20"/>
        </w:rPr>
        <w:t xml:space="preserve"> ___________ </w:t>
      </w:r>
      <w:r w:rsidRPr="00C35C69">
        <w:rPr>
          <w:rFonts w:ascii="Times New Roman" w:hAnsi="Times New Roman" w:cs="Times New Roman"/>
          <w:sz w:val="20"/>
          <w:szCs w:val="20"/>
        </w:rPr>
        <w:t xml:space="preserve"> Шпак Н.А</w:t>
      </w:r>
    </w:p>
    <w:p w:rsidR="00FE4840" w:rsidRPr="0060561F" w:rsidRDefault="00FE4840" w:rsidP="00FE4840">
      <w:pPr>
        <w:autoSpaceDE w:val="0"/>
        <w:spacing w:after="0" w:line="240" w:lineRule="auto"/>
        <w:ind w:left="284"/>
        <w:rPr>
          <w:rFonts w:ascii="Times New Roman" w:hAnsi="Times New Roman" w:cs="Times New Roman"/>
          <w:sz w:val="20"/>
          <w:szCs w:val="20"/>
        </w:rPr>
      </w:pPr>
      <w:r w:rsidRPr="00C35C69">
        <w:rPr>
          <w:rFonts w:ascii="Times New Roman" w:hAnsi="Times New Roman" w:cs="Times New Roman"/>
          <w:sz w:val="20"/>
          <w:szCs w:val="20"/>
        </w:rPr>
        <w:t>Глава Чернореченского</w:t>
      </w:r>
      <w:r>
        <w:rPr>
          <w:rFonts w:ascii="Times New Roman" w:hAnsi="Times New Roman" w:cs="Times New Roman"/>
          <w:sz w:val="20"/>
          <w:szCs w:val="20"/>
        </w:rPr>
        <w:t xml:space="preserve"> сельсовета _________Соболева </w:t>
      </w:r>
      <w:r w:rsidRPr="00C35C69">
        <w:rPr>
          <w:rFonts w:ascii="Times New Roman" w:hAnsi="Times New Roman" w:cs="Times New Roman"/>
          <w:sz w:val="20"/>
          <w:szCs w:val="20"/>
        </w:rPr>
        <w:t>Л.Г</w:t>
      </w:r>
    </w:p>
    <w:p w:rsidR="00FE4840" w:rsidRPr="0074581B" w:rsidRDefault="00FE4840" w:rsidP="00FE4840">
      <w:pPr>
        <w:pStyle w:val="af1"/>
        <w:ind w:left="284"/>
        <w:rPr>
          <w:rFonts w:ascii="Times New Roman" w:hAnsi="Times New Roman"/>
          <w:sz w:val="28"/>
          <w:szCs w:val="28"/>
        </w:rPr>
      </w:pPr>
    </w:p>
    <w:p w:rsidR="007B2281" w:rsidRDefault="007B2281"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eastAsia="Times New Roman" w:hAnsi="Times New Roman"/>
          <w:b/>
          <w:sz w:val="20"/>
          <w:szCs w:val="20"/>
        </w:rPr>
      </w:pPr>
    </w:p>
    <w:p w:rsidR="00D67409" w:rsidRDefault="00D67409" w:rsidP="00091FA0">
      <w:pPr>
        <w:spacing w:after="0" w:line="240" w:lineRule="auto"/>
        <w:jc w:val="center"/>
        <w:rPr>
          <w:rFonts w:ascii="Times New Roman" w:hAnsi="Times New Roman" w:cs="Times New Roman"/>
          <w:sz w:val="20"/>
          <w:szCs w:val="20"/>
        </w:rPr>
      </w:pPr>
    </w:p>
    <w:p w:rsidR="00CA235B" w:rsidRDefault="00CA235B" w:rsidP="00091FA0">
      <w:pPr>
        <w:spacing w:after="0" w:line="240" w:lineRule="auto"/>
        <w:jc w:val="center"/>
        <w:rPr>
          <w:rFonts w:ascii="Times New Roman" w:hAnsi="Times New Roman" w:cs="Times New Roman"/>
          <w:sz w:val="20"/>
          <w:szCs w:val="20"/>
        </w:rPr>
      </w:pPr>
    </w:p>
    <w:p w:rsidR="00CA235B" w:rsidRDefault="00CA235B" w:rsidP="00091FA0">
      <w:pPr>
        <w:spacing w:after="0" w:line="240" w:lineRule="auto"/>
        <w:jc w:val="center"/>
        <w:rPr>
          <w:rFonts w:ascii="Times New Roman" w:hAnsi="Times New Roman" w:cs="Times New Roman"/>
          <w:sz w:val="20"/>
          <w:szCs w:val="20"/>
        </w:rPr>
      </w:pPr>
    </w:p>
    <w:p w:rsidR="002450DC" w:rsidRDefault="002450DC" w:rsidP="00091FA0">
      <w:pPr>
        <w:spacing w:after="0" w:line="240" w:lineRule="auto"/>
        <w:jc w:val="center"/>
        <w:rPr>
          <w:rFonts w:ascii="Times New Roman" w:hAnsi="Times New Roman" w:cs="Times New Roman"/>
          <w:sz w:val="20"/>
          <w:szCs w:val="20"/>
        </w:rPr>
      </w:pPr>
    </w:p>
    <w:p w:rsidR="002450DC" w:rsidRDefault="002450DC" w:rsidP="00091FA0">
      <w:pPr>
        <w:spacing w:after="0" w:line="240" w:lineRule="auto"/>
        <w:jc w:val="center"/>
        <w:rPr>
          <w:rFonts w:ascii="Times New Roman" w:hAnsi="Times New Roman" w:cs="Times New Roman"/>
          <w:sz w:val="20"/>
          <w:szCs w:val="20"/>
        </w:rPr>
      </w:pPr>
    </w:p>
    <w:p w:rsidR="002450DC" w:rsidRDefault="002450DC" w:rsidP="00091FA0">
      <w:pPr>
        <w:spacing w:after="0" w:line="240" w:lineRule="auto"/>
        <w:jc w:val="center"/>
        <w:rPr>
          <w:rFonts w:ascii="Times New Roman" w:hAnsi="Times New Roman" w:cs="Times New Roman"/>
          <w:sz w:val="20"/>
          <w:szCs w:val="20"/>
        </w:rPr>
      </w:pPr>
    </w:p>
    <w:p w:rsidR="002450DC" w:rsidRDefault="002450DC" w:rsidP="00091FA0">
      <w:pPr>
        <w:spacing w:after="0" w:line="240" w:lineRule="auto"/>
        <w:jc w:val="center"/>
        <w:rPr>
          <w:rFonts w:ascii="Times New Roman" w:hAnsi="Times New Roman" w:cs="Times New Roman"/>
          <w:sz w:val="20"/>
          <w:szCs w:val="20"/>
        </w:rPr>
      </w:pPr>
    </w:p>
    <w:p w:rsidR="002450DC" w:rsidRDefault="002450DC" w:rsidP="00091FA0">
      <w:pPr>
        <w:spacing w:after="0" w:line="240" w:lineRule="auto"/>
        <w:jc w:val="center"/>
        <w:rPr>
          <w:rFonts w:ascii="Times New Roman" w:hAnsi="Times New Roman" w:cs="Times New Roman"/>
          <w:sz w:val="20"/>
          <w:szCs w:val="20"/>
        </w:rPr>
      </w:pPr>
    </w:p>
    <w:p w:rsidR="002450DC" w:rsidRDefault="002450DC" w:rsidP="00091FA0">
      <w:pPr>
        <w:spacing w:after="0" w:line="240" w:lineRule="auto"/>
        <w:jc w:val="center"/>
        <w:rPr>
          <w:rFonts w:ascii="Times New Roman" w:hAnsi="Times New Roman" w:cs="Times New Roman"/>
          <w:sz w:val="20"/>
          <w:szCs w:val="20"/>
        </w:rPr>
      </w:pPr>
    </w:p>
    <w:p w:rsidR="002450DC" w:rsidRDefault="002450DC" w:rsidP="00091FA0">
      <w:pPr>
        <w:spacing w:after="0" w:line="240" w:lineRule="auto"/>
        <w:jc w:val="center"/>
        <w:rPr>
          <w:rFonts w:ascii="Times New Roman" w:hAnsi="Times New Roman" w:cs="Times New Roman"/>
          <w:sz w:val="20"/>
          <w:szCs w:val="20"/>
        </w:rPr>
      </w:pPr>
    </w:p>
    <w:p w:rsidR="002450DC" w:rsidRDefault="002450DC" w:rsidP="00091FA0">
      <w:pPr>
        <w:spacing w:after="0" w:line="240" w:lineRule="auto"/>
        <w:jc w:val="center"/>
        <w:rPr>
          <w:rFonts w:ascii="Times New Roman" w:hAnsi="Times New Roman" w:cs="Times New Roman"/>
          <w:sz w:val="20"/>
          <w:szCs w:val="20"/>
        </w:rPr>
      </w:pPr>
    </w:p>
    <w:p w:rsidR="002450DC" w:rsidRDefault="002450DC" w:rsidP="00091FA0">
      <w:pPr>
        <w:spacing w:after="0" w:line="240" w:lineRule="auto"/>
        <w:jc w:val="center"/>
        <w:rPr>
          <w:rFonts w:ascii="Times New Roman" w:hAnsi="Times New Roman" w:cs="Times New Roman"/>
          <w:sz w:val="20"/>
          <w:szCs w:val="20"/>
        </w:rPr>
      </w:pPr>
    </w:p>
    <w:p w:rsidR="002450DC" w:rsidRDefault="002450DC" w:rsidP="00091FA0">
      <w:pPr>
        <w:spacing w:after="0" w:line="240" w:lineRule="auto"/>
        <w:jc w:val="center"/>
        <w:rPr>
          <w:rFonts w:ascii="Times New Roman" w:hAnsi="Times New Roman" w:cs="Times New Roman"/>
          <w:sz w:val="20"/>
          <w:szCs w:val="20"/>
        </w:rPr>
      </w:pPr>
    </w:p>
    <w:p w:rsidR="00CA235B" w:rsidRDefault="00CA235B" w:rsidP="00091FA0">
      <w:pPr>
        <w:spacing w:after="0" w:line="240" w:lineRule="auto"/>
        <w:jc w:val="center"/>
        <w:rPr>
          <w:rFonts w:ascii="Times New Roman" w:hAnsi="Times New Roman" w:cs="Times New Roman"/>
          <w:sz w:val="20"/>
          <w:szCs w:val="20"/>
        </w:rPr>
      </w:pPr>
    </w:p>
    <w:p w:rsidR="00CA235B" w:rsidRDefault="00CA235B" w:rsidP="00091FA0">
      <w:pPr>
        <w:spacing w:after="0" w:line="240" w:lineRule="auto"/>
        <w:jc w:val="center"/>
        <w:rPr>
          <w:rFonts w:ascii="Times New Roman" w:hAnsi="Times New Roman" w:cs="Times New Roman"/>
          <w:sz w:val="20"/>
          <w:szCs w:val="20"/>
        </w:rPr>
      </w:pPr>
    </w:p>
    <w:p w:rsidR="00CA235B" w:rsidRDefault="00CA235B" w:rsidP="00091FA0">
      <w:pPr>
        <w:spacing w:after="0" w:line="240" w:lineRule="auto"/>
        <w:jc w:val="center"/>
        <w:rPr>
          <w:rFonts w:ascii="Times New Roman" w:hAnsi="Times New Roman" w:cs="Times New Roman"/>
          <w:sz w:val="20"/>
          <w:szCs w:val="20"/>
        </w:rPr>
      </w:pPr>
    </w:p>
    <w:p w:rsidR="00CA235B" w:rsidRDefault="00CA235B" w:rsidP="00091FA0">
      <w:pPr>
        <w:spacing w:after="0" w:line="240" w:lineRule="auto"/>
        <w:jc w:val="center"/>
        <w:rPr>
          <w:rFonts w:ascii="Times New Roman" w:hAnsi="Times New Roman" w:cs="Times New Roman"/>
          <w:sz w:val="20"/>
          <w:szCs w:val="20"/>
        </w:rPr>
      </w:pPr>
    </w:p>
    <w:p w:rsidR="00CA235B" w:rsidRDefault="00CA235B" w:rsidP="00091FA0">
      <w:pPr>
        <w:spacing w:after="0" w:line="240" w:lineRule="auto"/>
        <w:jc w:val="center"/>
        <w:rPr>
          <w:rFonts w:ascii="Times New Roman" w:hAnsi="Times New Roman" w:cs="Times New Roman"/>
          <w:sz w:val="20"/>
          <w:szCs w:val="20"/>
        </w:rPr>
      </w:pPr>
    </w:p>
    <w:p w:rsidR="00CA235B" w:rsidRDefault="00CA235B" w:rsidP="00091FA0">
      <w:pPr>
        <w:spacing w:after="0" w:line="240" w:lineRule="auto"/>
        <w:jc w:val="center"/>
        <w:rPr>
          <w:rFonts w:ascii="Times New Roman" w:hAnsi="Times New Roman" w:cs="Times New Roman"/>
          <w:sz w:val="20"/>
          <w:szCs w:val="20"/>
        </w:rPr>
      </w:pPr>
    </w:p>
    <w:p w:rsidR="00CA235B" w:rsidRDefault="00CA235B" w:rsidP="00091FA0">
      <w:pPr>
        <w:spacing w:after="0" w:line="240" w:lineRule="auto"/>
        <w:jc w:val="center"/>
        <w:rPr>
          <w:rFonts w:ascii="Times New Roman" w:hAnsi="Times New Roman" w:cs="Times New Roman"/>
          <w:sz w:val="20"/>
          <w:szCs w:val="20"/>
        </w:rPr>
      </w:pPr>
    </w:p>
    <w:p w:rsidR="00CA235B" w:rsidRDefault="00CA235B" w:rsidP="00091FA0">
      <w:pPr>
        <w:spacing w:after="0" w:line="240" w:lineRule="auto"/>
        <w:jc w:val="center"/>
        <w:rPr>
          <w:rFonts w:ascii="Times New Roman" w:hAnsi="Times New Roman" w:cs="Times New Roman"/>
          <w:sz w:val="20"/>
          <w:szCs w:val="20"/>
        </w:rPr>
      </w:pPr>
    </w:p>
    <w:p w:rsidR="00CA235B" w:rsidRPr="00ED2DCD" w:rsidRDefault="00D67409" w:rsidP="00091FA0">
      <w:pPr>
        <w:spacing w:after="0" w:line="240" w:lineRule="auto"/>
        <w:jc w:val="center"/>
        <w:rPr>
          <w:rFonts w:ascii="Times New Roman" w:hAnsi="Times New Roman" w:cs="Times New Roman"/>
          <w:sz w:val="20"/>
          <w:szCs w:val="20"/>
        </w:rPr>
      </w:pPr>
      <w:r w:rsidRPr="00B45C0E">
        <w:rPr>
          <w:rFonts w:ascii="Times New Roman" w:eastAsia="Times New Roman" w:hAnsi="Times New Roman" w:cs="Times New Roman"/>
          <w:bCs/>
          <w:noProof/>
          <w:sz w:val="20"/>
          <w:szCs w:val="20"/>
        </w:rPr>
        <w:drawing>
          <wp:anchor distT="0" distB="0" distL="114300" distR="114300" simplePos="0" relativeHeight="251660800" behindDoc="0" locked="0" layoutInCell="1" allowOverlap="1" wp14:anchorId="32AA13E2" wp14:editId="41C9A3A9">
            <wp:simplePos x="0" y="0"/>
            <wp:positionH relativeFrom="column">
              <wp:posOffset>0</wp:posOffset>
            </wp:positionH>
            <wp:positionV relativeFrom="paragraph">
              <wp:posOffset>142240</wp:posOffset>
            </wp:positionV>
            <wp:extent cx="6798310" cy="9128125"/>
            <wp:effectExtent l="0" t="0" r="0" b="0"/>
            <wp:wrapThrough wrapText="bothSides">
              <wp:wrapPolygon edited="0">
                <wp:start x="0" y="0"/>
                <wp:lineTo x="0" y="21547"/>
                <wp:lineTo x="21548" y="21547"/>
                <wp:lineTo x="21548" y="0"/>
                <wp:lineTo x="0" y="0"/>
              </wp:wrapPolygon>
            </wp:wrapThrough>
            <wp:docPr id="3" name="Рисунок 3" descr="\\192.168.1.210\обмен\ВЕСТНИК 2021\Вестник 14 от 14.05.2021\250х300 пример детя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10\обмен\ВЕСТНИК 2021\Вестник 14 от 14.05.2021\250х300 пример детям.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798310" cy="91281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A235B" w:rsidRPr="00ED2DCD" w:rsidSect="00A03F1B">
      <w:type w:val="continuous"/>
      <w:pgSz w:w="11907" w:h="16839" w:orient="landscape" w:code="8"/>
      <w:pgMar w:top="826" w:right="425" w:bottom="539" w:left="426" w:header="425" w:footer="79"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9E1" w:rsidRDefault="008639E1" w:rsidP="009053EA">
      <w:pPr>
        <w:spacing w:after="0" w:line="240" w:lineRule="auto"/>
      </w:pPr>
      <w:r>
        <w:separator/>
      </w:r>
    </w:p>
  </w:endnote>
  <w:endnote w:type="continuationSeparator" w:id="0">
    <w:p w:rsidR="008639E1" w:rsidRDefault="008639E1"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XO Tha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E1" w:rsidRPr="00BC5CA0" w:rsidRDefault="008639E1" w:rsidP="00600ADA">
    <w:pPr>
      <w:pStyle w:val="a7"/>
      <w:jc w:val="right"/>
      <w:rPr>
        <w:rFonts w:ascii="Times New Roman" w:hAnsi="Times New Roman" w:cs="Times New Roman"/>
        <w:sz w:val="20"/>
        <w:szCs w:val="20"/>
        <w:lang w:val="en-US"/>
      </w:rPr>
    </w:pPr>
    <w:r w:rsidRPr="00BC5CA0">
      <w:rPr>
        <w:rFonts w:ascii="Times New Roman" w:hAnsi="Times New Roman" w:cs="Times New Roman"/>
        <w:sz w:val="20"/>
        <w:szCs w:val="20"/>
      </w:rPr>
      <w:t xml:space="preserve">Продолжение </w:t>
    </w:r>
    <w:r w:rsidRPr="00BC5CA0">
      <w:rPr>
        <w:rFonts w:ascii="Times New Roman" w:hAnsi="Times New Roman" w:cs="Times New Roman"/>
        <w:sz w:val="20"/>
        <w:szCs w:val="20"/>
        <w:lang w:val="en-US"/>
      </w:rPr>
      <w:t>&gt;&gt;&gt;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E1" w:rsidRPr="00BC5CA0" w:rsidRDefault="008639E1" w:rsidP="00BC5CA0">
    <w:pPr>
      <w:pStyle w:val="a7"/>
      <w:jc w:val="right"/>
      <w:rPr>
        <w:rFonts w:ascii="Times New Roman" w:hAnsi="Times New Roman" w:cs="Times New Roman"/>
        <w:sz w:val="20"/>
        <w:szCs w:val="20"/>
        <w:lang w:val="en-US"/>
      </w:rPr>
    </w:pPr>
    <w:r w:rsidRPr="00BC5CA0">
      <w:rPr>
        <w:rFonts w:ascii="Times New Roman" w:hAnsi="Times New Roman" w:cs="Times New Roman"/>
        <w:sz w:val="20"/>
        <w:szCs w:val="20"/>
      </w:rPr>
      <w:t>Продолжение</w:t>
    </w:r>
    <w:r w:rsidRPr="00BC5CA0">
      <w:rPr>
        <w:rFonts w:ascii="Times New Roman" w:hAnsi="Times New Roman" w:cs="Times New Roman"/>
        <w:sz w:val="20"/>
        <w:szCs w:val="20"/>
        <w:lang w:val="en-US"/>
      </w:rPr>
      <w:t>&gt;&gt;&gt;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382"/>
      <w:gridCol w:w="3380"/>
    </w:tblGrid>
    <w:tr w:rsidR="008639E1" w:rsidRPr="00613533" w:rsidTr="00123AAC">
      <w:tc>
        <w:tcPr>
          <w:tcW w:w="2376" w:type="dxa"/>
          <w:tcBorders>
            <w:right w:val="single" w:sz="4" w:space="0" w:color="auto"/>
          </w:tcBorders>
        </w:tcPr>
        <w:p w:rsidR="008639E1" w:rsidRPr="00613533" w:rsidRDefault="008639E1">
          <w:pPr>
            <w:pStyle w:val="a7"/>
            <w:rPr>
              <w:sz w:val="16"/>
              <w:szCs w:val="16"/>
            </w:rPr>
          </w:pPr>
          <w:r>
            <w:rPr>
              <w:b/>
              <w:caps/>
              <w:noProof/>
              <w:color w:val="000000" w:themeColor="text1"/>
              <w:sz w:val="96"/>
              <w:szCs w:val="96"/>
            </w:rPr>
            <w:drawing>
              <wp:inline distT="0" distB="0" distL="0" distR="0" wp14:anchorId="461F38A9" wp14:editId="36CD8E3A">
                <wp:extent cx="428624"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03" cy="305638"/>
                        </a:xfrm>
                        <a:prstGeom prst="rect">
                          <a:avLst/>
                        </a:prstGeom>
                        <a:noFill/>
                      </pic:spPr>
                    </pic:pic>
                  </a:graphicData>
                </a:graphic>
              </wp:inline>
            </w:drawing>
          </w:r>
          <w:r>
            <w:t xml:space="preserve">  </w:t>
          </w:r>
          <w:r w:rsidRPr="00613533">
            <w:rPr>
              <w:sz w:val="28"/>
              <w:szCs w:val="28"/>
            </w:rPr>
            <w:t>Вестник</w:t>
          </w:r>
        </w:p>
        <w:p w:rsidR="008639E1" w:rsidRDefault="008639E1">
          <w:pPr>
            <w:pStyle w:val="a7"/>
            <w:rPr>
              <w:sz w:val="28"/>
              <w:szCs w:val="28"/>
            </w:rPr>
          </w:pPr>
          <w:r w:rsidRPr="00613533">
            <w:rPr>
              <w:sz w:val="16"/>
              <w:szCs w:val="16"/>
            </w:rPr>
            <w:t>Чернореченского сельсовета</w:t>
          </w:r>
          <w:r w:rsidRPr="00613533">
            <w:rPr>
              <w:sz w:val="28"/>
              <w:szCs w:val="28"/>
            </w:rPr>
            <w:t xml:space="preserve">  </w:t>
          </w:r>
        </w:p>
      </w:tc>
      <w:tc>
        <w:tcPr>
          <w:tcW w:w="4382" w:type="dxa"/>
          <w:tcBorders>
            <w:left w:val="single" w:sz="4" w:space="0" w:color="auto"/>
            <w:right w:val="single" w:sz="4" w:space="0" w:color="auto"/>
          </w:tcBorders>
        </w:tcPr>
        <w:p w:rsidR="008639E1" w:rsidRDefault="008639E1" w:rsidP="00613533">
          <w:pPr>
            <w:pStyle w:val="a7"/>
            <w:rPr>
              <w:sz w:val="16"/>
              <w:szCs w:val="16"/>
            </w:rPr>
          </w:pPr>
          <w:r w:rsidRPr="00613533">
            <w:rPr>
              <w:sz w:val="16"/>
              <w:szCs w:val="16"/>
            </w:rPr>
            <w:t xml:space="preserve">Главный редактор: </w:t>
          </w:r>
          <w:r>
            <w:rPr>
              <w:sz w:val="16"/>
              <w:szCs w:val="16"/>
            </w:rPr>
            <w:t>Бояров Т.К.</w:t>
          </w:r>
          <w:r w:rsidRPr="00613533">
            <w:rPr>
              <w:sz w:val="16"/>
              <w:szCs w:val="16"/>
            </w:rPr>
            <w:t xml:space="preserve"> </w:t>
          </w:r>
        </w:p>
        <w:p w:rsidR="008639E1" w:rsidRDefault="008639E1" w:rsidP="00613533">
          <w:pPr>
            <w:pStyle w:val="a7"/>
            <w:rPr>
              <w:sz w:val="16"/>
              <w:szCs w:val="16"/>
            </w:rPr>
          </w:pPr>
          <w:r>
            <w:rPr>
              <w:sz w:val="16"/>
              <w:szCs w:val="16"/>
              <w:lang w:val="en-US"/>
            </w:rPr>
            <w:t>E</w:t>
          </w:r>
          <w:r w:rsidRPr="00497DC6">
            <w:rPr>
              <w:sz w:val="16"/>
              <w:szCs w:val="16"/>
              <w:lang w:val="en-US"/>
            </w:rPr>
            <w:t>-</w:t>
          </w:r>
          <w:r>
            <w:rPr>
              <w:sz w:val="16"/>
              <w:szCs w:val="16"/>
              <w:lang w:val="en-US"/>
            </w:rPr>
            <w:t>mail</w:t>
          </w:r>
          <w:r w:rsidRPr="00497DC6">
            <w:rPr>
              <w:sz w:val="16"/>
              <w:szCs w:val="16"/>
              <w:lang w:val="en-US"/>
            </w:rPr>
            <w:t xml:space="preserve">  </w:t>
          </w:r>
          <w:hyperlink r:id="rId2" w:history="1">
            <w:r w:rsidRPr="0080729A">
              <w:rPr>
                <w:rStyle w:val="ac"/>
                <w:sz w:val="16"/>
                <w:szCs w:val="16"/>
                <w:lang w:val="en-US"/>
              </w:rPr>
              <w:t>chernorechka</w:t>
            </w:r>
            <w:r w:rsidRPr="00497DC6">
              <w:rPr>
                <w:rStyle w:val="ac"/>
                <w:sz w:val="16"/>
                <w:szCs w:val="16"/>
                <w:lang w:val="en-US"/>
              </w:rPr>
              <w:t>-</w:t>
            </w:r>
            <w:r w:rsidRPr="0080729A">
              <w:rPr>
                <w:rStyle w:val="ac"/>
                <w:sz w:val="16"/>
                <w:szCs w:val="16"/>
                <w:lang w:val="en-US"/>
              </w:rPr>
              <w:t>s</w:t>
            </w:r>
            <w:r w:rsidRPr="00497DC6">
              <w:rPr>
                <w:rStyle w:val="ac"/>
                <w:sz w:val="16"/>
                <w:szCs w:val="16"/>
                <w:lang w:val="en-US"/>
              </w:rPr>
              <w:t>@</w:t>
            </w:r>
            <w:r w:rsidRPr="0080729A">
              <w:rPr>
                <w:rStyle w:val="ac"/>
                <w:sz w:val="16"/>
                <w:szCs w:val="16"/>
                <w:lang w:val="en-US"/>
              </w:rPr>
              <w:t>yandex</w:t>
            </w:r>
            <w:r w:rsidRPr="00497DC6">
              <w:rPr>
                <w:rStyle w:val="ac"/>
                <w:sz w:val="16"/>
                <w:szCs w:val="16"/>
                <w:lang w:val="en-US"/>
              </w:rPr>
              <w:t>.</w:t>
            </w:r>
            <w:r w:rsidRPr="0080729A">
              <w:rPr>
                <w:rStyle w:val="ac"/>
                <w:sz w:val="16"/>
                <w:szCs w:val="16"/>
                <w:lang w:val="en-US"/>
              </w:rPr>
              <w:t>ru</w:t>
            </w:r>
          </w:hyperlink>
          <w:r w:rsidRPr="00497DC6">
            <w:rPr>
              <w:sz w:val="16"/>
              <w:szCs w:val="16"/>
              <w:lang w:val="en-US"/>
            </w:rPr>
            <w:t xml:space="preserve">. </w:t>
          </w:r>
          <w:r>
            <w:rPr>
              <w:sz w:val="16"/>
              <w:szCs w:val="16"/>
            </w:rPr>
            <w:t>Тел. (838343)92-434</w:t>
          </w:r>
        </w:p>
        <w:p w:rsidR="008639E1" w:rsidRPr="00613533" w:rsidRDefault="008639E1" w:rsidP="00613533">
          <w:pPr>
            <w:pStyle w:val="a7"/>
            <w:rPr>
              <w:sz w:val="16"/>
              <w:szCs w:val="16"/>
            </w:rPr>
          </w:pPr>
          <w:r>
            <w:rPr>
              <w:sz w:val="16"/>
              <w:szCs w:val="16"/>
            </w:rPr>
            <w:t>Учредитель: администрация Чернореченского сельсовета, 633227,НСО, п. Чернореченский, ул. Школьная 2б</w:t>
          </w:r>
        </w:p>
      </w:tc>
      <w:tc>
        <w:tcPr>
          <w:tcW w:w="3380" w:type="dxa"/>
          <w:tcBorders>
            <w:left w:val="single" w:sz="4" w:space="0" w:color="auto"/>
          </w:tcBorders>
        </w:tcPr>
        <w:p w:rsidR="008639E1" w:rsidRDefault="008639E1">
          <w:pPr>
            <w:pStyle w:val="a7"/>
            <w:rPr>
              <w:sz w:val="16"/>
              <w:szCs w:val="16"/>
            </w:rPr>
          </w:pPr>
          <w:r w:rsidRPr="00613533">
            <w:rPr>
              <w:sz w:val="16"/>
              <w:szCs w:val="16"/>
            </w:rPr>
            <w:t>От</w:t>
          </w:r>
          <w:r>
            <w:rPr>
              <w:sz w:val="16"/>
              <w:szCs w:val="16"/>
            </w:rPr>
            <w:t xml:space="preserve">печатано в администрации  Чернореченского сельсовета, </w:t>
          </w:r>
        </w:p>
        <w:p w:rsidR="008639E1" w:rsidRDefault="008639E1" w:rsidP="00613533">
          <w:pPr>
            <w:pStyle w:val="a7"/>
            <w:rPr>
              <w:sz w:val="16"/>
              <w:szCs w:val="16"/>
            </w:rPr>
          </w:pPr>
          <w:r>
            <w:rPr>
              <w:sz w:val="16"/>
              <w:szCs w:val="16"/>
            </w:rPr>
            <w:t>633227, НСО, п. Чернореченский, ул. Школьная, 2б, тел. (838343)92-434</w:t>
          </w:r>
        </w:p>
        <w:p w:rsidR="008639E1" w:rsidRPr="00613533" w:rsidRDefault="008639E1" w:rsidP="0039050A">
          <w:pPr>
            <w:pStyle w:val="a7"/>
            <w:rPr>
              <w:sz w:val="16"/>
              <w:szCs w:val="16"/>
            </w:rPr>
          </w:pPr>
          <w:r>
            <w:rPr>
              <w:sz w:val="16"/>
              <w:szCs w:val="16"/>
            </w:rPr>
            <w:t>Тираж: 8 экз. Распространяется бесплатно</w:t>
          </w:r>
        </w:p>
      </w:tc>
    </w:tr>
  </w:tbl>
  <w:p w:rsidR="008639E1" w:rsidRPr="00613533" w:rsidRDefault="008639E1" w:rsidP="00123AAC">
    <w:pPr>
      <w:pStyle w:val="a7"/>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9E1" w:rsidRDefault="008639E1" w:rsidP="009053EA">
      <w:pPr>
        <w:spacing w:after="0" w:line="240" w:lineRule="auto"/>
      </w:pPr>
      <w:r>
        <w:separator/>
      </w:r>
    </w:p>
  </w:footnote>
  <w:footnote w:type="continuationSeparator" w:id="0">
    <w:p w:rsidR="008639E1" w:rsidRDefault="008639E1" w:rsidP="0090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51641297"/>
      <w:docPartObj>
        <w:docPartGallery w:val="Page Numbers (Top of Page)"/>
        <w:docPartUnique/>
      </w:docPartObj>
    </w:sdtPr>
    <w:sdtEndPr>
      <w:rPr>
        <w:rFonts w:asciiTheme="minorHAnsi" w:hAnsiTheme="minorHAnsi" w:cstheme="minorBidi"/>
        <w:sz w:val="22"/>
        <w:szCs w:val="22"/>
      </w:rPr>
    </w:sdtEndPr>
    <w:sdtContent>
      <w:p w:rsidR="008639E1" w:rsidRPr="00CA754E" w:rsidRDefault="008639E1" w:rsidP="00597A8F">
        <w:pPr>
          <w:pStyle w:val="a5"/>
          <w:jc w:val="right"/>
          <w:rPr>
            <w:rFonts w:ascii="Times New Roman" w:hAnsi="Times New Roman" w:cs="Times New Roman"/>
            <w:sz w:val="20"/>
            <w:szCs w:val="20"/>
          </w:rPr>
        </w:pPr>
        <w:r w:rsidRPr="00D21603">
          <w:rPr>
            <w:rFonts w:ascii="Times New Roman" w:hAnsi="Times New Roman" w:cs="Times New Roman"/>
            <w:sz w:val="20"/>
            <w:szCs w:val="20"/>
          </w:rPr>
          <w:fldChar w:fldCharType="begin"/>
        </w:r>
        <w:r w:rsidRPr="00D21603">
          <w:rPr>
            <w:rFonts w:ascii="Times New Roman" w:hAnsi="Times New Roman" w:cs="Times New Roman"/>
            <w:sz w:val="20"/>
            <w:szCs w:val="20"/>
          </w:rPr>
          <w:instrText>PAGE   \* MERGEFORMAT</w:instrText>
        </w:r>
        <w:r w:rsidRPr="00D21603">
          <w:rPr>
            <w:rFonts w:ascii="Times New Roman" w:hAnsi="Times New Roman" w:cs="Times New Roman"/>
            <w:sz w:val="20"/>
            <w:szCs w:val="20"/>
          </w:rPr>
          <w:fldChar w:fldCharType="separate"/>
        </w:r>
        <w:r w:rsidR="0052184F">
          <w:rPr>
            <w:rFonts w:ascii="Times New Roman" w:hAnsi="Times New Roman" w:cs="Times New Roman"/>
            <w:noProof/>
            <w:sz w:val="20"/>
            <w:szCs w:val="20"/>
          </w:rPr>
          <w:t>2</w:t>
        </w:r>
        <w:r w:rsidRPr="00D21603">
          <w:rPr>
            <w:rFonts w:ascii="Times New Roman" w:hAnsi="Times New Roman" w:cs="Times New Roman"/>
            <w:sz w:val="20"/>
            <w:szCs w:val="20"/>
          </w:rPr>
          <w:fldChar w:fldCharType="end"/>
        </w:r>
        <w:r w:rsidRPr="00D21603">
          <w:rPr>
            <w:rFonts w:ascii="Times New Roman" w:hAnsi="Times New Roman" w:cs="Times New Roman"/>
            <w:sz w:val="20"/>
            <w:szCs w:val="20"/>
          </w:rPr>
          <w:t xml:space="preserve"> Вестник Чернореченского сельсовета                        </w:t>
        </w:r>
        <w:r>
          <w:rPr>
            <w:rFonts w:ascii="Times New Roman" w:hAnsi="Times New Roman" w:cs="Times New Roman"/>
            <w:sz w:val="20"/>
            <w:szCs w:val="20"/>
          </w:rPr>
          <w:t xml:space="preserve">                                                                  </w:t>
        </w:r>
        <w:r w:rsidRPr="00CA754E">
          <w:rPr>
            <w:rFonts w:ascii="Times New Roman" w:hAnsi="Times New Roman" w:cs="Times New Roman"/>
            <w:sz w:val="20"/>
            <w:szCs w:val="20"/>
          </w:rPr>
          <w:t xml:space="preserve"> № </w:t>
        </w:r>
        <w:r>
          <w:rPr>
            <w:rFonts w:ascii="Times New Roman" w:hAnsi="Times New Roman" w:cs="Times New Roman"/>
            <w:sz w:val="20"/>
            <w:szCs w:val="20"/>
          </w:rPr>
          <w:t>31 (84</w:t>
        </w:r>
        <w:r w:rsidRPr="00CA754E">
          <w:rPr>
            <w:rFonts w:ascii="Times New Roman" w:hAnsi="Times New Roman" w:cs="Times New Roman"/>
            <w:sz w:val="20"/>
            <w:szCs w:val="20"/>
          </w:rPr>
          <w:t xml:space="preserve">) от </w:t>
        </w:r>
        <w:r w:rsidR="0052184F">
          <w:rPr>
            <w:rFonts w:ascii="Times New Roman" w:hAnsi="Times New Roman" w:cs="Times New Roman"/>
            <w:sz w:val="20"/>
            <w:szCs w:val="20"/>
          </w:rPr>
          <w:t>0</w:t>
        </w:r>
        <w:r>
          <w:rPr>
            <w:rFonts w:ascii="Times New Roman" w:hAnsi="Times New Roman" w:cs="Times New Roman"/>
            <w:sz w:val="20"/>
            <w:szCs w:val="20"/>
          </w:rPr>
          <w:t xml:space="preserve">8 октября </w:t>
        </w:r>
        <w:r w:rsidRPr="00CA754E">
          <w:rPr>
            <w:rFonts w:ascii="Times New Roman" w:hAnsi="Times New Roman" w:cs="Times New Roman"/>
            <w:sz w:val="20"/>
            <w:szCs w:val="20"/>
          </w:rPr>
          <w:t>20</w:t>
        </w:r>
        <w:r>
          <w:rPr>
            <w:rFonts w:ascii="Times New Roman" w:hAnsi="Times New Roman" w:cs="Times New Roman"/>
            <w:sz w:val="20"/>
            <w:szCs w:val="20"/>
          </w:rPr>
          <w:t>21</w:t>
        </w:r>
        <w:r w:rsidRPr="00CA754E">
          <w:rPr>
            <w:rFonts w:ascii="Times New Roman" w:hAnsi="Times New Roman" w:cs="Times New Roman"/>
            <w:sz w:val="20"/>
            <w:szCs w:val="20"/>
          </w:rPr>
          <w:t xml:space="preserve"> года</w:t>
        </w:r>
      </w:p>
      <w:p w:rsidR="008639E1" w:rsidRPr="00EE0AC7" w:rsidRDefault="008639E1" w:rsidP="0035095B">
        <w:pPr>
          <w:pStyle w:val="a5"/>
          <w:tabs>
            <w:tab w:val="clear" w:pos="4677"/>
            <w:tab w:val="clear" w:pos="9355"/>
            <w:tab w:val="left" w:pos="6078"/>
          </w:tabs>
          <w:ind w:right="141"/>
          <w:rPr>
            <w:rFonts w:ascii="Times New Roman" w:hAnsi="Times New Roman" w:cs="Times New Roman"/>
            <w:sz w:val="20"/>
            <w:szCs w:val="20"/>
          </w:rPr>
        </w:pPr>
        <w:r>
          <w:rPr>
            <w:rFonts w:ascii="Times New Roman" w:hAnsi="Times New Roman" w:cs="Times New Roman"/>
            <w:sz w:val="20"/>
            <w:szCs w:val="20"/>
          </w:rPr>
          <w:tab/>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665382427"/>
      <w:docPartObj>
        <w:docPartGallery w:val="Page Numbers (Top of Page)"/>
        <w:docPartUnique/>
      </w:docPartObj>
    </w:sdtPr>
    <w:sdtEndPr/>
    <w:sdtContent>
      <w:p w:rsidR="008639E1" w:rsidRPr="00E47A2B" w:rsidRDefault="008639E1" w:rsidP="00B85F16">
        <w:pPr>
          <w:spacing w:after="0"/>
          <w:rPr>
            <w:rFonts w:ascii="Times New Roman" w:hAnsi="Times New Roman" w:cs="Times New Roman"/>
            <w:sz w:val="20"/>
            <w:szCs w:val="20"/>
          </w:rPr>
        </w:pPr>
        <w:r w:rsidRPr="00E47A2B">
          <w:rPr>
            <w:rFonts w:ascii="Times New Roman" w:hAnsi="Times New Roman" w:cs="Times New Roman"/>
            <w:sz w:val="20"/>
            <w:szCs w:val="20"/>
          </w:rPr>
          <w:fldChar w:fldCharType="begin"/>
        </w:r>
        <w:r w:rsidRPr="00E47A2B">
          <w:rPr>
            <w:rFonts w:ascii="Times New Roman" w:hAnsi="Times New Roman" w:cs="Times New Roman"/>
            <w:sz w:val="20"/>
            <w:szCs w:val="20"/>
          </w:rPr>
          <w:instrText>PAGE   \* MERGEFORMAT</w:instrText>
        </w:r>
        <w:r w:rsidRPr="00E47A2B">
          <w:rPr>
            <w:rFonts w:ascii="Times New Roman" w:hAnsi="Times New Roman" w:cs="Times New Roman"/>
            <w:sz w:val="20"/>
            <w:szCs w:val="20"/>
          </w:rPr>
          <w:fldChar w:fldCharType="separate"/>
        </w:r>
        <w:r w:rsidR="0052184F">
          <w:rPr>
            <w:rFonts w:ascii="Times New Roman" w:hAnsi="Times New Roman" w:cs="Times New Roman"/>
            <w:noProof/>
            <w:sz w:val="20"/>
            <w:szCs w:val="20"/>
          </w:rPr>
          <w:t>3</w:t>
        </w:r>
        <w:r w:rsidRPr="00E47A2B">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CA754E">
          <w:rPr>
            <w:rFonts w:ascii="Times New Roman" w:hAnsi="Times New Roman" w:cs="Times New Roman"/>
            <w:sz w:val="20"/>
            <w:szCs w:val="20"/>
          </w:rPr>
          <w:t xml:space="preserve">№ </w:t>
        </w:r>
        <w:r>
          <w:rPr>
            <w:rFonts w:ascii="Times New Roman" w:hAnsi="Times New Roman" w:cs="Times New Roman"/>
            <w:sz w:val="20"/>
            <w:szCs w:val="20"/>
          </w:rPr>
          <w:t>31 (84</w:t>
        </w:r>
        <w:r w:rsidRPr="00CA754E">
          <w:rPr>
            <w:rFonts w:ascii="Times New Roman" w:hAnsi="Times New Roman" w:cs="Times New Roman"/>
            <w:sz w:val="20"/>
            <w:szCs w:val="20"/>
          </w:rPr>
          <w:t xml:space="preserve">) от </w:t>
        </w:r>
        <w:r w:rsidR="0052184F">
          <w:rPr>
            <w:rFonts w:ascii="Times New Roman" w:hAnsi="Times New Roman" w:cs="Times New Roman"/>
            <w:sz w:val="20"/>
            <w:szCs w:val="20"/>
          </w:rPr>
          <w:t>0</w:t>
        </w:r>
        <w:bookmarkStart w:id="0" w:name="_GoBack"/>
        <w:bookmarkEnd w:id="0"/>
        <w:r>
          <w:rPr>
            <w:rFonts w:ascii="Times New Roman" w:hAnsi="Times New Roman" w:cs="Times New Roman"/>
            <w:sz w:val="20"/>
            <w:szCs w:val="20"/>
          </w:rPr>
          <w:t xml:space="preserve">8 октября </w:t>
        </w:r>
        <w:r w:rsidRPr="00CA754E">
          <w:rPr>
            <w:rFonts w:ascii="Times New Roman" w:hAnsi="Times New Roman" w:cs="Times New Roman"/>
            <w:sz w:val="20"/>
            <w:szCs w:val="20"/>
          </w:rPr>
          <w:t>20</w:t>
        </w:r>
        <w:r>
          <w:rPr>
            <w:rFonts w:ascii="Times New Roman" w:hAnsi="Times New Roman" w:cs="Times New Roman"/>
            <w:sz w:val="20"/>
            <w:szCs w:val="20"/>
          </w:rPr>
          <w:t>21</w:t>
        </w:r>
        <w:r w:rsidRPr="00CA754E">
          <w:rPr>
            <w:rFonts w:ascii="Times New Roman" w:hAnsi="Times New Roman" w:cs="Times New Roman"/>
            <w:sz w:val="20"/>
            <w:szCs w:val="20"/>
          </w:rPr>
          <w:t xml:space="preserve"> года</w:t>
        </w:r>
        <w:r>
          <w:rPr>
            <w:rFonts w:ascii="Times New Roman" w:hAnsi="Times New Roman" w:cs="Times New Roman"/>
            <w:sz w:val="20"/>
            <w:szCs w:val="20"/>
          </w:rPr>
          <w:t xml:space="preserve">                                                                                              Вестник Чернореченского сельсовета</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E1" w:rsidRPr="00CA754E" w:rsidRDefault="008639E1" w:rsidP="00CA204C">
    <w:pPr>
      <w:pStyle w:val="a5"/>
      <w:jc w:val="right"/>
      <w:rPr>
        <w:rFonts w:ascii="Times New Roman" w:hAnsi="Times New Roman" w:cs="Times New Roman"/>
        <w:sz w:val="20"/>
        <w:szCs w:val="20"/>
      </w:rPr>
    </w:pPr>
    <w:r w:rsidRPr="00CA754E">
      <w:rPr>
        <w:rFonts w:ascii="Times New Roman" w:hAnsi="Times New Roman" w:cs="Times New Roman"/>
        <w:sz w:val="20"/>
        <w:szCs w:val="20"/>
      </w:rPr>
      <w:t xml:space="preserve"> № </w:t>
    </w:r>
    <w:r>
      <w:rPr>
        <w:rFonts w:ascii="Times New Roman" w:hAnsi="Times New Roman" w:cs="Times New Roman"/>
        <w:sz w:val="20"/>
        <w:szCs w:val="20"/>
      </w:rPr>
      <w:t>31 (84</w:t>
    </w:r>
    <w:r w:rsidRPr="00CA754E">
      <w:rPr>
        <w:rFonts w:ascii="Times New Roman" w:hAnsi="Times New Roman" w:cs="Times New Roman"/>
        <w:sz w:val="20"/>
        <w:szCs w:val="20"/>
      </w:rPr>
      <w:t xml:space="preserve">) от </w:t>
    </w:r>
    <w:r w:rsidR="0052184F">
      <w:rPr>
        <w:rFonts w:ascii="Times New Roman" w:hAnsi="Times New Roman" w:cs="Times New Roman"/>
        <w:sz w:val="20"/>
        <w:szCs w:val="20"/>
      </w:rPr>
      <w:t>0</w:t>
    </w:r>
    <w:r>
      <w:rPr>
        <w:rFonts w:ascii="Times New Roman" w:hAnsi="Times New Roman" w:cs="Times New Roman"/>
        <w:sz w:val="20"/>
        <w:szCs w:val="20"/>
      </w:rPr>
      <w:t xml:space="preserve">8 октября </w:t>
    </w:r>
    <w:r w:rsidRPr="00CA754E">
      <w:rPr>
        <w:rFonts w:ascii="Times New Roman" w:hAnsi="Times New Roman" w:cs="Times New Roman"/>
        <w:sz w:val="20"/>
        <w:szCs w:val="20"/>
      </w:rPr>
      <w:t>20</w:t>
    </w:r>
    <w:r>
      <w:rPr>
        <w:rFonts w:ascii="Times New Roman" w:hAnsi="Times New Roman" w:cs="Times New Roman"/>
        <w:sz w:val="20"/>
        <w:szCs w:val="20"/>
      </w:rPr>
      <w:t>21</w:t>
    </w:r>
    <w:r w:rsidRPr="00CA754E">
      <w:rPr>
        <w:rFonts w:ascii="Times New Roman" w:hAnsi="Times New Roman" w:cs="Times New Roman"/>
        <w:sz w:val="20"/>
        <w:szCs w:val="20"/>
      </w:rPr>
      <w:t xml:space="preserve"> года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260033DC"/>
    <w:name w:val="WW8Num2"/>
    <w:lvl w:ilvl="0">
      <w:start w:val="1"/>
      <w:numFmt w:val="decimal"/>
      <w:lvlText w:val="%1."/>
      <w:lvlJc w:val="left"/>
      <w:pPr>
        <w:tabs>
          <w:tab w:val="num" w:pos="704"/>
        </w:tabs>
        <w:ind w:left="704" w:hanging="278"/>
      </w:pPr>
      <w:rPr>
        <w:color w:val="000000"/>
        <w:sz w:val="20"/>
        <w:szCs w:val="20"/>
      </w:rPr>
    </w:lvl>
  </w:abstractNum>
  <w:abstractNum w:abstractNumId="1"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5A1DE7"/>
    <w:multiLevelType w:val="hybridMultilevel"/>
    <w:tmpl w:val="C5201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2A873519"/>
    <w:multiLevelType w:val="multilevel"/>
    <w:tmpl w:val="2614333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8" w15:restartNumberingAfterBreak="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4F47692"/>
    <w:multiLevelType w:val="hybridMultilevel"/>
    <w:tmpl w:val="1012FE14"/>
    <w:lvl w:ilvl="0" w:tplc="DDDCE9A6">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1"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2" w15:restartNumberingAfterBreak="0">
    <w:nsid w:val="5E06674A"/>
    <w:multiLevelType w:val="multilevel"/>
    <w:tmpl w:val="0419001F"/>
    <w:styleLink w:val="111111"/>
    <w:lvl w:ilvl="0">
      <w:start w:val="1"/>
      <w:numFmt w:val="decimal"/>
      <w:lvlText w:val="%1."/>
      <w:lvlJc w:val="left"/>
      <w:pPr>
        <w:tabs>
          <w:tab w:val="num" w:pos="1353"/>
        </w:tabs>
        <w:ind w:left="1353"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1"/>
  </w:num>
  <w:num w:numId="7">
    <w:abstractNumId w:val="4"/>
  </w:num>
  <w:num w:numId="8">
    <w:abstractNumId w:val="10"/>
  </w:num>
  <w:num w:numId="9">
    <w:abstractNumId w:val="2"/>
  </w:num>
  <w:num w:numId="10">
    <w:abstractNumId w:va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10"/>
  <w:displayHorizontalDrawingGridEvery w:val="2"/>
  <w:characterSpacingControl w:val="doNotCompress"/>
  <w:printTwoOnOne/>
  <w:hdrShapeDefaults>
    <o:shapedefaults v:ext="edit" spidmax="224257">
      <o:colormenu v:ext="edit" strokecolor="none [3212]"/>
    </o:shapedefaults>
  </w:hdrShapeDefaults>
  <w:footnotePr>
    <w:footnote w:id="-1"/>
    <w:footnote w:id="0"/>
  </w:footnotePr>
  <w:endnotePr>
    <w:endnote w:id="-1"/>
    <w:endnote w:id="0"/>
  </w:endnotePr>
  <w:compat>
    <w:useFELayout/>
    <w:compatSetting w:name="compatibilityMode" w:uri="http://schemas.microsoft.com/office/word" w:val="12"/>
  </w:compat>
  <w:rsids>
    <w:rsidRoot w:val="009053EA"/>
    <w:rsid w:val="000001B0"/>
    <w:rsid w:val="000029C4"/>
    <w:rsid w:val="00002E2B"/>
    <w:rsid w:val="00007C6B"/>
    <w:rsid w:val="00023D0A"/>
    <w:rsid w:val="0002672E"/>
    <w:rsid w:val="00030514"/>
    <w:rsid w:val="000318F2"/>
    <w:rsid w:val="000327DC"/>
    <w:rsid w:val="00041999"/>
    <w:rsid w:val="00043A81"/>
    <w:rsid w:val="00045215"/>
    <w:rsid w:val="0005543A"/>
    <w:rsid w:val="0006068A"/>
    <w:rsid w:val="000623FD"/>
    <w:rsid w:val="00062493"/>
    <w:rsid w:val="00066C02"/>
    <w:rsid w:val="00072DF5"/>
    <w:rsid w:val="00072F63"/>
    <w:rsid w:val="00080907"/>
    <w:rsid w:val="00083850"/>
    <w:rsid w:val="00084E57"/>
    <w:rsid w:val="00091FA0"/>
    <w:rsid w:val="00093BC0"/>
    <w:rsid w:val="000A6A9C"/>
    <w:rsid w:val="000B0ECD"/>
    <w:rsid w:val="000B0F85"/>
    <w:rsid w:val="000B6B06"/>
    <w:rsid w:val="000C5655"/>
    <w:rsid w:val="000D23D5"/>
    <w:rsid w:val="000D2EEF"/>
    <w:rsid w:val="000D6DFA"/>
    <w:rsid w:val="0010155A"/>
    <w:rsid w:val="001028C9"/>
    <w:rsid w:val="00103DA5"/>
    <w:rsid w:val="001137BF"/>
    <w:rsid w:val="001162FD"/>
    <w:rsid w:val="00123AAC"/>
    <w:rsid w:val="00124533"/>
    <w:rsid w:val="001269C5"/>
    <w:rsid w:val="00131EB3"/>
    <w:rsid w:val="00134A6B"/>
    <w:rsid w:val="001376F0"/>
    <w:rsid w:val="001412C5"/>
    <w:rsid w:val="00150492"/>
    <w:rsid w:val="001535D1"/>
    <w:rsid w:val="00155C36"/>
    <w:rsid w:val="00161549"/>
    <w:rsid w:val="00161B29"/>
    <w:rsid w:val="00170CAC"/>
    <w:rsid w:val="00182171"/>
    <w:rsid w:val="00182FEC"/>
    <w:rsid w:val="001849B1"/>
    <w:rsid w:val="001864A8"/>
    <w:rsid w:val="001904FE"/>
    <w:rsid w:val="00194B54"/>
    <w:rsid w:val="00196EE7"/>
    <w:rsid w:val="001A0AE4"/>
    <w:rsid w:val="001A792F"/>
    <w:rsid w:val="001A7DB7"/>
    <w:rsid w:val="001B0CD8"/>
    <w:rsid w:val="001B18F7"/>
    <w:rsid w:val="001B3EF6"/>
    <w:rsid w:val="001D06A3"/>
    <w:rsid w:val="001D21C0"/>
    <w:rsid w:val="001E1803"/>
    <w:rsid w:val="001E240D"/>
    <w:rsid w:val="001E4F3A"/>
    <w:rsid w:val="002143B3"/>
    <w:rsid w:val="00214E26"/>
    <w:rsid w:val="00217A69"/>
    <w:rsid w:val="00220FC5"/>
    <w:rsid w:val="00221B41"/>
    <w:rsid w:val="00231872"/>
    <w:rsid w:val="00232360"/>
    <w:rsid w:val="00237DD4"/>
    <w:rsid w:val="00244CC3"/>
    <w:rsid w:val="002450DC"/>
    <w:rsid w:val="00253EE9"/>
    <w:rsid w:val="002563FD"/>
    <w:rsid w:val="00262DEB"/>
    <w:rsid w:val="002665AF"/>
    <w:rsid w:val="00266C0C"/>
    <w:rsid w:val="0027441D"/>
    <w:rsid w:val="00277AA8"/>
    <w:rsid w:val="00277B07"/>
    <w:rsid w:val="00281FEC"/>
    <w:rsid w:val="00283F48"/>
    <w:rsid w:val="002A2FB9"/>
    <w:rsid w:val="002B03B0"/>
    <w:rsid w:val="002B35FF"/>
    <w:rsid w:val="002B4F2A"/>
    <w:rsid w:val="002C087A"/>
    <w:rsid w:val="002C4167"/>
    <w:rsid w:val="002C4FB5"/>
    <w:rsid w:val="002D6B52"/>
    <w:rsid w:val="002D6C1A"/>
    <w:rsid w:val="002D6C2B"/>
    <w:rsid w:val="002E19C3"/>
    <w:rsid w:val="002E1D7B"/>
    <w:rsid w:val="002E7146"/>
    <w:rsid w:val="002F6389"/>
    <w:rsid w:val="00302783"/>
    <w:rsid w:val="00310E8B"/>
    <w:rsid w:val="0031186E"/>
    <w:rsid w:val="003144E1"/>
    <w:rsid w:val="00320ED9"/>
    <w:rsid w:val="00322174"/>
    <w:rsid w:val="003227D4"/>
    <w:rsid w:val="00323DE5"/>
    <w:rsid w:val="00326577"/>
    <w:rsid w:val="0033768D"/>
    <w:rsid w:val="00345BD6"/>
    <w:rsid w:val="00345E1A"/>
    <w:rsid w:val="0034645C"/>
    <w:rsid w:val="00347F33"/>
    <w:rsid w:val="00350482"/>
    <w:rsid w:val="0035095B"/>
    <w:rsid w:val="00357BE0"/>
    <w:rsid w:val="003613D3"/>
    <w:rsid w:val="00361DBF"/>
    <w:rsid w:val="0036432C"/>
    <w:rsid w:val="003660D1"/>
    <w:rsid w:val="00366138"/>
    <w:rsid w:val="003667D7"/>
    <w:rsid w:val="00371E95"/>
    <w:rsid w:val="00373DF0"/>
    <w:rsid w:val="00385358"/>
    <w:rsid w:val="0039050A"/>
    <w:rsid w:val="0039690B"/>
    <w:rsid w:val="003B56AB"/>
    <w:rsid w:val="003C0923"/>
    <w:rsid w:val="003D1BD2"/>
    <w:rsid w:val="003D5EC1"/>
    <w:rsid w:val="003E171C"/>
    <w:rsid w:val="003E1C53"/>
    <w:rsid w:val="003E319C"/>
    <w:rsid w:val="003E63C9"/>
    <w:rsid w:val="003E6DC7"/>
    <w:rsid w:val="003E706C"/>
    <w:rsid w:val="003F6591"/>
    <w:rsid w:val="00400456"/>
    <w:rsid w:val="004047E9"/>
    <w:rsid w:val="00404C32"/>
    <w:rsid w:val="0041090E"/>
    <w:rsid w:val="00412F11"/>
    <w:rsid w:val="0042495B"/>
    <w:rsid w:val="00427B59"/>
    <w:rsid w:val="004331B8"/>
    <w:rsid w:val="004419D0"/>
    <w:rsid w:val="00443566"/>
    <w:rsid w:val="00444CA9"/>
    <w:rsid w:val="00447995"/>
    <w:rsid w:val="00450590"/>
    <w:rsid w:val="004555EC"/>
    <w:rsid w:val="004679F6"/>
    <w:rsid w:val="00467EFB"/>
    <w:rsid w:val="00474D11"/>
    <w:rsid w:val="00475A84"/>
    <w:rsid w:val="004868D8"/>
    <w:rsid w:val="00486B9E"/>
    <w:rsid w:val="00490666"/>
    <w:rsid w:val="0049222B"/>
    <w:rsid w:val="004922D7"/>
    <w:rsid w:val="00497DC6"/>
    <w:rsid w:val="004A4BE2"/>
    <w:rsid w:val="004B2C14"/>
    <w:rsid w:val="004B4556"/>
    <w:rsid w:val="004B4E2B"/>
    <w:rsid w:val="004B74A6"/>
    <w:rsid w:val="004C3247"/>
    <w:rsid w:val="004F4661"/>
    <w:rsid w:val="00502FCE"/>
    <w:rsid w:val="00507775"/>
    <w:rsid w:val="005125F2"/>
    <w:rsid w:val="0052184F"/>
    <w:rsid w:val="005219D7"/>
    <w:rsid w:val="00521DC2"/>
    <w:rsid w:val="00530D36"/>
    <w:rsid w:val="00540290"/>
    <w:rsid w:val="005424E4"/>
    <w:rsid w:val="00551942"/>
    <w:rsid w:val="005551DC"/>
    <w:rsid w:val="00555557"/>
    <w:rsid w:val="00556A9F"/>
    <w:rsid w:val="00565878"/>
    <w:rsid w:val="005766E1"/>
    <w:rsid w:val="005832A3"/>
    <w:rsid w:val="005844AA"/>
    <w:rsid w:val="0058599B"/>
    <w:rsid w:val="00595F10"/>
    <w:rsid w:val="00596266"/>
    <w:rsid w:val="005978B2"/>
    <w:rsid w:val="00597A8F"/>
    <w:rsid w:val="005B00F4"/>
    <w:rsid w:val="005B55F9"/>
    <w:rsid w:val="005B5ECF"/>
    <w:rsid w:val="005B759B"/>
    <w:rsid w:val="005B7BE7"/>
    <w:rsid w:val="005C0072"/>
    <w:rsid w:val="005C5AF7"/>
    <w:rsid w:val="005C6CD3"/>
    <w:rsid w:val="005D03EF"/>
    <w:rsid w:val="005D1450"/>
    <w:rsid w:val="005D4EF4"/>
    <w:rsid w:val="005D5240"/>
    <w:rsid w:val="005D7690"/>
    <w:rsid w:val="00600ADA"/>
    <w:rsid w:val="00601EBD"/>
    <w:rsid w:val="00604AA0"/>
    <w:rsid w:val="0060561F"/>
    <w:rsid w:val="00613533"/>
    <w:rsid w:val="006151BD"/>
    <w:rsid w:val="00617EFA"/>
    <w:rsid w:val="0062021B"/>
    <w:rsid w:val="0062126F"/>
    <w:rsid w:val="00621796"/>
    <w:rsid w:val="00626260"/>
    <w:rsid w:val="0063228B"/>
    <w:rsid w:val="00632A2D"/>
    <w:rsid w:val="006346B9"/>
    <w:rsid w:val="00634736"/>
    <w:rsid w:val="00642A8E"/>
    <w:rsid w:val="006564B9"/>
    <w:rsid w:val="006600AE"/>
    <w:rsid w:val="0066321A"/>
    <w:rsid w:val="006654C6"/>
    <w:rsid w:val="006721EA"/>
    <w:rsid w:val="00672EEB"/>
    <w:rsid w:val="00681C33"/>
    <w:rsid w:val="0068356E"/>
    <w:rsid w:val="006877D4"/>
    <w:rsid w:val="00690F77"/>
    <w:rsid w:val="006973E2"/>
    <w:rsid w:val="006A2BDA"/>
    <w:rsid w:val="006A6DCB"/>
    <w:rsid w:val="006A70B6"/>
    <w:rsid w:val="006B3554"/>
    <w:rsid w:val="006B5ECC"/>
    <w:rsid w:val="006C077D"/>
    <w:rsid w:val="006C25B0"/>
    <w:rsid w:val="006C5170"/>
    <w:rsid w:val="006D2AEE"/>
    <w:rsid w:val="006D3737"/>
    <w:rsid w:val="006D3A56"/>
    <w:rsid w:val="006D6B0D"/>
    <w:rsid w:val="006E0ACA"/>
    <w:rsid w:val="006E50C7"/>
    <w:rsid w:val="006E5331"/>
    <w:rsid w:val="006F7FB3"/>
    <w:rsid w:val="00701215"/>
    <w:rsid w:val="0070323E"/>
    <w:rsid w:val="007034AD"/>
    <w:rsid w:val="00706C60"/>
    <w:rsid w:val="0070790E"/>
    <w:rsid w:val="0071324B"/>
    <w:rsid w:val="00713487"/>
    <w:rsid w:val="0071407D"/>
    <w:rsid w:val="0071573B"/>
    <w:rsid w:val="00716D3E"/>
    <w:rsid w:val="00734476"/>
    <w:rsid w:val="00740F17"/>
    <w:rsid w:val="00741474"/>
    <w:rsid w:val="0074294E"/>
    <w:rsid w:val="007449CB"/>
    <w:rsid w:val="00745FCB"/>
    <w:rsid w:val="00746F66"/>
    <w:rsid w:val="00750AE4"/>
    <w:rsid w:val="00750F08"/>
    <w:rsid w:val="00756994"/>
    <w:rsid w:val="00757220"/>
    <w:rsid w:val="00757FB0"/>
    <w:rsid w:val="0076087E"/>
    <w:rsid w:val="007637C8"/>
    <w:rsid w:val="00770D27"/>
    <w:rsid w:val="0077404E"/>
    <w:rsid w:val="007851DF"/>
    <w:rsid w:val="00795607"/>
    <w:rsid w:val="007A509C"/>
    <w:rsid w:val="007B2281"/>
    <w:rsid w:val="007C0363"/>
    <w:rsid w:val="007D4BD2"/>
    <w:rsid w:val="007D5497"/>
    <w:rsid w:val="007D5ACF"/>
    <w:rsid w:val="007E24BE"/>
    <w:rsid w:val="007F782A"/>
    <w:rsid w:val="008022BF"/>
    <w:rsid w:val="0080230C"/>
    <w:rsid w:val="0080328A"/>
    <w:rsid w:val="00820B73"/>
    <w:rsid w:val="00832659"/>
    <w:rsid w:val="008464E6"/>
    <w:rsid w:val="00852CA6"/>
    <w:rsid w:val="008539C7"/>
    <w:rsid w:val="00853E1F"/>
    <w:rsid w:val="00854025"/>
    <w:rsid w:val="0085696C"/>
    <w:rsid w:val="008610EF"/>
    <w:rsid w:val="008638B7"/>
    <w:rsid w:val="008639E1"/>
    <w:rsid w:val="0087014E"/>
    <w:rsid w:val="008929A5"/>
    <w:rsid w:val="0089427A"/>
    <w:rsid w:val="008A48D5"/>
    <w:rsid w:val="008A4ED0"/>
    <w:rsid w:val="008B3084"/>
    <w:rsid w:val="008C0337"/>
    <w:rsid w:val="008C1C6F"/>
    <w:rsid w:val="008D22E3"/>
    <w:rsid w:val="008D2BA3"/>
    <w:rsid w:val="008D4523"/>
    <w:rsid w:val="008E5358"/>
    <w:rsid w:val="008E611E"/>
    <w:rsid w:val="008E776A"/>
    <w:rsid w:val="008F6F3A"/>
    <w:rsid w:val="00900C3B"/>
    <w:rsid w:val="00900DAD"/>
    <w:rsid w:val="00901B80"/>
    <w:rsid w:val="009021A9"/>
    <w:rsid w:val="009053EA"/>
    <w:rsid w:val="009121EF"/>
    <w:rsid w:val="00915DB6"/>
    <w:rsid w:val="00922C3C"/>
    <w:rsid w:val="0093661B"/>
    <w:rsid w:val="00941246"/>
    <w:rsid w:val="00941295"/>
    <w:rsid w:val="00941ACA"/>
    <w:rsid w:val="009459FD"/>
    <w:rsid w:val="00947E7A"/>
    <w:rsid w:val="00951722"/>
    <w:rsid w:val="00953648"/>
    <w:rsid w:val="00954E6F"/>
    <w:rsid w:val="00956152"/>
    <w:rsid w:val="009622E2"/>
    <w:rsid w:val="00970888"/>
    <w:rsid w:val="00971DDC"/>
    <w:rsid w:val="009769C7"/>
    <w:rsid w:val="00980295"/>
    <w:rsid w:val="009874B0"/>
    <w:rsid w:val="00991384"/>
    <w:rsid w:val="009920C8"/>
    <w:rsid w:val="009A7618"/>
    <w:rsid w:val="009B0F92"/>
    <w:rsid w:val="009B256B"/>
    <w:rsid w:val="009B5A33"/>
    <w:rsid w:val="009B6BDA"/>
    <w:rsid w:val="009C0A87"/>
    <w:rsid w:val="009C3EEE"/>
    <w:rsid w:val="009C6EE4"/>
    <w:rsid w:val="009D5531"/>
    <w:rsid w:val="009D698C"/>
    <w:rsid w:val="009F24A4"/>
    <w:rsid w:val="009F474F"/>
    <w:rsid w:val="00A03670"/>
    <w:rsid w:val="00A03F1B"/>
    <w:rsid w:val="00A115B0"/>
    <w:rsid w:val="00A2086B"/>
    <w:rsid w:val="00A217F9"/>
    <w:rsid w:val="00A24366"/>
    <w:rsid w:val="00A30A36"/>
    <w:rsid w:val="00A31121"/>
    <w:rsid w:val="00A318D5"/>
    <w:rsid w:val="00A41BE8"/>
    <w:rsid w:val="00A42855"/>
    <w:rsid w:val="00A43727"/>
    <w:rsid w:val="00A4770C"/>
    <w:rsid w:val="00A561C6"/>
    <w:rsid w:val="00A562CC"/>
    <w:rsid w:val="00A6091B"/>
    <w:rsid w:val="00A610AD"/>
    <w:rsid w:val="00A75EBC"/>
    <w:rsid w:val="00A77AB6"/>
    <w:rsid w:val="00A8269D"/>
    <w:rsid w:val="00A850BE"/>
    <w:rsid w:val="00A857B5"/>
    <w:rsid w:val="00A919C8"/>
    <w:rsid w:val="00A94A99"/>
    <w:rsid w:val="00A96AE9"/>
    <w:rsid w:val="00AA1BDF"/>
    <w:rsid w:val="00AA6A52"/>
    <w:rsid w:val="00AC309C"/>
    <w:rsid w:val="00AC6C7B"/>
    <w:rsid w:val="00AC7D5A"/>
    <w:rsid w:val="00AD4FBD"/>
    <w:rsid w:val="00AF1076"/>
    <w:rsid w:val="00B06BAE"/>
    <w:rsid w:val="00B07AE7"/>
    <w:rsid w:val="00B2046D"/>
    <w:rsid w:val="00B225A9"/>
    <w:rsid w:val="00B23846"/>
    <w:rsid w:val="00B31A07"/>
    <w:rsid w:val="00B4547D"/>
    <w:rsid w:val="00B45C0E"/>
    <w:rsid w:val="00B4757B"/>
    <w:rsid w:val="00B6069D"/>
    <w:rsid w:val="00B61117"/>
    <w:rsid w:val="00B81DBD"/>
    <w:rsid w:val="00B85F16"/>
    <w:rsid w:val="00B913F5"/>
    <w:rsid w:val="00B92B1A"/>
    <w:rsid w:val="00B95D21"/>
    <w:rsid w:val="00B97AB6"/>
    <w:rsid w:val="00BA124E"/>
    <w:rsid w:val="00BA62D9"/>
    <w:rsid w:val="00BA7A80"/>
    <w:rsid w:val="00BB11DF"/>
    <w:rsid w:val="00BB3029"/>
    <w:rsid w:val="00BB48D1"/>
    <w:rsid w:val="00BB6949"/>
    <w:rsid w:val="00BB7929"/>
    <w:rsid w:val="00BB793B"/>
    <w:rsid w:val="00BC450C"/>
    <w:rsid w:val="00BC5CA0"/>
    <w:rsid w:val="00BD023C"/>
    <w:rsid w:val="00BE0031"/>
    <w:rsid w:val="00BE4837"/>
    <w:rsid w:val="00BE4B4A"/>
    <w:rsid w:val="00C046D4"/>
    <w:rsid w:val="00C27E68"/>
    <w:rsid w:val="00C3329C"/>
    <w:rsid w:val="00C35C69"/>
    <w:rsid w:val="00C4391C"/>
    <w:rsid w:val="00C515C3"/>
    <w:rsid w:val="00C62C00"/>
    <w:rsid w:val="00C64735"/>
    <w:rsid w:val="00C66412"/>
    <w:rsid w:val="00C66F82"/>
    <w:rsid w:val="00C67B39"/>
    <w:rsid w:val="00C73FCD"/>
    <w:rsid w:val="00C83CA9"/>
    <w:rsid w:val="00C84033"/>
    <w:rsid w:val="00C84B43"/>
    <w:rsid w:val="00C93F32"/>
    <w:rsid w:val="00C96267"/>
    <w:rsid w:val="00C976D5"/>
    <w:rsid w:val="00CA204C"/>
    <w:rsid w:val="00CA235B"/>
    <w:rsid w:val="00CA4375"/>
    <w:rsid w:val="00CA5A7E"/>
    <w:rsid w:val="00CA754E"/>
    <w:rsid w:val="00CD0D93"/>
    <w:rsid w:val="00CD0E9F"/>
    <w:rsid w:val="00CD38C7"/>
    <w:rsid w:val="00CD49C2"/>
    <w:rsid w:val="00CD55B6"/>
    <w:rsid w:val="00CE1E1B"/>
    <w:rsid w:val="00CE35C3"/>
    <w:rsid w:val="00CE70C7"/>
    <w:rsid w:val="00CF1685"/>
    <w:rsid w:val="00CF1D34"/>
    <w:rsid w:val="00CF2E01"/>
    <w:rsid w:val="00CF409C"/>
    <w:rsid w:val="00D003BD"/>
    <w:rsid w:val="00D03D1D"/>
    <w:rsid w:val="00D04CCF"/>
    <w:rsid w:val="00D04F05"/>
    <w:rsid w:val="00D06275"/>
    <w:rsid w:val="00D06D8C"/>
    <w:rsid w:val="00D1049F"/>
    <w:rsid w:val="00D14C91"/>
    <w:rsid w:val="00D21603"/>
    <w:rsid w:val="00D21C05"/>
    <w:rsid w:val="00D22804"/>
    <w:rsid w:val="00D23D17"/>
    <w:rsid w:val="00D30885"/>
    <w:rsid w:val="00D34DF3"/>
    <w:rsid w:val="00D37556"/>
    <w:rsid w:val="00D51D3C"/>
    <w:rsid w:val="00D52FD9"/>
    <w:rsid w:val="00D61656"/>
    <w:rsid w:val="00D62401"/>
    <w:rsid w:val="00D67026"/>
    <w:rsid w:val="00D67409"/>
    <w:rsid w:val="00D72C1D"/>
    <w:rsid w:val="00D74B38"/>
    <w:rsid w:val="00D832AE"/>
    <w:rsid w:val="00D9128F"/>
    <w:rsid w:val="00D9301C"/>
    <w:rsid w:val="00D940BD"/>
    <w:rsid w:val="00DB3E83"/>
    <w:rsid w:val="00DD768C"/>
    <w:rsid w:val="00DF041E"/>
    <w:rsid w:val="00E00679"/>
    <w:rsid w:val="00E0211A"/>
    <w:rsid w:val="00E034F9"/>
    <w:rsid w:val="00E04DC6"/>
    <w:rsid w:val="00E07AC7"/>
    <w:rsid w:val="00E122FF"/>
    <w:rsid w:val="00E3081E"/>
    <w:rsid w:val="00E30DF2"/>
    <w:rsid w:val="00E33272"/>
    <w:rsid w:val="00E34C0E"/>
    <w:rsid w:val="00E359CA"/>
    <w:rsid w:val="00E37CB7"/>
    <w:rsid w:val="00E408AA"/>
    <w:rsid w:val="00E4426B"/>
    <w:rsid w:val="00E463BA"/>
    <w:rsid w:val="00E477D6"/>
    <w:rsid w:val="00E47A2B"/>
    <w:rsid w:val="00E56003"/>
    <w:rsid w:val="00E62E91"/>
    <w:rsid w:val="00E630BF"/>
    <w:rsid w:val="00E659A9"/>
    <w:rsid w:val="00E677FA"/>
    <w:rsid w:val="00E70D3A"/>
    <w:rsid w:val="00E73E52"/>
    <w:rsid w:val="00E75A86"/>
    <w:rsid w:val="00E8143B"/>
    <w:rsid w:val="00E83189"/>
    <w:rsid w:val="00E853EC"/>
    <w:rsid w:val="00E87209"/>
    <w:rsid w:val="00E9330B"/>
    <w:rsid w:val="00E96B23"/>
    <w:rsid w:val="00EA3DD3"/>
    <w:rsid w:val="00EB4F7D"/>
    <w:rsid w:val="00EB67CC"/>
    <w:rsid w:val="00EB6D11"/>
    <w:rsid w:val="00EB76F2"/>
    <w:rsid w:val="00ED131B"/>
    <w:rsid w:val="00ED2DCD"/>
    <w:rsid w:val="00ED682C"/>
    <w:rsid w:val="00ED6F86"/>
    <w:rsid w:val="00ED7472"/>
    <w:rsid w:val="00ED785E"/>
    <w:rsid w:val="00EE0AC7"/>
    <w:rsid w:val="00EE104B"/>
    <w:rsid w:val="00EE146D"/>
    <w:rsid w:val="00EE1D56"/>
    <w:rsid w:val="00EE71B3"/>
    <w:rsid w:val="00EF0635"/>
    <w:rsid w:val="00EF418D"/>
    <w:rsid w:val="00EF5069"/>
    <w:rsid w:val="00EF70E8"/>
    <w:rsid w:val="00F06320"/>
    <w:rsid w:val="00F12A8E"/>
    <w:rsid w:val="00F12FC1"/>
    <w:rsid w:val="00F23A2A"/>
    <w:rsid w:val="00F23AF1"/>
    <w:rsid w:val="00F43EF8"/>
    <w:rsid w:val="00F4573D"/>
    <w:rsid w:val="00F51D36"/>
    <w:rsid w:val="00F538AA"/>
    <w:rsid w:val="00F53D31"/>
    <w:rsid w:val="00F64235"/>
    <w:rsid w:val="00F66C0D"/>
    <w:rsid w:val="00F7713C"/>
    <w:rsid w:val="00F77C26"/>
    <w:rsid w:val="00F87E4C"/>
    <w:rsid w:val="00F925A3"/>
    <w:rsid w:val="00F927B9"/>
    <w:rsid w:val="00F94C9E"/>
    <w:rsid w:val="00FA4CBD"/>
    <w:rsid w:val="00FB1FA0"/>
    <w:rsid w:val="00FB22C8"/>
    <w:rsid w:val="00FC6A45"/>
    <w:rsid w:val="00FD5E14"/>
    <w:rsid w:val="00FE4840"/>
    <w:rsid w:val="00FE7576"/>
    <w:rsid w:val="00FE78D9"/>
    <w:rsid w:val="00FF046C"/>
    <w:rsid w:val="00FF0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4257">
      <o:colormenu v:ext="edit" strokecolor="none [3212]"/>
    </o:shapedefaults>
    <o:shapelayout v:ext="edit">
      <o:idmap v:ext="edit" data="1"/>
    </o:shapelayout>
  </w:shapeDefaults>
  <w:decimalSymbol w:val=","/>
  <w:listSeparator w:val=";"/>
  <w14:docId w14:val="18798F55"/>
  <w15:docId w15:val="{E4393F08-F54D-4F18-8881-36848AFF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995"/>
  </w:style>
  <w:style w:type="paragraph" w:styleId="1">
    <w:name w:val="heading 1"/>
    <w:basedOn w:val="a"/>
    <w:next w:val="a"/>
    <w:link w:val="10"/>
    <w:uiPriority w:val="9"/>
    <w:qFormat/>
    <w:rsid w:val="00756994"/>
    <w:pPr>
      <w:keepNext/>
      <w:spacing w:after="0" w:line="240" w:lineRule="auto"/>
      <w:jc w:val="right"/>
      <w:outlineLvl w:val="0"/>
    </w:pPr>
    <w:rPr>
      <w:rFonts w:ascii="Times New Roman" w:eastAsia="Times New Roman" w:hAnsi="Times New Roman" w:cs="Times New Roman"/>
      <w:sz w:val="28"/>
      <w:szCs w:val="20"/>
    </w:rPr>
  </w:style>
  <w:style w:type="paragraph" w:styleId="2">
    <w:name w:val="heading 2"/>
    <w:basedOn w:val="a"/>
    <w:next w:val="a"/>
    <w:link w:val="20"/>
    <w:uiPriority w:val="9"/>
    <w:qFormat/>
    <w:rsid w:val="00CF1D34"/>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750A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CF1D34"/>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uiPriority w:val="9"/>
    <w:qFormat/>
    <w:rsid w:val="00CF1D34"/>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CF1D34"/>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CF1D34"/>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053EA"/>
    <w:rPr>
      <w:rFonts w:ascii="Tahoma" w:hAnsi="Tahoma" w:cs="Tahoma"/>
      <w:sz w:val="16"/>
      <w:szCs w:val="16"/>
    </w:rPr>
  </w:style>
  <w:style w:type="paragraph" w:styleId="a5">
    <w:name w:val="header"/>
    <w:basedOn w:val="a"/>
    <w:link w:val="a6"/>
    <w:uiPriority w:val="99"/>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53EA"/>
  </w:style>
  <w:style w:type="paragraph" w:styleId="a7">
    <w:name w:val="footer"/>
    <w:basedOn w:val="a"/>
    <w:link w:val="a8"/>
    <w:uiPriority w:val="99"/>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3EA"/>
  </w:style>
  <w:style w:type="table" w:styleId="a9">
    <w:name w:val="Table Grid"/>
    <w:basedOn w:val="a1"/>
    <w:uiPriority w:val="39"/>
    <w:rsid w:val="00C962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мой,ПАРАГРАФ,Абзац списка11,List Paragraph"/>
    <w:basedOn w:val="a"/>
    <w:link w:val="ab"/>
    <w:qFormat/>
    <w:rsid w:val="00C96267"/>
    <w:pPr>
      <w:ind w:left="720"/>
      <w:contextualSpacing/>
    </w:pPr>
  </w:style>
  <w:style w:type="character" w:styleId="ac">
    <w:name w:val="Hyperlink"/>
    <w:basedOn w:val="a0"/>
    <w:uiPriority w:val="99"/>
    <w:unhideWhenUsed/>
    <w:rsid w:val="00C96267"/>
    <w:rPr>
      <w:color w:val="0000FF" w:themeColor="hyperlink"/>
      <w:u w:val="single"/>
    </w:rPr>
  </w:style>
  <w:style w:type="paragraph" w:customStyle="1" w:styleId="11">
    <w:name w:val="Без интервала1"/>
    <w:link w:val="NoSpacingChar"/>
    <w:rsid w:val="00ED131B"/>
    <w:pPr>
      <w:spacing w:after="0" w:line="240" w:lineRule="auto"/>
    </w:pPr>
    <w:rPr>
      <w:rFonts w:ascii="Times New Roman" w:eastAsia="Calibri" w:hAnsi="Times New Roman" w:cs="Times New Roman"/>
      <w:sz w:val="28"/>
      <w:szCs w:val="20"/>
    </w:rPr>
  </w:style>
  <w:style w:type="character" w:customStyle="1" w:styleId="10">
    <w:name w:val="Заголовок 1 Знак"/>
    <w:basedOn w:val="a0"/>
    <w:link w:val="1"/>
    <w:uiPriority w:val="9"/>
    <w:rsid w:val="00756994"/>
    <w:rPr>
      <w:rFonts w:ascii="Times New Roman" w:eastAsia="Times New Roman" w:hAnsi="Times New Roman" w:cs="Times New Roman"/>
      <w:sz w:val="28"/>
      <w:szCs w:val="20"/>
    </w:rPr>
  </w:style>
  <w:style w:type="character" w:customStyle="1" w:styleId="apple-converted-space">
    <w:name w:val="apple-converted-space"/>
    <w:basedOn w:val="a0"/>
    <w:rsid w:val="00756994"/>
  </w:style>
  <w:style w:type="character" w:styleId="ad">
    <w:name w:val="Emphasis"/>
    <w:basedOn w:val="a0"/>
    <w:uiPriority w:val="20"/>
    <w:qFormat/>
    <w:rsid w:val="00756994"/>
    <w:rPr>
      <w:i/>
      <w:iCs/>
    </w:rPr>
  </w:style>
  <w:style w:type="paragraph" w:styleId="31">
    <w:name w:val="Body Text Indent 3"/>
    <w:basedOn w:val="a"/>
    <w:link w:val="32"/>
    <w:uiPriority w:val="99"/>
    <w:unhideWhenUsed/>
    <w:rsid w:val="0074147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741474"/>
    <w:rPr>
      <w:rFonts w:ascii="Times New Roman" w:eastAsia="Times New Roman" w:hAnsi="Times New Roman" w:cs="Times New Roman"/>
      <w:sz w:val="16"/>
      <w:szCs w:val="16"/>
    </w:rPr>
  </w:style>
  <w:style w:type="character" w:customStyle="1" w:styleId="NoSpacingChar">
    <w:name w:val="No Spacing Char"/>
    <w:link w:val="11"/>
    <w:locked/>
    <w:rsid w:val="00741474"/>
    <w:rPr>
      <w:rFonts w:ascii="Times New Roman" w:eastAsia="Calibri" w:hAnsi="Times New Roman" w:cs="Times New Roman"/>
      <w:sz w:val="28"/>
      <w:szCs w:val="20"/>
    </w:rPr>
  </w:style>
  <w:style w:type="paragraph" w:customStyle="1" w:styleId="ConsPlusNonformat">
    <w:name w:val="ConsPlusNonformat"/>
    <w:link w:val="ConsPlusNonformat0"/>
    <w:uiPriority w:val="99"/>
    <w:rsid w:val="00741474"/>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21">
    <w:name w:val="Без интервала2"/>
    <w:rsid w:val="00FE7576"/>
    <w:pPr>
      <w:spacing w:after="0" w:line="240" w:lineRule="auto"/>
    </w:pPr>
    <w:rPr>
      <w:rFonts w:ascii="Times New Roman" w:eastAsia="Calibri" w:hAnsi="Times New Roman" w:cs="Times New Roman"/>
      <w:sz w:val="28"/>
      <w:szCs w:val="20"/>
    </w:rPr>
  </w:style>
  <w:style w:type="paragraph" w:styleId="ae">
    <w:name w:val="footnote text"/>
    <w:basedOn w:val="a"/>
    <w:link w:val="af"/>
    <w:uiPriority w:val="99"/>
    <w:rsid w:val="00FF0AED"/>
    <w:rPr>
      <w:rFonts w:ascii="Calibri" w:eastAsia="Calibri" w:hAnsi="Calibri" w:cs="Times New Roman"/>
      <w:sz w:val="20"/>
      <w:szCs w:val="20"/>
      <w:lang w:eastAsia="en-US"/>
    </w:rPr>
  </w:style>
  <w:style w:type="character" w:customStyle="1" w:styleId="af">
    <w:name w:val="Текст сноски Знак"/>
    <w:basedOn w:val="a0"/>
    <w:link w:val="ae"/>
    <w:uiPriority w:val="99"/>
    <w:rsid w:val="00FF0AED"/>
    <w:rPr>
      <w:rFonts w:ascii="Calibri" w:eastAsia="Calibri" w:hAnsi="Calibri" w:cs="Times New Roman"/>
      <w:sz w:val="20"/>
      <w:szCs w:val="20"/>
      <w:lang w:eastAsia="en-US"/>
    </w:rPr>
  </w:style>
  <w:style w:type="character" w:styleId="af0">
    <w:name w:val="footnote reference"/>
    <w:link w:val="12"/>
    <w:uiPriority w:val="99"/>
    <w:rsid w:val="00FF0AED"/>
    <w:rPr>
      <w:vertAlign w:val="superscript"/>
    </w:rPr>
  </w:style>
  <w:style w:type="paragraph" w:styleId="af1">
    <w:name w:val="No Spacing"/>
    <w:link w:val="af2"/>
    <w:uiPriority w:val="1"/>
    <w:qFormat/>
    <w:rsid w:val="00FF0AED"/>
    <w:pPr>
      <w:spacing w:after="0" w:line="240" w:lineRule="auto"/>
    </w:pPr>
    <w:rPr>
      <w:rFonts w:ascii="Calibri" w:eastAsia="Times New Roman" w:hAnsi="Calibri" w:cs="Times New Roman"/>
      <w:lang w:eastAsia="en-US"/>
    </w:rPr>
  </w:style>
  <w:style w:type="paragraph" w:customStyle="1" w:styleId="ConsPlusNormal">
    <w:name w:val="ConsPlusNormal"/>
    <w:link w:val="ConsPlusNormal0"/>
    <w:uiPriority w:val="99"/>
    <w:qFormat/>
    <w:rsid w:val="00FF0AED"/>
    <w:pPr>
      <w:widowControl w:val="0"/>
      <w:autoSpaceDE w:val="0"/>
      <w:autoSpaceDN w:val="0"/>
      <w:spacing w:after="0" w:line="240" w:lineRule="auto"/>
    </w:pPr>
    <w:rPr>
      <w:rFonts w:ascii="Calibri" w:eastAsia="Times New Roman" w:hAnsi="Calibri" w:cs="Calibri"/>
      <w:szCs w:val="20"/>
    </w:rPr>
  </w:style>
  <w:style w:type="paragraph" w:customStyle="1" w:styleId="af3">
    <w:name w:val="Прижатый влево"/>
    <w:basedOn w:val="a"/>
    <w:next w:val="a"/>
    <w:rsid w:val="00FF0AED"/>
    <w:pPr>
      <w:autoSpaceDE w:val="0"/>
      <w:autoSpaceDN w:val="0"/>
      <w:adjustRightInd w:val="0"/>
      <w:spacing w:after="0" w:line="240" w:lineRule="auto"/>
    </w:pPr>
    <w:rPr>
      <w:rFonts w:ascii="Arial" w:eastAsia="Times New Roman" w:hAnsi="Arial" w:cs="Arial"/>
      <w:sz w:val="24"/>
      <w:szCs w:val="24"/>
    </w:rPr>
  </w:style>
  <w:style w:type="character" w:customStyle="1" w:styleId="30">
    <w:name w:val="Заголовок 3 Знак"/>
    <w:basedOn w:val="a0"/>
    <w:link w:val="3"/>
    <w:uiPriority w:val="9"/>
    <w:rsid w:val="00750AE4"/>
    <w:rPr>
      <w:rFonts w:asciiTheme="majorHAnsi" w:eastAsiaTheme="majorEastAsia" w:hAnsiTheme="majorHAnsi" w:cstheme="majorBidi"/>
      <w:b/>
      <w:bCs/>
      <w:color w:val="4F81BD" w:themeColor="accent1"/>
    </w:rPr>
  </w:style>
  <w:style w:type="paragraph" w:customStyle="1" w:styleId="ConsPlusTitle">
    <w:name w:val="ConsPlusTitle"/>
    <w:link w:val="ConsPlusTitle1"/>
    <w:rsid w:val="00266C0C"/>
    <w:pPr>
      <w:widowControl w:val="0"/>
      <w:autoSpaceDE w:val="0"/>
      <w:autoSpaceDN w:val="0"/>
      <w:adjustRightInd w:val="0"/>
      <w:spacing w:after="0" w:line="240" w:lineRule="auto"/>
    </w:pPr>
    <w:rPr>
      <w:rFonts w:ascii="Calibri" w:eastAsia="Times New Roman" w:hAnsi="Calibri" w:cs="Calibri"/>
      <w:b/>
      <w:bCs/>
    </w:rPr>
  </w:style>
  <w:style w:type="paragraph" w:styleId="af4">
    <w:name w:val="Title"/>
    <w:basedOn w:val="a"/>
    <w:link w:val="af5"/>
    <w:qFormat/>
    <w:rsid w:val="00266C0C"/>
    <w:pPr>
      <w:spacing w:after="0" w:line="240" w:lineRule="auto"/>
      <w:jc w:val="center"/>
    </w:pPr>
    <w:rPr>
      <w:rFonts w:ascii="Times New Roman" w:eastAsia="Times New Roman" w:hAnsi="Times New Roman" w:cs="Times New Roman"/>
      <w:sz w:val="24"/>
      <w:szCs w:val="20"/>
    </w:rPr>
  </w:style>
  <w:style w:type="character" w:customStyle="1" w:styleId="af5">
    <w:name w:val="Заголовок Знак"/>
    <w:basedOn w:val="a0"/>
    <w:link w:val="af4"/>
    <w:rsid w:val="00266C0C"/>
    <w:rPr>
      <w:rFonts w:ascii="Times New Roman" w:eastAsia="Times New Roman" w:hAnsi="Times New Roman" w:cs="Times New Roman"/>
      <w:sz w:val="24"/>
      <w:szCs w:val="20"/>
    </w:rPr>
  </w:style>
  <w:style w:type="paragraph" w:styleId="af6">
    <w:name w:val="Normal (Web)"/>
    <w:basedOn w:val="a"/>
    <w:link w:val="af7"/>
    <w:uiPriority w:val="99"/>
    <w:unhideWhenUsed/>
    <w:rsid w:val="00266C0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ody Text"/>
    <w:basedOn w:val="a"/>
    <w:link w:val="af9"/>
    <w:unhideWhenUsed/>
    <w:rsid w:val="00266C0C"/>
    <w:pPr>
      <w:spacing w:after="120"/>
    </w:pPr>
    <w:rPr>
      <w:rFonts w:ascii="Calibri" w:eastAsia="Calibri" w:hAnsi="Calibri" w:cs="Times New Roman"/>
    </w:rPr>
  </w:style>
  <w:style w:type="character" w:customStyle="1" w:styleId="af9">
    <w:name w:val="Основной текст Знак"/>
    <w:basedOn w:val="a0"/>
    <w:link w:val="af8"/>
    <w:rsid w:val="00266C0C"/>
    <w:rPr>
      <w:rFonts w:ascii="Calibri" w:eastAsia="Calibri" w:hAnsi="Calibri" w:cs="Times New Roman"/>
    </w:rPr>
  </w:style>
  <w:style w:type="paragraph" w:styleId="22">
    <w:name w:val="Body Text Indent 2"/>
    <w:basedOn w:val="a"/>
    <w:link w:val="23"/>
    <w:uiPriority w:val="99"/>
    <w:unhideWhenUsed/>
    <w:rsid w:val="00266C0C"/>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uiPriority w:val="99"/>
    <w:rsid w:val="00266C0C"/>
    <w:rPr>
      <w:rFonts w:ascii="Calibri" w:eastAsia="Calibri" w:hAnsi="Calibri" w:cs="Times New Roman"/>
    </w:rPr>
  </w:style>
  <w:style w:type="paragraph" w:customStyle="1" w:styleId="13">
    <w:name w:val="Стиль1"/>
    <w:basedOn w:val="a"/>
    <w:link w:val="14"/>
    <w:qFormat/>
    <w:rsid w:val="001137BF"/>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14">
    <w:name w:val="Стиль1 Знак"/>
    <w:link w:val="13"/>
    <w:rsid w:val="001137BF"/>
    <w:rPr>
      <w:rFonts w:ascii="Times New Roman" w:eastAsia="Times New Roman" w:hAnsi="Times New Roman" w:cs="Times New Roman"/>
      <w:sz w:val="24"/>
      <w:szCs w:val="24"/>
    </w:rPr>
  </w:style>
  <w:style w:type="paragraph" w:customStyle="1" w:styleId="consplusnormal1">
    <w:name w:val="consplusnormal"/>
    <w:basedOn w:val="a"/>
    <w:rsid w:val="00113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F1D34"/>
    <w:rPr>
      <w:rFonts w:ascii="Times New Roman" w:eastAsia="Times New Roman" w:hAnsi="Times New Roman" w:cs="Times New Roman"/>
      <w:sz w:val="32"/>
      <w:szCs w:val="20"/>
    </w:rPr>
  </w:style>
  <w:style w:type="character" w:customStyle="1" w:styleId="40">
    <w:name w:val="Заголовок 4 Знак"/>
    <w:basedOn w:val="a0"/>
    <w:link w:val="4"/>
    <w:uiPriority w:val="9"/>
    <w:rsid w:val="00CF1D34"/>
    <w:rPr>
      <w:rFonts w:ascii="Times New Roman" w:eastAsia="Times New Roman" w:hAnsi="Times New Roman" w:cs="Times New Roman"/>
      <w:b/>
      <w:sz w:val="28"/>
      <w:szCs w:val="24"/>
    </w:rPr>
  </w:style>
  <w:style w:type="character" w:customStyle="1" w:styleId="50">
    <w:name w:val="Заголовок 5 Знак"/>
    <w:basedOn w:val="a0"/>
    <w:link w:val="5"/>
    <w:uiPriority w:val="9"/>
    <w:rsid w:val="00CF1D34"/>
    <w:rPr>
      <w:rFonts w:ascii="Times New Roman" w:eastAsia="Times New Roman" w:hAnsi="Times New Roman" w:cs="Times New Roman"/>
      <w:sz w:val="28"/>
      <w:szCs w:val="24"/>
    </w:rPr>
  </w:style>
  <w:style w:type="character" w:customStyle="1" w:styleId="60">
    <w:name w:val="Заголовок 6 Знак"/>
    <w:basedOn w:val="a0"/>
    <w:link w:val="6"/>
    <w:rsid w:val="00CF1D34"/>
    <w:rPr>
      <w:rFonts w:ascii="Times New Roman" w:eastAsia="Times New Roman" w:hAnsi="Times New Roman" w:cs="Times New Roman"/>
      <w:b/>
      <w:sz w:val="28"/>
      <w:szCs w:val="24"/>
    </w:rPr>
  </w:style>
  <w:style w:type="character" w:customStyle="1" w:styleId="70">
    <w:name w:val="Заголовок 7 Знак"/>
    <w:basedOn w:val="a0"/>
    <w:link w:val="7"/>
    <w:rsid w:val="00CF1D34"/>
    <w:rPr>
      <w:rFonts w:ascii="Times New Roman" w:eastAsia="Times New Roman" w:hAnsi="Times New Roman" w:cs="Times New Roman"/>
      <w:b/>
      <w:sz w:val="26"/>
      <w:szCs w:val="24"/>
    </w:rPr>
  </w:style>
  <w:style w:type="numbering" w:customStyle="1" w:styleId="15">
    <w:name w:val="Нет списка1"/>
    <w:next w:val="a2"/>
    <w:uiPriority w:val="99"/>
    <w:semiHidden/>
    <w:unhideWhenUsed/>
    <w:rsid w:val="00CF1D34"/>
  </w:style>
  <w:style w:type="paragraph" w:styleId="afa">
    <w:name w:val="Body Text Indent"/>
    <w:aliases w:val="Надин стиль,Основной текст 1,Нумерованный список !!,Iniiaiie oaeno 1,Ioia?iaaiiue nienie !!,Iaaei noeeu"/>
    <w:basedOn w:val="a"/>
    <w:link w:val="afb"/>
    <w:rsid w:val="00CF1D34"/>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b">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a"/>
    <w:rsid w:val="00CF1D34"/>
    <w:rPr>
      <w:rFonts w:ascii="Times New Roman" w:eastAsia="Times New Roman" w:hAnsi="Times New Roman" w:cs="Times New Roman"/>
      <w:sz w:val="28"/>
      <w:szCs w:val="24"/>
    </w:rPr>
  </w:style>
  <w:style w:type="character" w:styleId="afc">
    <w:name w:val="page number"/>
    <w:basedOn w:val="a0"/>
    <w:rsid w:val="00CF1D34"/>
  </w:style>
  <w:style w:type="paragraph" w:customStyle="1" w:styleId="ConsNormal">
    <w:name w:val="ConsNormal"/>
    <w:rsid w:val="00CF1D34"/>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CF1D34"/>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CF1D34"/>
    <w:pPr>
      <w:spacing w:after="0" w:line="240" w:lineRule="auto"/>
      <w:ind w:right="19772"/>
    </w:pPr>
    <w:rPr>
      <w:rFonts w:ascii="Arial" w:eastAsia="Times New Roman" w:hAnsi="Arial" w:cs="Times New Roman"/>
      <w:b/>
      <w:snapToGrid w:val="0"/>
      <w:sz w:val="16"/>
      <w:szCs w:val="20"/>
    </w:rPr>
  </w:style>
  <w:style w:type="paragraph" w:styleId="24">
    <w:name w:val="Body Text 2"/>
    <w:basedOn w:val="a"/>
    <w:link w:val="25"/>
    <w:rsid w:val="00CF1D34"/>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5">
    <w:name w:val="Основной текст 2 Знак"/>
    <w:basedOn w:val="a0"/>
    <w:link w:val="24"/>
    <w:rsid w:val="00CF1D34"/>
    <w:rPr>
      <w:rFonts w:ascii="Times New Roman" w:eastAsia="Times New Roman" w:hAnsi="Times New Roman" w:cs="Times New Roman"/>
      <w:sz w:val="28"/>
      <w:szCs w:val="24"/>
    </w:rPr>
  </w:style>
  <w:style w:type="character" w:customStyle="1" w:styleId="FontStyle33">
    <w:name w:val="Font Style33"/>
    <w:rsid w:val="00CF1D34"/>
    <w:rPr>
      <w:rFonts w:ascii="Times New Roman" w:hAnsi="Times New Roman" w:cs="Times New Roman"/>
      <w:sz w:val="24"/>
      <w:szCs w:val="24"/>
    </w:rPr>
  </w:style>
  <w:style w:type="character" w:customStyle="1" w:styleId="FontStyle35">
    <w:name w:val="Font Style35"/>
    <w:rsid w:val="00CF1D34"/>
    <w:rPr>
      <w:rFonts w:ascii="Times New Roman" w:hAnsi="Times New Roman" w:cs="Times New Roman"/>
      <w:b/>
      <w:bCs/>
      <w:i/>
      <w:iCs/>
      <w:sz w:val="24"/>
      <w:szCs w:val="24"/>
    </w:rPr>
  </w:style>
  <w:style w:type="paragraph" w:styleId="afd">
    <w:name w:val="endnote text"/>
    <w:basedOn w:val="a"/>
    <w:link w:val="afe"/>
    <w:rsid w:val="00CF1D34"/>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rsid w:val="00CF1D34"/>
    <w:rPr>
      <w:rFonts w:ascii="Times New Roman" w:eastAsia="Times New Roman" w:hAnsi="Times New Roman" w:cs="Times New Roman"/>
      <w:sz w:val="20"/>
      <w:szCs w:val="20"/>
    </w:rPr>
  </w:style>
  <w:style w:type="character" w:styleId="aff">
    <w:name w:val="endnote reference"/>
    <w:rsid w:val="00CF1D34"/>
    <w:rPr>
      <w:vertAlign w:val="superscript"/>
    </w:rPr>
  </w:style>
  <w:style w:type="paragraph" w:customStyle="1" w:styleId="aff0">
    <w:name w:val="Знак Знак Знак Знак"/>
    <w:basedOn w:val="a"/>
    <w:uiPriority w:val="99"/>
    <w:rsid w:val="00CF1D34"/>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CF1D34"/>
    <w:pPr>
      <w:spacing w:after="0" w:line="240" w:lineRule="auto"/>
      <w:ind w:firstLine="567"/>
      <w:jc w:val="both"/>
    </w:pPr>
    <w:rPr>
      <w:rFonts w:ascii="Arial" w:eastAsia="Times New Roman" w:hAnsi="Arial" w:cs="Arial"/>
      <w:sz w:val="24"/>
      <w:szCs w:val="24"/>
    </w:rPr>
  </w:style>
  <w:style w:type="character" w:customStyle="1" w:styleId="aff1">
    <w:name w:val="Гипертекстовая ссылка"/>
    <w:uiPriority w:val="99"/>
    <w:rsid w:val="00CF1D34"/>
    <w:rPr>
      <w:color w:val="106BBE"/>
    </w:rPr>
  </w:style>
  <w:style w:type="character" w:styleId="aff2">
    <w:name w:val="line number"/>
    <w:rsid w:val="00045215"/>
  </w:style>
  <w:style w:type="paragraph" w:customStyle="1" w:styleId="16">
    <w:name w:val="Абзац списка1"/>
    <w:basedOn w:val="a"/>
    <w:rsid w:val="0080328A"/>
    <w:pPr>
      <w:ind w:left="720"/>
      <w:contextualSpacing/>
    </w:pPr>
    <w:rPr>
      <w:rFonts w:ascii="Calibri" w:eastAsia="Times New Roman" w:hAnsi="Calibri" w:cs="Times New Roman"/>
      <w:lang w:eastAsia="en-US"/>
    </w:rPr>
  </w:style>
  <w:style w:type="paragraph" w:customStyle="1" w:styleId="Title">
    <w:name w:val="Title!Название НПА"/>
    <w:basedOn w:val="a"/>
    <w:rsid w:val="009459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styleId="aff3">
    <w:name w:val="Normal Indent"/>
    <w:basedOn w:val="a"/>
    <w:link w:val="aff4"/>
    <w:rsid w:val="004419D0"/>
    <w:pPr>
      <w:spacing w:after="0" w:line="240" w:lineRule="auto"/>
      <w:ind w:left="708"/>
    </w:pPr>
    <w:rPr>
      <w:rFonts w:ascii="Times New Roman" w:eastAsia="Times New Roman" w:hAnsi="Times New Roman" w:cs="Times New Roman"/>
      <w:sz w:val="24"/>
      <w:szCs w:val="24"/>
    </w:rPr>
  </w:style>
  <w:style w:type="character" w:customStyle="1" w:styleId="aff4">
    <w:name w:val="Обычный отступ Знак"/>
    <w:basedOn w:val="a0"/>
    <w:link w:val="aff3"/>
    <w:rsid w:val="004419D0"/>
    <w:rPr>
      <w:rFonts w:ascii="Times New Roman" w:eastAsia="Times New Roman" w:hAnsi="Times New Roman" w:cs="Times New Roman"/>
      <w:sz w:val="24"/>
      <w:szCs w:val="24"/>
    </w:rPr>
  </w:style>
  <w:style w:type="paragraph" w:customStyle="1" w:styleId="110">
    <w:name w:val="Табличный_боковик_11"/>
    <w:link w:val="111"/>
    <w:qFormat/>
    <w:rsid w:val="004419D0"/>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4419D0"/>
    <w:rPr>
      <w:rFonts w:ascii="Times New Roman" w:eastAsia="Times New Roman" w:hAnsi="Times New Roman" w:cs="Times New Roman"/>
      <w:szCs w:val="24"/>
    </w:rPr>
  </w:style>
  <w:style w:type="character" w:customStyle="1" w:styleId="ab">
    <w:name w:val="Абзац списка Знак"/>
    <w:aliases w:val="мой Знак,ПАРАГРАФ Знак,Абзац списка11 Знак,List Paragraph Знак"/>
    <w:link w:val="aa"/>
    <w:locked/>
    <w:rsid w:val="004419D0"/>
  </w:style>
  <w:style w:type="paragraph" w:customStyle="1" w:styleId="msonospacing0">
    <w:name w:val="msonospacing"/>
    <w:basedOn w:val="a"/>
    <w:rsid w:val="007449CB"/>
    <w:pPr>
      <w:spacing w:before="100" w:beforeAutospacing="1" w:after="100" w:afterAutospacing="1" w:line="240" w:lineRule="auto"/>
    </w:pPr>
    <w:rPr>
      <w:rFonts w:ascii="Times New Roman" w:eastAsia="Calibri" w:hAnsi="Times New Roman" w:cs="Times New Roman"/>
      <w:sz w:val="24"/>
      <w:szCs w:val="24"/>
    </w:rPr>
  </w:style>
  <w:style w:type="character" w:styleId="aff5">
    <w:name w:val="Strong"/>
    <w:qFormat/>
    <w:rsid w:val="007449CB"/>
    <w:rPr>
      <w:b/>
      <w:bCs/>
    </w:rPr>
  </w:style>
  <w:style w:type="character" w:customStyle="1" w:styleId="ConsPlusNormal0">
    <w:name w:val="ConsPlusNormal Знак"/>
    <w:link w:val="ConsPlusNormal"/>
    <w:locked/>
    <w:rsid w:val="007449CB"/>
    <w:rPr>
      <w:rFonts w:ascii="Calibri" w:eastAsia="Times New Roman" w:hAnsi="Calibri" w:cs="Calibri"/>
      <w:szCs w:val="20"/>
    </w:rPr>
  </w:style>
  <w:style w:type="character" w:customStyle="1" w:styleId="17">
    <w:name w:val="Гиперссылка1"/>
    <w:basedOn w:val="a0"/>
    <w:rsid w:val="007449CB"/>
  </w:style>
  <w:style w:type="paragraph" w:customStyle="1" w:styleId="s1">
    <w:name w:val="s_1"/>
    <w:basedOn w:val="a"/>
    <w:rsid w:val="007449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
    <w:name w:val="Без интервала3"/>
    <w:rsid w:val="0005543A"/>
    <w:pPr>
      <w:spacing w:after="0" w:line="240" w:lineRule="auto"/>
    </w:pPr>
    <w:rPr>
      <w:rFonts w:ascii="Times New Roman" w:eastAsia="Calibri" w:hAnsi="Times New Roman" w:cs="Times New Roman"/>
      <w:sz w:val="28"/>
      <w:szCs w:val="20"/>
    </w:rPr>
  </w:style>
  <w:style w:type="paragraph" w:customStyle="1" w:styleId="aff6">
    <w:name w:val="Заголовок к тексту"/>
    <w:basedOn w:val="a"/>
    <w:next w:val="af8"/>
    <w:rsid w:val="00551942"/>
    <w:pPr>
      <w:suppressAutoHyphens/>
      <w:spacing w:after="480" w:line="240" w:lineRule="exact"/>
    </w:pPr>
    <w:rPr>
      <w:rFonts w:ascii="Times New Roman" w:eastAsia="Times New Roman" w:hAnsi="Times New Roman" w:cs="Times New Roman"/>
      <w:b/>
      <w:sz w:val="28"/>
      <w:szCs w:val="20"/>
    </w:rPr>
  </w:style>
  <w:style w:type="character" w:customStyle="1" w:styleId="af7">
    <w:name w:val="Обычный (веб) Знак"/>
    <w:link w:val="af6"/>
    <w:uiPriority w:val="99"/>
    <w:locked/>
    <w:rsid w:val="005D5240"/>
    <w:rPr>
      <w:rFonts w:ascii="Times New Roman" w:eastAsia="Times New Roman" w:hAnsi="Times New Roman" w:cs="Times New Roman"/>
      <w:sz w:val="24"/>
      <w:szCs w:val="24"/>
    </w:rPr>
  </w:style>
  <w:style w:type="paragraph" w:customStyle="1" w:styleId="formattext">
    <w:name w:val="formattext"/>
    <w:basedOn w:val="a"/>
    <w:rsid w:val="005D5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rsid w:val="001B18F7"/>
    <w:rPr>
      <w:rFonts w:ascii="Times New Roman" w:hAnsi="Times New Roman"/>
      <w:sz w:val="26"/>
    </w:rPr>
  </w:style>
  <w:style w:type="paragraph" w:customStyle="1" w:styleId="headertexttopleveltextcentertext">
    <w:name w:val="headertext topleveltext centertext"/>
    <w:basedOn w:val="a"/>
    <w:rsid w:val="005C6CD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western">
    <w:name w:val="western"/>
    <w:basedOn w:val="a"/>
    <w:rsid w:val="004B7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Без интервала4"/>
    <w:basedOn w:val="a"/>
    <w:rsid w:val="004B74A6"/>
    <w:pPr>
      <w:spacing w:after="0" w:line="240" w:lineRule="auto"/>
    </w:pPr>
    <w:rPr>
      <w:rFonts w:ascii="Calibri" w:eastAsia="Times New Roman" w:hAnsi="Calibri" w:cs="Calibri"/>
      <w:lang w:val="en-US" w:eastAsia="en-US"/>
    </w:rPr>
  </w:style>
  <w:style w:type="paragraph" w:customStyle="1" w:styleId="aff7">
    <w:name w:val="Знак Знак Знак Знак Знак Знак Знак"/>
    <w:basedOn w:val="a"/>
    <w:uiPriority w:val="99"/>
    <w:rsid w:val="00C66412"/>
    <w:pPr>
      <w:spacing w:before="100" w:beforeAutospacing="1" w:after="100" w:afterAutospacing="1" w:line="240" w:lineRule="auto"/>
      <w:jc w:val="both"/>
    </w:pPr>
    <w:rPr>
      <w:rFonts w:ascii="Tahoma" w:eastAsia="Times New Roman" w:hAnsi="Tahoma" w:cs="Tahoma"/>
      <w:sz w:val="20"/>
      <w:szCs w:val="20"/>
      <w:lang w:val="en-US" w:eastAsia="en-US"/>
    </w:rPr>
  </w:style>
  <w:style w:type="character" w:customStyle="1" w:styleId="af2">
    <w:name w:val="Без интервала Знак"/>
    <w:link w:val="af1"/>
    <w:uiPriority w:val="1"/>
    <w:locked/>
    <w:rsid w:val="00C66412"/>
    <w:rPr>
      <w:rFonts w:ascii="Calibri" w:eastAsia="Times New Roman" w:hAnsi="Calibri" w:cs="Times New Roman"/>
      <w:lang w:eastAsia="en-US"/>
    </w:rPr>
  </w:style>
  <w:style w:type="paragraph" w:customStyle="1" w:styleId="18">
    <w:name w:val="Обычный1"/>
    <w:rsid w:val="00E33272"/>
    <w:pPr>
      <w:spacing w:before="60" w:after="0" w:line="240" w:lineRule="auto"/>
      <w:ind w:firstLine="720"/>
      <w:jc w:val="both"/>
    </w:pPr>
    <w:rPr>
      <w:rFonts w:ascii="Arial" w:eastAsia="Times New Roman" w:hAnsi="Arial" w:cs="Times New Roman"/>
      <w:snapToGrid w:val="0"/>
      <w:sz w:val="24"/>
      <w:szCs w:val="20"/>
    </w:rPr>
  </w:style>
  <w:style w:type="paragraph" w:customStyle="1" w:styleId="p3">
    <w:name w:val="p3"/>
    <w:basedOn w:val="a"/>
    <w:rsid w:val="00A47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0"/>
    <w:rsid w:val="00A4770C"/>
  </w:style>
  <w:style w:type="table" w:customStyle="1" w:styleId="19">
    <w:name w:val="Сетка таблицы1"/>
    <w:basedOn w:val="a1"/>
    <w:next w:val="a9"/>
    <w:uiPriority w:val="59"/>
    <w:rsid w:val="002B4F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Без интервала5"/>
    <w:basedOn w:val="a"/>
    <w:rsid w:val="00D67026"/>
    <w:pPr>
      <w:spacing w:after="0" w:line="240" w:lineRule="auto"/>
    </w:pPr>
    <w:rPr>
      <w:rFonts w:ascii="Calibri" w:eastAsia="Times New Roman" w:hAnsi="Calibri" w:cs="Calibri"/>
      <w:lang w:val="en-US" w:eastAsia="en-US"/>
    </w:rPr>
  </w:style>
  <w:style w:type="paragraph" w:customStyle="1" w:styleId="headertext">
    <w:name w:val="headertext"/>
    <w:basedOn w:val="a"/>
    <w:rsid w:val="00E37C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444CA9"/>
    <w:pPr>
      <w:spacing w:before="100" w:beforeAutospacing="1" w:after="100" w:afterAutospacing="1" w:line="240" w:lineRule="auto"/>
    </w:pPr>
    <w:rPr>
      <w:rFonts w:ascii="Calibri" w:eastAsia="Times New Roman" w:hAnsi="Calibri" w:cs="Times New Roman"/>
      <w:sz w:val="24"/>
      <w:szCs w:val="24"/>
    </w:rPr>
  </w:style>
  <w:style w:type="character" w:customStyle="1" w:styleId="26">
    <w:name w:val="Основной текст (2)_"/>
    <w:link w:val="27"/>
    <w:rsid w:val="00444CA9"/>
    <w:rPr>
      <w:rFonts w:ascii="Bookman Old Style" w:eastAsia="Bookman Old Style" w:hAnsi="Bookman Old Style" w:cs="Bookman Old Style"/>
      <w:sz w:val="15"/>
      <w:szCs w:val="15"/>
      <w:shd w:val="clear" w:color="auto" w:fill="FFFFFF"/>
    </w:rPr>
  </w:style>
  <w:style w:type="paragraph" w:customStyle="1" w:styleId="27">
    <w:name w:val="Основной текст (2)"/>
    <w:basedOn w:val="a"/>
    <w:link w:val="26"/>
    <w:rsid w:val="00444CA9"/>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customStyle="1" w:styleId="61">
    <w:name w:val="Без интервала6"/>
    <w:rsid w:val="005B759B"/>
    <w:pPr>
      <w:spacing w:after="0" w:line="240" w:lineRule="auto"/>
    </w:pPr>
    <w:rPr>
      <w:rFonts w:ascii="Times New Roman" w:eastAsia="Calibri" w:hAnsi="Times New Roman" w:cs="Times New Roman"/>
      <w:sz w:val="28"/>
      <w:szCs w:val="20"/>
    </w:rPr>
  </w:style>
  <w:style w:type="character" w:customStyle="1" w:styleId="blk">
    <w:name w:val="blk"/>
    <w:basedOn w:val="a0"/>
    <w:rsid w:val="004A4BE2"/>
  </w:style>
  <w:style w:type="paragraph" w:customStyle="1" w:styleId="aff8">
    <w:name w:val="Арсенал"/>
    <w:basedOn w:val="a"/>
    <w:rsid w:val="009F474F"/>
    <w:pPr>
      <w:widowControl w:val="0"/>
      <w:spacing w:after="0" w:line="240" w:lineRule="auto"/>
      <w:jc w:val="both"/>
    </w:pPr>
    <w:rPr>
      <w:rFonts w:ascii="Times New Roman" w:eastAsia="Times New Roman" w:hAnsi="Times New Roman" w:cs="Times New Roman"/>
      <w:bCs/>
      <w:snapToGrid w:val="0"/>
      <w:sz w:val="24"/>
      <w:szCs w:val="20"/>
    </w:rPr>
  </w:style>
  <w:style w:type="paragraph" w:customStyle="1" w:styleId="bodytext">
    <w:name w:val="bodytext"/>
    <w:basedOn w:val="a"/>
    <w:rsid w:val="009B5A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Без интервала7"/>
    <w:rsid w:val="00970888"/>
    <w:pPr>
      <w:spacing w:after="0" w:line="240" w:lineRule="auto"/>
    </w:pPr>
    <w:rPr>
      <w:rFonts w:ascii="Times New Roman" w:eastAsia="Calibri" w:hAnsi="Times New Roman" w:cs="Times New Roman"/>
      <w:sz w:val="28"/>
      <w:szCs w:val="20"/>
    </w:rPr>
  </w:style>
  <w:style w:type="paragraph" w:customStyle="1" w:styleId="8">
    <w:name w:val="Без интервала8"/>
    <w:rsid w:val="00565878"/>
    <w:pPr>
      <w:spacing w:after="0" w:line="240" w:lineRule="auto"/>
    </w:pPr>
    <w:rPr>
      <w:rFonts w:ascii="Times New Roman" w:eastAsia="Calibri" w:hAnsi="Times New Roman" w:cs="Times New Roman"/>
      <w:sz w:val="28"/>
      <w:szCs w:val="20"/>
    </w:rPr>
  </w:style>
  <w:style w:type="paragraph" w:customStyle="1" w:styleId="140">
    <w:name w:val="Обычный + 14 пт"/>
    <w:basedOn w:val="a"/>
    <w:rsid w:val="00C046D4"/>
    <w:pPr>
      <w:widowControl w:val="0"/>
      <w:shd w:val="clear" w:color="auto" w:fill="FFFFFF"/>
      <w:autoSpaceDE w:val="0"/>
      <w:autoSpaceDN w:val="0"/>
      <w:adjustRightInd w:val="0"/>
      <w:spacing w:after="0" w:line="326" w:lineRule="exact"/>
      <w:ind w:left="10" w:right="34" w:firstLine="706"/>
      <w:jc w:val="both"/>
    </w:pPr>
    <w:rPr>
      <w:rFonts w:ascii="Times New Roman" w:eastAsia="Times New Roman" w:hAnsi="Times New Roman" w:cs="Times New Roman"/>
      <w:sz w:val="28"/>
      <w:szCs w:val="28"/>
    </w:rPr>
  </w:style>
  <w:style w:type="paragraph" w:customStyle="1" w:styleId="aff9">
    <w:name w:val="Заголовок статьи"/>
    <w:basedOn w:val="a"/>
    <w:next w:val="a"/>
    <w:rsid w:val="00C046D4"/>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customStyle="1" w:styleId="28">
    <w:name w:val="Абзац списка2"/>
    <w:basedOn w:val="a"/>
    <w:rsid w:val="00C046D4"/>
    <w:pPr>
      <w:spacing w:after="0" w:line="240" w:lineRule="auto"/>
      <w:ind w:left="720"/>
    </w:pPr>
    <w:rPr>
      <w:rFonts w:ascii="Times New Roman" w:eastAsia="Calibri" w:hAnsi="Times New Roman" w:cs="Times New Roman"/>
      <w:sz w:val="24"/>
      <w:szCs w:val="24"/>
    </w:rPr>
  </w:style>
  <w:style w:type="paragraph" w:customStyle="1" w:styleId="affa">
    <w:name w:val="Знак"/>
    <w:basedOn w:val="a"/>
    <w:rsid w:val="00C046D4"/>
    <w:pPr>
      <w:widowControl w:val="0"/>
      <w:adjustRightInd w:val="0"/>
      <w:spacing w:after="160" w:line="240" w:lineRule="exact"/>
      <w:jc w:val="right"/>
    </w:pPr>
    <w:rPr>
      <w:rFonts w:ascii="Times New Roman" w:eastAsia="Times New Roman" w:hAnsi="Times New Roman" w:cs="Times New Roman"/>
      <w:sz w:val="20"/>
      <w:szCs w:val="20"/>
    </w:rPr>
  </w:style>
  <w:style w:type="paragraph" w:customStyle="1" w:styleId="affb">
    <w:name w:val="Знак Знак Знак Знак Знак Знак Знак Знак Знак Знак Знак Знак Знак Знак Знак Знак"/>
    <w:basedOn w:val="a"/>
    <w:rsid w:val="00C046D4"/>
    <w:pPr>
      <w:spacing w:after="160" w:line="240" w:lineRule="exact"/>
    </w:pPr>
    <w:rPr>
      <w:rFonts w:ascii="Verdana" w:eastAsia="Times New Roman" w:hAnsi="Verdan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w:basedOn w:val="a"/>
    <w:rsid w:val="00C046D4"/>
    <w:pPr>
      <w:spacing w:after="160" w:line="240" w:lineRule="exact"/>
    </w:pPr>
    <w:rPr>
      <w:rFonts w:ascii="Verdana" w:eastAsia="Times New Roman" w:hAnsi="Verdana" w:cs="Times New Roman"/>
      <w:sz w:val="20"/>
      <w:szCs w:val="20"/>
      <w:lang w:val="en-US" w:eastAsia="en-US"/>
    </w:rPr>
  </w:style>
  <w:style w:type="paragraph" w:styleId="34">
    <w:name w:val="Body Text 3"/>
    <w:basedOn w:val="a"/>
    <w:link w:val="35"/>
    <w:rsid w:val="00C046D4"/>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C046D4"/>
    <w:rPr>
      <w:rFonts w:ascii="Times New Roman" w:eastAsia="Times New Roman" w:hAnsi="Times New Roman" w:cs="Times New Roman"/>
      <w:sz w:val="16"/>
      <w:szCs w:val="16"/>
    </w:rPr>
  </w:style>
  <w:style w:type="numbering" w:styleId="111111">
    <w:name w:val="Outline List 2"/>
    <w:basedOn w:val="a2"/>
    <w:rsid w:val="00C046D4"/>
    <w:pPr>
      <w:numPr>
        <w:numId w:val="1"/>
      </w:numPr>
    </w:pPr>
  </w:style>
  <w:style w:type="character" w:customStyle="1" w:styleId="docuntyped-name">
    <w:name w:val="doc__untyped-name"/>
    <w:basedOn w:val="a0"/>
    <w:rsid w:val="00C046D4"/>
  </w:style>
  <w:style w:type="paragraph" w:customStyle="1" w:styleId="copyright-info">
    <w:name w:val="copyright-info"/>
    <w:basedOn w:val="a"/>
    <w:rsid w:val="00C046D4"/>
    <w:pPr>
      <w:spacing w:before="100" w:beforeAutospacing="1" w:after="100" w:afterAutospacing="1" w:line="240" w:lineRule="auto"/>
    </w:pPr>
    <w:rPr>
      <w:rFonts w:ascii="Times New Roman" w:eastAsia="Times New Roman" w:hAnsi="Times New Roman" w:cs="Times New Roman"/>
      <w:sz w:val="24"/>
      <w:szCs w:val="24"/>
    </w:rPr>
  </w:style>
  <w:style w:type="character" w:styleId="affd">
    <w:name w:val="FollowedHyperlink"/>
    <w:basedOn w:val="a0"/>
    <w:uiPriority w:val="99"/>
    <w:semiHidden/>
    <w:unhideWhenUsed/>
    <w:rsid w:val="00D9128F"/>
    <w:rPr>
      <w:color w:val="800080"/>
      <w:u w:val="single"/>
    </w:rPr>
  </w:style>
  <w:style w:type="paragraph" w:customStyle="1" w:styleId="msonormal0">
    <w:name w:val="msonormal"/>
    <w:basedOn w:val="a"/>
    <w:rsid w:val="00D91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D9128F"/>
    <w:pPr>
      <w:spacing w:before="100" w:beforeAutospacing="1" w:after="100" w:afterAutospacing="1" w:line="240" w:lineRule="auto"/>
    </w:pPr>
    <w:rPr>
      <w:rFonts w:ascii="Calibri" w:eastAsia="Times New Roman" w:hAnsi="Calibri" w:cs="Times New Roman"/>
      <w:color w:val="000000"/>
    </w:rPr>
  </w:style>
  <w:style w:type="paragraph" w:customStyle="1" w:styleId="xl67">
    <w:name w:val="xl67"/>
    <w:basedOn w:val="a"/>
    <w:rsid w:val="00D9128F"/>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D9128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9">
    <w:name w:val="xl69"/>
    <w:basedOn w:val="a"/>
    <w:rsid w:val="00D9128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
    <w:rsid w:val="00D912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a"/>
    <w:rsid w:val="00D9128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D912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D9128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D912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D9128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D912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D912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D912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
    <w:name w:val="xl82"/>
    <w:basedOn w:val="a"/>
    <w:rsid w:val="00D912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D912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7">
    <w:name w:val="xl87"/>
    <w:basedOn w:val="a"/>
    <w:rsid w:val="00D9128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D912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D912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D9128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D912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D9128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D912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D9128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D9128F"/>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D9128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D9128F"/>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00">
    <w:name w:val="xl100"/>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rsid w:val="00D9128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
    <w:rsid w:val="00D9128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
    <w:rsid w:val="00D912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D9128F"/>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5">
    <w:name w:val="xl105"/>
    <w:basedOn w:val="a"/>
    <w:rsid w:val="00D912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
    <w:rsid w:val="00D9128F"/>
    <w:pPr>
      <w:spacing w:before="100" w:beforeAutospacing="1" w:after="100" w:afterAutospacing="1" w:line="240" w:lineRule="auto"/>
    </w:pPr>
    <w:rPr>
      <w:rFonts w:ascii="Arial" w:eastAsia="Times New Roman" w:hAnsi="Arial" w:cs="Arial"/>
      <w:b/>
      <w:bCs/>
      <w:sz w:val="20"/>
      <w:szCs w:val="20"/>
    </w:rPr>
  </w:style>
  <w:style w:type="paragraph" w:customStyle="1" w:styleId="xl107">
    <w:name w:val="xl107"/>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
    <w:name w:val="xl108"/>
    <w:basedOn w:val="a"/>
    <w:rsid w:val="00D9128F"/>
    <w:pP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a"/>
    <w:rsid w:val="00D9128F"/>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0">
    <w:name w:val="xl110"/>
    <w:basedOn w:val="a"/>
    <w:rsid w:val="00D9128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D9128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2">
    <w:name w:val="xl112"/>
    <w:basedOn w:val="a"/>
    <w:rsid w:val="00D9128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3">
    <w:name w:val="xl113"/>
    <w:basedOn w:val="a"/>
    <w:rsid w:val="00D9128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4">
    <w:name w:val="xl114"/>
    <w:basedOn w:val="a"/>
    <w:rsid w:val="00D9128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5">
    <w:name w:val="xl115"/>
    <w:basedOn w:val="a"/>
    <w:rsid w:val="00D9128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6">
    <w:name w:val="xl116"/>
    <w:basedOn w:val="a"/>
    <w:rsid w:val="00D9128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7">
    <w:name w:val="xl117"/>
    <w:basedOn w:val="a"/>
    <w:rsid w:val="00D9128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8">
    <w:name w:val="xl118"/>
    <w:basedOn w:val="a"/>
    <w:rsid w:val="00D9128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9">
    <w:name w:val="xl119"/>
    <w:basedOn w:val="a"/>
    <w:rsid w:val="00D9128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0">
    <w:name w:val="xl120"/>
    <w:basedOn w:val="a"/>
    <w:rsid w:val="00D9128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1">
    <w:name w:val="xl121"/>
    <w:basedOn w:val="a"/>
    <w:rsid w:val="00D9128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2">
    <w:name w:val="xl122"/>
    <w:basedOn w:val="a"/>
    <w:rsid w:val="00D9128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3">
    <w:name w:val="xl123"/>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4">
    <w:name w:val="xl124"/>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5">
    <w:name w:val="xl125"/>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D9128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D9128F"/>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
    <w:rsid w:val="00D9128F"/>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9">
    <w:name w:val="xl129"/>
    <w:basedOn w:val="a"/>
    <w:rsid w:val="00D9128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0">
    <w:name w:val="xl130"/>
    <w:basedOn w:val="a"/>
    <w:rsid w:val="00D9128F"/>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2">
    <w:name w:val="xl132"/>
    <w:basedOn w:val="a"/>
    <w:rsid w:val="00D9128F"/>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33">
    <w:name w:val="xl133"/>
    <w:basedOn w:val="a"/>
    <w:rsid w:val="00D9128F"/>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4">
    <w:name w:val="xl134"/>
    <w:basedOn w:val="a"/>
    <w:rsid w:val="00D9128F"/>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35">
    <w:name w:val="xl135"/>
    <w:basedOn w:val="a"/>
    <w:rsid w:val="00D9128F"/>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36">
    <w:name w:val="xl136"/>
    <w:basedOn w:val="a"/>
    <w:rsid w:val="00D9128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7">
    <w:name w:val="xl137"/>
    <w:basedOn w:val="a"/>
    <w:rsid w:val="00D9128F"/>
    <w:pPr>
      <w:pBdr>
        <w:top w:val="single" w:sz="4" w:space="0" w:color="auto"/>
        <w:lef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8">
    <w:name w:val="xl138"/>
    <w:basedOn w:val="a"/>
    <w:rsid w:val="00D9128F"/>
    <w:pPr>
      <w:pBdr>
        <w:top w:val="single" w:sz="4" w:space="0" w:color="auto"/>
        <w:lef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9">
    <w:name w:val="xl139"/>
    <w:basedOn w:val="a"/>
    <w:rsid w:val="00D9128F"/>
    <w:pPr>
      <w:pBdr>
        <w:top w:val="single" w:sz="4" w:space="0" w:color="auto"/>
        <w:left w:val="single" w:sz="4" w:space="0" w:color="auto"/>
        <w:bottom w:val="single" w:sz="4" w:space="0" w:color="auto"/>
      </w:pBdr>
      <w:shd w:val="clear" w:color="000000" w:fill="AAF8F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D9128F"/>
    <w:pPr>
      <w:pBdr>
        <w:top w:val="single" w:sz="4" w:space="0" w:color="auto"/>
        <w:left w:val="single" w:sz="4" w:space="0" w:color="auto"/>
        <w:bottom w:val="single" w:sz="4" w:space="0" w:color="auto"/>
      </w:pBdr>
      <w:shd w:val="clear" w:color="000000" w:fill="AAF8F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
    <w:rsid w:val="00D9128F"/>
    <w:pPr>
      <w:pBdr>
        <w:top w:val="single" w:sz="4" w:space="0" w:color="auto"/>
        <w:left w:val="single" w:sz="4" w:space="0" w:color="auto"/>
      </w:pBdr>
      <w:shd w:val="clear" w:color="000000" w:fill="AAF8F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
    <w:rsid w:val="00D9128F"/>
    <w:pPr>
      <w:pBdr>
        <w:top w:val="single" w:sz="4" w:space="0" w:color="auto"/>
        <w:left w:val="single" w:sz="4" w:space="0" w:color="auto"/>
      </w:pBdr>
      <w:shd w:val="clear" w:color="000000" w:fill="AAF8F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3">
    <w:name w:val="xl143"/>
    <w:basedOn w:val="a"/>
    <w:rsid w:val="00D9128F"/>
    <w:pPr>
      <w:pBdr>
        <w:top w:val="single" w:sz="4" w:space="0" w:color="auto"/>
        <w:left w:val="single" w:sz="4" w:space="0" w:color="auto"/>
        <w:bottom w:val="single" w:sz="4" w:space="0" w:color="auto"/>
        <w:right w:val="single" w:sz="4" w:space="0" w:color="auto"/>
      </w:pBdr>
      <w:shd w:val="clear" w:color="000000" w:fill="AAF8F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
    <w:rsid w:val="00D9128F"/>
    <w:pPr>
      <w:pBdr>
        <w:top w:val="single" w:sz="4" w:space="0" w:color="auto"/>
        <w:left w:val="single" w:sz="4" w:space="0" w:color="auto"/>
        <w:bottom w:val="single" w:sz="4" w:space="0" w:color="auto"/>
        <w:right w:val="single" w:sz="4" w:space="0" w:color="auto"/>
      </w:pBdr>
      <w:shd w:val="clear" w:color="000000" w:fill="AAF8F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5">
    <w:name w:val="xl145"/>
    <w:basedOn w:val="a"/>
    <w:rsid w:val="00D91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6">
    <w:name w:val="xl146"/>
    <w:basedOn w:val="a"/>
    <w:rsid w:val="00D91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7">
    <w:name w:val="xl147"/>
    <w:basedOn w:val="a"/>
    <w:rsid w:val="00D9128F"/>
    <w:pPr>
      <w:pBdr>
        <w:top w:val="single" w:sz="4" w:space="0" w:color="auto"/>
        <w:left w:val="single" w:sz="4" w:space="0" w:color="auto"/>
        <w:bottom w:val="single" w:sz="4" w:space="0" w:color="auto"/>
        <w:right w:val="single" w:sz="4" w:space="0" w:color="auto"/>
      </w:pBdr>
      <w:shd w:val="clear" w:color="000000" w:fill="AAF8F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8">
    <w:name w:val="xl148"/>
    <w:basedOn w:val="a"/>
    <w:rsid w:val="00D91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a"/>
    <w:rsid w:val="00D9128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D9128F"/>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51">
    <w:name w:val="xl151"/>
    <w:basedOn w:val="a"/>
    <w:rsid w:val="00D9128F"/>
    <w:pPr>
      <w:spacing w:before="100" w:beforeAutospacing="1" w:after="100" w:afterAutospacing="1" w:line="240" w:lineRule="auto"/>
      <w:jc w:val="center"/>
      <w:textAlignment w:val="top"/>
    </w:pPr>
    <w:rPr>
      <w:rFonts w:ascii="Times New Roman" w:eastAsia="Times New Roman" w:hAnsi="Times New Roman" w:cs="Times New Roman"/>
      <w:b/>
      <w:bCs/>
      <w:sz w:val="21"/>
      <w:szCs w:val="21"/>
    </w:rPr>
  </w:style>
  <w:style w:type="paragraph" w:customStyle="1" w:styleId="xl152">
    <w:name w:val="xl152"/>
    <w:basedOn w:val="a"/>
    <w:rsid w:val="00D912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D912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D912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a"/>
    <w:rsid w:val="00D912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
    <w:rsid w:val="00D912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D912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D912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D9128F"/>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0">
    <w:name w:val="xl160"/>
    <w:basedOn w:val="a"/>
    <w:rsid w:val="00D912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D912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ConsPlusNonformat0">
    <w:name w:val="ConsPlusNonformat Знак"/>
    <w:link w:val="ConsPlusNonformat"/>
    <w:locked/>
    <w:rsid w:val="00A77AB6"/>
    <w:rPr>
      <w:rFonts w:ascii="Courier New" w:eastAsia="Calibri" w:hAnsi="Courier New" w:cs="Courier New"/>
      <w:sz w:val="20"/>
      <w:szCs w:val="20"/>
    </w:rPr>
  </w:style>
  <w:style w:type="character" w:customStyle="1" w:styleId="29">
    <w:name w:val="Гиперссылка2"/>
    <w:basedOn w:val="a0"/>
    <w:rsid w:val="00C67B39"/>
  </w:style>
  <w:style w:type="paragraph" w:customStyle="1" w:styleId="xl162">
    <w:name w:val="xl162"/>
    <w:basedOn w:val="a"/>
    <w:rsid w:val="00427B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427B5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
    <w:rsid w:val="00427B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5">
    <w:name w:val="xl165"/>
    <w:basedOn w:val="a"/>
    <w:rsid w:val="00427B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paragraph">
    <w:name w:val="paragraph"/>
    <w:basedOn w:val="a"/>
    <w:rsid w:val="001615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161549"/>
  </w:style>
  <w:style w:type="character" w:customStyle="1" w:styleId="normaltextrun">
    <w:name w:val="normaltextrun"/>
    <w:basedOn w:val="a0"/>
    <w:rsid w:val="00161549"/>
  </w:style>
  <w:style w:type="character" w:customStyle="1" w:styleId="spellingerror">
    <w:name w:val="spellingerror"/>
    <w:basedOn w:val="a0"/>
    <w:rsid w:val="00161549"/>
  </w:style>
  <w:style w:type="character" w:customStyle="1" w:styleId="contextualspellingandgrammarerror">
    <w:name w:val="contextualspellingandgrammarerror"/>
    <w:basedOn w:val="a0"/>
    <w:rsid w:val="00161549"/>
  </w:style>
  <w:style w:type="paragraph" w:customStyle="1" w:styleId="formattexttopleveltext">
    <w:name w:val="formattext topleveltext"/>
    <w:basedOn w:val="a"/>
    <w:rsid w:val="00346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062493"/>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06249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6">
    <w:name w:val="xl166"/>
    <w:basedOn w:val="a"/>
    <w:rsid w:val="0006249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7">
    <w:name w:val="xl167"/>
    <w:basedOn w:val="a"/>
    <w:rsid w:val="0006249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
    <w:rsid w:val="00062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
    <w:rsid w:val="00062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062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06249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72">
    <w:name w:val="xl172"/>
    <w:basedOn w:val="a"/>
    <w:rsid w:val="00062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
    <w:rsid w:val="00062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9">
    <w:name w:val="Без интервала9"/>
    <w:rsid w:val="00B61117"/>
    <w:pPr>
      <w:suppressAutoHyphens/>
      <w:spacing w:after="0" w:line="240" w:lineRule="auto"/>
    </w:pPr>
    <w:rPr>
      <w:rFonts w:ascii="Times New Roman" w:eastAsia="Calibri" w:hAnsi="Times New Roman" w:cs="Calibri"/>
      <w:sz w:val="24"/>
      <w:szCs w:val="24"/>
      <w:lang w:eastAsia="ar-SA"/>
    </w:rPr>
  </w:style>
  <w:style w:type="paragraph" w:customStyle="1" w:styleId="font7">
    <w:name w:val="font_7"/>
    <w:basedOn w:val="a"/>
    <w:rsid w:val="00B61117"/>
    <w:pPr>
      <w:spacing w:before="100" w:beforeAutospacing="1" w:after="100" w:afterAutospacing="1" w:line="240" w:lineRule="auto"/>
    </w:pPr>
    <w:rPr>
      <w:rFonts w:ascii="Times New Roman" w:eastAsia="Times New Roman" w:hAnsi="Times New Roman" w:cs="Times New Roman"/>
      <w:sz w:val="24"/>
      <w:szCs w:val="24"/>
    </w:rPr>
  </w:style>
  <w:style w:type="paragraph" w:styleId="affe">
    <w:name w:val="Block Text"/>
    <w:basedOn w:val="a"/>
    <w:semiHidden/>
    <w:unhideWhenUsed/>
    <w:rsid w:val="00706C60"/>
    <w:pPr>
      <w:spacing w:after="0" w:line="240" w:lineRule="auto"/>
      <w:ind w:left="-851" w:right="-1050"/>
      <w:jc w:val="both"/>
    </w:pPr>
    <w:rPr>
      <w:rFonts w:ascii="Times New Roman" w:eastAsia="Times New Roman" w:hAnsi="Times New Roman" w:cs="Times New Roman"/>
      <w:sz w:val="28"/>
      <w:szCs w:val="20"/>
    </w:rPr>
  </w:style>
  <w:style w:type="paragraph" w:customStyle="1" w:styleId="210">
    <w:name w:val="Основной текст 21"/>
    <w:basedOn w:val="a"/>
    <w:rsid w:val="00706C60"/>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
    <w:rsid w:val="00706C60"/>
    <w:pPr>
      <w:spacing w:after="0" w:line="240" w:lineRule="auto"/>
      <w:jc w:val="both"/>
    </w:pPr>
    <w:rPr>
      <w:rFonts w:ascii="Times New Roman" w:eastAsia="Times New Roman" w:hAnsi="Times New Roman" w:cs="Times New Roman"/>
      <w:sz w:val="28"/>
      <w:szCs w:val="20"/>
    </w:rPr>
  </w:style>
  <w:style w:type="paragraph" w:customStyle="1" w:styleId="100">
    <w:name w:val="Без интервала10"/>
    <w:rsid w:val="00A03F1B"/>
    <w:pPr>
      <w:spacing w:after="0" w:line="240" w:lineRule="auto"/>
    </w:pPr>
    <w:rPr>
      <w:rFonts w:ascii="Times New Roman" w:eastAsia="Calibri" w:hAnsi="Times New Roman" w:cs="Times New Roman"/>
      <w:sz w:val="28"/>
      <w:szCs w:val="20"/>
    </w:rPr>
  </w:style>
  <w:style w:type="paragraph" w:styleId="2a">
    <w:name w:val="toc 2"/>
    <w:basedOn w:val="a"/>
    <w:next w:val="a"/>
    <w:link w:val="2b"/>
    <w:rsid w:val="00C35C69"/>
    <w:pPr>
      <w:ind w:left="200"/>
    </w:pPr>
    <w:rPr>
      <w:rFonts w:ascii="Calibri" w:eastAsia="Times New Roman" w:hAnsi="Calibri" w:cs="Times New Roman"/>
      <w:color w:val="000000"/>
      <w:szCs w:val="20"/>
    </w:rPr>
  </w:style>
  <w:style w:type="character" w:customStyle="1" w:styleId="2b">
    <w:name w:val="Оглавление 2 Знак"/>
    <w:link w:val="2a"/>
    <w:locked/>
    <w:rsid w:val="00C35C69"/>
    <w:rPr>
      <w:rFonts w:ascii="Calibri" w:eastAsia="Times New Roman" w:hAnsi="Calibri" w:cs="Times New Roman"/>
      <w:color w:val="000000"/>
      <w:szCs w:val="20"/>
    </w:rPr>
  </w:style>
  <w:style w:type="paragraph" w:styleId="42">
    <w:name w:val="toc 4"/>
    <w:basedOn w:val="a"/>
    <w:next w:val="a"/>
    <w:link w:val="43"/>
    <w:rsid w:val="00C35C69"/>
    <w:pPr>
      <w:ind w:left="600"/>
    </w:pPr>
    <w:rPr>
      <w:rFonts w:ascii="Calibri" w:eastAsia="Times New Roman" w:hAnsi="Calibri" w:cs="Times New Roman"/>
      <w:color w:val="000000"/>
      <w:szCs w:val="20"/>
    </w:rPr>
  </w:style>
  <w:style w:type="character" w:customStyle="1" w:styleId="43">
    <w:name w:val="Оглавление 4 Знак"/>
    <w:link w:val="42"/>
    <w:locked/>
    <w:rsid w:val="00C35C69"/>
    <w:rPr>
      <w:rFonts w:ascii="Calibri" w:eastAsia="Times New Roman" w:hAnsi="Calibri" w:cs="Times New Roman"/>
      <w:color w:val="000000"/>
      <w:szCs w:val="20"/>
    </w:rPr>
  </w:style>
  <w:style w:type="paragraph" w:styleId="62">
    <w:name w:val="toc 6"/>
    <w:basedOn w:val="a"/>
    <w:next w:val="a"/>
    <w:link w:val="63"/>
    <w:rsid w:val="00C35C69"/>
    <w:pPr>
      <w:ind w:left="1000"/>
    </w:pPr>
    <w:rPr>
      <w:rFonts w:ascii="Calibri" w:eastAsia="Times New Roman" w:hAnsi="Calibri" w:cs="Times New Roman"/>
      <w:color w:val="000000"/>
      <w:szCs w:val="20"/>
    </w:rPr>
  </w:style>
  <w:style w:type="character" w:customStyle="1" w:styleId="63">
    <w:name w:val="Оглавление 6 Знак"/>
    <w:link w:val="62"/>
    <w:locked/>
    <w:rsid w:val="00C35C69"/>
    <w:rPr>
      <w:rFonts w:ascii="Calibri" w:eastAsia="Times New Roman" w:hAnsi="Calibri" w:cs="Times New Roman"/>
      <w:color w:val="000000"/>
      <w:szCs w:val="20"/>
    </w:rPr>
  </w:style>
  <w:style w:type="paragraph" w:styleId="72">
    <w:name w:val="toc 7"/>
    <w:basedOn w:val="a"/>
    <w:next w:val="a"/>
    <w:link w:val="73"/>
    <w:rsid w:val="00C35C69"/>
    <w:pPr>
      <w:ind w:left="1200"/>
    </w:pPr>
    <w:rPr>
      <w:rFonts w:ascii="Calibri" w:eastAsia="Times New Roman" w:hAnsi="Calibri" w:cs="Times New Roman"/>
      <w:color w:val="000000"/>
      <w:szCs w:val="20"/>
    </w:rPr>
  </w:style>
  <w:style w:type="character" w:customStyle="1" w:styleId="73">
    <w:name w:val="Оглавление 7 Знак"/>
    <w:link w:val="72"/>
    <w:locked/>
    <w:rsid w:val="00C35C69"/>
    <w:rPr>
      <w:rFonts w:ascii="Calibri" w:eastAsia="Times New Roman" w:hAnsi="Calibri" w:cs="Times New Roman"/>
      <w:color w:val="000000"/>
      <w:szCs w:val="20"/>
    </w:rPr>
  </w:style>
  <w:style w:type="character" w:customStyle="1" w:styleId="ConsPlusNormal10">
    <w:name w:val="ConsPlusNormal1"/>
    <w:uiPriority w:val="99"/>
    <w:locked/>
    <w:rsid w:val="00C35C69"/>
    <w:rPr>
      <w:rFonts w:ascii="Times New Roman" w:hAnsi="Times New Roman" w:cs="Times New Roman"/>
      <w:sz w:val="24"/>
      <w:szCs w:val="22"/>
      <w:lang w:bidi="ar-SA"/>
    </w:rPr>
  </w:style>
  <w:style w:type="paragraph" w:customStyle="1" w:styleId="1a">
    <w:name w:val="Основной шрифт абзаца1"/>
    <w:rsid w:val="00C35C69"/>
    <w:rPr>
      <w:rFonts w:ascii="Calibri" w:eastAsia="Times New Roman" w:hAnsi="Calibri" w:cs="Times New Roman"/>
      <w:color w:val="000000"/>
      <w:szCs w:val="20"/>
    </w:rPr>
  </w:style>
  <w:style w:type="paragraph" w:styleId="36">
    <w:name w:val="toc 3"/>
    <w:basedOn w:val="a"/>
    <w:next w:val="a"/>
    <w:link w:val="37"/>
    <w:rsid w:val="00C35C69"/>
    <w:pPr>
      <w:ind w:left="400"/>
    </w:pPr>
    <w:rPr>
      <w:rFonts w:ascii="Calibri" w:eastAsia="Times New Roman" w:hAnsi="Calibri" w:cs="Times New Roman"/>
      <w:color w:val="000000"/>
      <w:szCs w:val="20"/>
    </w:rPr>
  </w:style>
  <w:style w:type="character" w:customStyle="1" w:styleId="37">
    <w:name w:val="Оглавление 3 Знак"/>
    <w:link w:val="36"/>
    <w:locked/>
    <w:rsid w:val="00C35C69"/>
    <w:rPr>
      <w:rFonts w:ascii="Calibri" w:eastAsia="Times New Roman" w:hAnsi="Calibri" w:cs="Times New Roman"/>
      <w:color w:val="000000"/>
      <w:szCs w:val="20"/>
    </w:rPr>
  </w:style>
  <w:style w:type="paragraph" w:customStyle="1" w:styleId="12">
    <w:name w:val="Знак сноски1"/>
    <w:basedOn w:val="1a"/>
    <w:link w:val="af0"/>
    <w:uiPriority w:val="99"/>
    <w:rsid w:val="00C35C69"/>
    <w:rPr>
      <w:rFonts w:asciiTheme="minorHAnsi" w:eastAsiaTheme="minorEastAsia" w:hAnsiTheme="minorHAnsi" w:cstheme="minorBidi"/>
      <w:color w:val="auto"/>
      <w:szCs w:val="22"/>
      <w:vertAlign w:val="superscript"/>
    </w:rPr>
  </w:style>
  <w:style w:type="paragraph" w:customStyle="1" w:styleId="Footnote">
    <w:name w:val="Footnote"/>
    <w:basedOn w:val="a"/>
    <w:link w:val="Footnote1"/>
    <w:rsid w:val="00C35C69"/>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C35C69"/>
    <w:rPr>
      <w:rFonts w:ascii="Arial" w:eastAsia="Times New Roman" w:hAnsi="Arial" w:cs="Times New Roman"/>
      <w:sz w:val="20"/>
      <w:szCs w:val="20"/>
      <w:lang w:val="x-none" w:eastAsia="x-none"/>
    </w:rPr>
  </w:style>
  <w:style w:type="paragraph" w:styleId="1b">
    <w:name w:val="toc 1"/>
    <w:basedOn w:val="a"/>
    <w:next w:val="a"/>
    <w:link w:val="1c"/>
    <w:rsid w:val="00C35C69"/>
    <w:rPr>
      <w:rFonts w:ascii="XO Thames" w:eastAsia="Times New Roman" w:hAnsi="XO Thames" w:cs="Times New Roman"/>
      <w:b/>
      <w:sz w:val="20"/>
      <w:szCs w:val="20"/>
      <w:lang w:val="x-none" w:eastAsia="x-none"/>
    </w:rPr>
  </w:style>
  <w:style w:type="character" w:customStyle="1" w:styleId="1c">
    <w:name w:val="Оглавление 1 Знак"/>
    <w:link w:val="1b"/>
    <w:locked/>
    <w:rsid w:val="00C35C69"/>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C35C69"/>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C35C69"/>
    <w:rPr>
      <w:rFonts w:ascii="XO Thames" w:eastAsia="Times New Roman" w:hAnsi="XO Thames" w:cs="Calibri"/>
      <w:color w:val="000000"/>
    </w:rPr>
  </w:style>
  <w:style w:type="paragraph" w:styleId="90">
    <w:name w:val="toc 9"/>
    <w:basedOn w:val="a"/>
    <w:next w:val="a"/>
    <w:link w:val="91"/>
    <w:rsid w:val="00C35C69"/>
    <w:pPr>
      <w:ind w:left="1600"/>
    </w:pPr>
    <w:rPr>
      <w:rFonts w:ascii="Calibri" w:eastAsia="Times New Roman" w:hAnsi="Calibri" w:cs="Times New Roman"/>
      <w:color w:val="000000"/>
      <w:szCs w:val="20"/>
    </w:rPr>
  </w:style>
  <w:style w:type="character" w:customStyle="1" w:styleId="91">
    <w:name w:val="Оглавление 9 Знак"/>
    <w:link w:val="90"/>
    <w:locked/>
    <w:rsid w:val="00C35C69"/>
    <w:rPr>
      <w:rFonts w:ascii="Calibri" w:eastAsia="Times New Roman" w:hAnsi="Calibri" w:cs="Times New Roman"/>
      <w:color w:val="000000"/>
      <w:szCs w:val="20"/>
    </w:rPr>
  </w:style>
  <w:style w:type="paragraph" w:styleId="80">
    <w:name w:val="toc 8"/>
    <w:basedOn w:val="a"/>
    <w:next w:val="a"/>
    <w:link w:val="81"/>
    <w:rsid w:val="00C35C69"/>
    <w:pPr>
      <w:ind w:left="1400"/>
    </w:pPr>
    <w:rPr>
      <w:rFonts w:ascii="Calibri" w:eastAsia="Times New Roman" w:hAnsi="Calibri" w:cs="Times New Roman"/>
      <w:color w:val="000000"/>
      <w:szCs w:val="20"/>
    </w:rPr>
  </w:style>
  <w:style w:type="character" w:customStyle="1" w:styleId="81">
    <w:name w:val="Оглавление 8 Знак"/>
    <w:link w:val="80"/>
    <w:locked/>
    <w:rsid w:val="00C35C69"/>
    <w:rPr>
      <w:rFonts w:ascii="Calibri" w:eastAsia="Times New Roman" w:hAnsi="Calibri" w:cs="Times New Roman"/>
      <w:color w:val="000000"/>
      <w:szCs w:val="20"/>
    </w:rPr>
  </w:style>
  <w:style w:type="character" w:customStyle="1" w:styleId="ConsPlusNonformat1">
    <w:name w:val="ConsPlusNonformat1"/>
    <w:uiPriority w:val="99"/>
    <w:locked/>
    <w:rsid w:val="00C35C69"/>
    <w:rPr>
      <w:rFonts w:ascii="Courier New" w:hAnsi="Courier New"/>
      <w:color w:val="000000"/>
      <w:sz w:val="22"/>
      <w:szCs w:val="22"/>
      <w:lang w:val="ru-RU" w:eastAsia="ru-RU" w:bidi="ar-SA"/>
    </w:rPr>
  </w:style>
  <w:style w:type="paragraph" w:styleId="52">
    <w:name w:val="toc 5"/>
    <w:basedOn w:val="a"/>
    <w:next w:val="a"/>
    <w:link w:val="53"/>
    <w:rsid w:val="00C35C69"/>
    <w:pPr>
      <w:ind w:left="800"/>
    </w:pPr>
    <w:rPr>
      <w:rFonts w:ascii="Calibri" w:eastAsia="Times New Roman" w:hAnsi="Calibri" w:cs="Times New Roman"/>
      <w:color w:val="000000"/>
      <w:szCs w:val="20"/>
    </w:rPr>
  </w:style>
  <w:style w:type="character" w:customStyle="1" w:styleId="53">
    <w:name w:val="Оглавление 5 Знак"/>
    <w:link w:val="52"/>
    <w:locked/>
    <w:rsid w:val="00C35C69"/>
    <w:rPr>
      <w:rFonts w:ascii="Calibri" w:eastAsia="Times New Roman" w:hAnsi="Calibri" w:cs="Times New Roman"/>
      <w:color w:val="000000"/>
      <w:szCs w:val="20"/>
    </w:rPr>
  </w:style>
  <w:style w:type="paragraph" w:customStyle="1" w:styleId="ConsPlusCell">
    <w:name w:val="ConsPlusCell"/>
    <w:link w:val="ConsPlusCell1"/>
    <w:rsid w:val="00C35C69"/>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C35C69"/>
    <w:rPr>
      <w:rFonts w:ascii="Courier New" w:eastAsia="Times New Roman" w:hAnsi="Courier New" w:cs="Calibri"/>
      <w:color w:val="000000"/>
    </w:rPr>
  </w:style>
  <w:style w:type="paragraph" w:styleId="afff">
    <w:name w:val="Subtitle"/>
    <w:basedOn w:val="a"/>
    <w:next w:val="a"/>
    <w:link w:val="afff0"/>
    <w:uiPriority w:val="11"/>
    <w:qFormat/>
    <w:rsid w:val="00C35C69"/>
    <w:rPr>
      <w:rFonts w:ascii="XO Thames" w:eastAsia="Times New Roman" w:hAnsi="XO Thames" w:cs="Times New Roman"/>
      <w:i/>
      <w:color w:val="616161"/>
      <w:sz w:val="24"/>
      <w:szCs w:val="20"/>
      <w:lang w:val="x-none" w:eastAsia="x-none"/>
    </w:rPr>
  </w:style>
  <w:style w:type="character" w:customStyle="1" w:styleId="afff0">
    <w:name w:val="Подзаголовок Знак"/>
    <w:basedOn w:val="a0"/>
    <w:link w:val="afff"/>
    <w:uiPriority w:val="11"/>
    <w:rsid w:val="00C35C69"/>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C35C69"/>
    <w:pPr>
      <w:ind w:left="1800"/>
    </w:pPr>
    <w:rPr>
      <w:rFonts w:ascii="Calibri" w:eastAsia="Times New Roman" w:hAnsi="Calibri" w:cs="Times New Roman"/>
      <w:color w:val="000000"/>
      <w:szCs w:val="20"/>
    </w:rPr>
  </w:style>
  <w:style w:type="character" w:customStyle="1" w:styleId="toc101">
    <w:name w:val="toc 101"/>
    <w:link w:val="toc10"/>
    <w:locked/>
    <w:rsid w:val="00C35C69"/>
    <w:rPr>
      <w:rFonts w:ascii="Calibri" w:eastAsia="Times New Roman" w:hAnsi="Calibri" w:cs="Times New Roman"/>
      <w:color w:val="000000"/>
      <w:szCs w:val="20"/>
    </w:rPr>
  </w:style>
  <w:style w:type="paragraph" w:customStyle="1" w:styleId="1d">
    <w:name w:val="Название1"/>
    <w:basedOn w:val="a"/>
    <w:next w:val="a"/>
    <w:link w:val="afff1"/>
    <w:uiPriority w:val="10"/>
    <w:qFormat/>
    <w:rsid w:val="00C35C69"/>
    <w:rPr>
      <w:rFonts w:ascii="XO Thames" w:eastAsia="Times New Roman" w:hAnsi="XO Thames" w:cs="Times New Roman"/>
      <w:b/>
      <w:sz w:val="52"/>
      <w:szCs w:val="20"/>
      <w:lang w:val="x-none" w:eastAsia="x-none"/>
    </w:rPr>
  </w:style>
  <w:style w:type="character" w:customStyle="1" w:styleId="afff1">
    <w:name w:val="Название Знак"/>
    <w:link w:val="1d"/>
    <w:uiPriority w:val="10"/>
    <w:locked/>
    <w:rsid w:val="00C35C69"/>
    <w:rPr>
      <w:rFonts w:ascii="XO Thames" w:eastAsia="Times New Roman" w:hAnsi="XO Thames" w:cs="Times New Roman"/>
      <w:b/>
      <w:sz w:val="52"/>
      <w:szCs w:val="20"/>
      <w:lang w:val="x-none" w:eastAsia="x-none"/>
    </w:rPr>
  </w:style>
  <w:style w:type="character" w:customStyle="1" w:styleId="ConsPlusTitle1">
    <w:name w:val="ConsPlusTitle1"/>
    <w:link w:val="ConsPlusTitle"/>
    <w:locked/>
    <w:rsid w:val="00C35C69"/>
    <w:rPr>
      <w:rFonts w:ascii="Calibri" w:eastAsia="Times New Roman" w:hAnsi="Calibri" w:cs="Calibri"/>
      <w:b/>
      <w:bCs/>
    </w:rPr>
  </w:style>
  <w:style w:type="character" w:customStyle="1" w:styleId="1e">
    <w:name w:val="Неразрешенное упоминание1"/>
    <w:uiPriority w:val="99"/>
    <w:semiHidden/>
    <w:unhideWhenUsed/>
    <w:rsid w:val="00C35C69"/>
    <w:rPr>
      <w:rFonts w:cs="Times New Roman"/>
      <w:color w:val="605E5C"/>
      <w:shd w:val="clear" w:color="auto" w:fill="E1DFDD"/>
    </w:rPr>
  </w:style>
  <w:style w:type="character" w:styleId="afff2">
    <w:name w:val="annotation reference"/>
    <w:uiPriority w:val="99"/>
    <w:semiHidden/>
    <w:unhideWhenUsed/>
    <w:rsid w:val="00C35C69"/>
    <w:rPr>
      <w:rFonts w:cs="Times New Roman"/>
      <w:sz w:val="16"/>
      <w:szCs w:val="16"/>
    </w:rPr>
  </w:style>
  <w:style w:type="paragraph" w:styleId="afff3">
    <w:name w:val="annotation text"/>
    <w:basedOn w:val="a"/>
    <w:link w:val="afff4"/>
    <w:uiPriority w:val="99"/>
    <w:semiHidden/>
    <w:unhideWhenUsed/>
    <w:rsid w:val="00C35C69"/>
    <w:pPr>
      <w:widowControl w:val="0"/>
      <w:spacing w:after="0" w:line="240" w:lineRule="auto"/>
    </w:pPr>
    <w:rPr>
      <w:rFonts w:ascii="Arial" w:eastAsia="Times New Roman" w:hAnsi="Arial" w:cs="Times New Roman"/>
      <w:sz w:val="20"/>
      <w:szCs w:val="20"/>
      <w:lang w:val="x-none" w:eastAsia="x-none"/>
    </w:rPr>
  </w:style>
  <w:style w:type="character" w:customStyle="1" w:styleId="afff4">
    <w:name w:val="Текст примечания Знак"/>
    <w:basedOn w:val="a0"/>
    <w:link w:val="afff3"/>
    <w:uiPriority w:val="99"/>
    <w:semiHidden/>
    <w:rsid w:val="00C35C69"/>
    <w:rPr>
      <w:rFonts w:ascii="Arial" w:eastAsia="Times New Roman" w:hAnsi="Arial" w:cs="Times New Roman"/>
      <w:sz w:val="20"/>
      <w:szCs w:val="20"/>
      <w:lang w:val="x-none" w:eastAsia="x-none"/>
    </w:rPr>
  </w:style>
  <w:style w:type="paragraph" w:styleId="afff5">
    <w:name w:val="annotation subject"/>
    <w:basedOn w:val="afff3"/>
    <w:next w:val="afff3"/>
    <w:link w:val="afff6"/>
    <w:uiPriority w:val="99"/>
    <w:semiHidden/>
    <w:unhideWhenUsed/>
    <w:rsid w:val="00C35C69"/>
    <w:rPr>
      <w:b/>
      <w:bCs/>
    </w:rPr>
  </w:style>
  <w:style w:type="character" w:customStyle="1" w:styleId="afff6">
    <w:name w:val="Тема примечания Знак"/>
    <w:basedOn w:val="afff4"/>
    <w:link w:val="afff5"/>
    <w:uiPriority w:val="99"/>
    <w:semiHidden/>
    <w:rsid w:val="00C35C69"/>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C35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C35C69"/>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179">
      <w:bodyDiv w:val="1"/>
      <w:marLeft w:val="0"/>
      <w:marRight w:val="0"/>
      <w:marTop w:val="0"/>
      <w:marBottom w:val="0"/>
      <w:divBdr>
        <w:top w:val="none" w:sz="0" w:space="0" w:color="auto"/>
        <w:left w:val="none" w:sz="0" w:space="0" w:color="auto"/>
        <w:bottom w:val="none" w:sz="0" w:space="0" w:color="auto"/>
        <w:right w:val="none" w:sz="0" w:space="0" w:color="auto"/>
      </w:divBdr>
    </w:div>
    <w:div w:id="84377168">
      <w:bodyDiv w:val="1"/>
      <w:marLeft w:val="0"/>
      <w:marRight w:val="0"/>
      <w:marTop w:val="0"/>
      <w:marBottom w:val="0"/>
      <w:divBdr>
        <w:top w:val="none" w:sz="0" w:space="0" w:color="auto"/>
        <w:left w:val="none" w:sz="0" w:space="0" w:color="auto"/>
        <w:bottom w:val="none" w:sz="0" w:space="0" w:color="auto"/>
        <w:right w:val="none" w:sz="0" w:space="0" w:color="auto"/>
      </w:divBdr>
    </w:div>
    <w:div w:id="88015238">
      <w:bodyDiv w:val="1"/>
      <w:marLeft w:val="0"/>
      <w:marRight w:val="0"/>
      <w:marTop w:val="0"/>
      <w:marBottom w:val="0"/>
      <w:divBdr>
        <w:top w:val="none" w:sz="0" w:space="0" w:color="auto"/>
        <w:left w:val="none" w:sz="0" w:space="0" w:color="auto"/>
        <w:bottom w:val="none" w:sz="0" w:space="0" w:color="auto"/>
        <w:right w:val="none" w:sz="0" w:space="0" w:color="auto"/>
      </w:divBdr>
    </w:div>
    <w:div w:id="154036523">
      <w:bodyDiv w:val="1"/>
      <w:marLeft w:val="0"/>
      <w:marRight w:val="0"/>
      <w:marTop w:val="0"/>
      <w:marBottom w:val="0"/>
      <w:divBdr>
        <w:top w:val="none" w:sz="0" w:space="0" w:color="auto"/>
        <w:left w:val="none" w:sz="0" w:space="0" w:color="auto"/>
        <w:bottom w:val="none" w:sz="0" w:space="0" w:color="auto"/>
        <w:right w:val="none" w:sz="0" w:space="0" w:color="auto"/>
      </w:divBdr>
    </w:div>
    <w:div w:id="156269315">
      <w:bodyDiv w:val="1"/>
      <w:marLeft w:val="0"/>
      <w:marRight w:val="0"/>
      <w:marTop w:val="0"/>
      <w:marBottom w:val="0"/>
      <w:divBdr>
        <w:top w:val="none" w:sz="0" w:space="0" w:color="auto"/>
        <w:left w:val="none" w:sz="0" w:space="0" w:color="auto"/>
        <w:bottom w:val="none" w:sz="0" w:space="0" w:color="auto"/>
        <w:right w:val="none" w:sz="0" w:space="0" w:color="auto"/>
      </w:divBdr>
      <w:divsChild>
        <w:div w:id="242226329">
          <w:marLeft w:val="0"/>
          <w:marRight w:val="0"/>
          <w:marTop w:val="0"/>
          <w:marBottom w:val="0"/>
          <w:divBdr>
            <w:top w:val="none" w:sz="0" w:space="0" w:color="auto"/>
            <w:left w:val="none" w:sz="0" w:space="0" w:color="auto"/>
            <w:bottom w:val="none" w:sz="0" w:space="0" w:color="auto"/>
            <w:right w:val="none" w:sz="0" w:space="0" w:color="auto"/>
          </w:divBdr>
        </w:div>
        <w:div w:id="792754610">
          <w:marLeft w:val="0"/>
          <w:marRight w:val="0"/>
          <w:marTop w:val="0"/>
          <w:marBottom w:val="0"/>
          <w:divBdr>
            <w:top w:val="none" w:sz="0" w:space="0" w:color="auto"/>
            <w:left w:val="none" w:sz="0" w:space="0" w:color="auto"/>
            <w:bottom w:val="none" w:sz="0" w:space="0" w:color="auto"/>
            <w:right w:val="none" w:sz="0" w:space="0" w:color="auto"/>
          </w:divBdr>
        </w:div>
        <w:div w:id="1464150675">
          <w:marLeft w:val="0"/>
          <w:marRight w:val="0"/>
          <w:marTop w:val="0"/>
          <w:marBottom w:val="0"/>
          <w:divBdr>
            <w:top w:val="none" w:sz="0" w:space="0" w:color="auto"/>
            <w:left w:val="none" w:sz="0" w:space="0" w:color="auto"/>
            <w:bottom w:val="none" w:sz="0" w:space="0" w:color="auto"/>
            <w:right w:val="none" w:sz="0" w:space="0" w:color="auto"/>
          </w:divBdr>
        </w:div>
        <w:div w:id="1827936161">
          <w:marLeft w:val="0"/>
          <w:marRight w:val="0"/>
          <w:marTop w:val="0"/>
          <w:marBottom w:val="0"/>
          <w:divBdr>
            <w:top w:val="none" w:sz="0" w:space="0" w:color="auto"/>
            <w:left w:val="none" w:sz="0" w:space="0" w:color="auto"/>
            <w:bottom w:val="none" w:sz="0" w:space="0" w:color="auto"/>
            <w:right w:val="none" w:sz="0" w:space="0" w:color="auto"/>
          </w:divBdr>
        </w:div>
        <w:div w:id="420179078">
          <w:marLeft w:val="0"/>
          <w:marRight w:val="0"/>
          <w:marTop w:val="0"/>
          <w:marBottom w:val="0"/>
          <w:divBdr>
            <w:top w:val="none" w:sz="0" w:space="0" w:color="auto"/>
            <w:left w:val="none" w:sz="0" w:space="0" w:color="auto"/>
            <w:bottom w:val="none" w:sz="0" w:space="0" w:color="auto"/>
            <w:right w:val="none" w:sz="0" w:space="0" w:color="auto"/>
          </w:divBdr>
        </w:div>
        <w:div w:id="1960914529">
          <w:marLeft w:val="0"/>
          <w:marRight w:val="0"/>
          <w:marTop w:val="0"/>
          <w:marBottom w:val="0"/>
          <w:divBdr>
            <w:top w:val="none" w:sz="0" w:space="0" w:color="auto"/>
            <w:left w:val="none" w:sz="0" w:space="0" w:color="auto"/>
            <w:bottom w:val="none" w:sz="0" w:space="0" w:color="auto"/>
            <w:right w:val="none" w:sz="0" w:space="0" w:color="auto"/>
          </w:divBdr>
        </w:div>
        <w:div w:id="1245185463">
          <w:marLeft w:val="0"/>
          <w:marRight w:val="0"/>
          <w:marTop w:val="0"/>
          <w:marBottom w:val="0"/>
          <w:divBdr>
            <w:top w:val="none" w:sz="0" w:space="0" w:color="auto"/>
            <w:left w:val="none" w:sz="0" w:space="0" w:color="auto"/>
            <w:bottom w:val="none" w:sz="0" w:space="0" w:color="auto"/>
            <w:right w:val="none" w:sz="0" w:space="0" w:color="auto"/>
          </w:divBdr>
        </w:div>
        <w:div w:id="1146505472">
          <w:marLeft w:val="0"/>
          <w:marRight w:val="0"/>
          <w:marTop w:val="0"/>
          <w:marBottom w:val="0"/>
          <w:divBdr>
            <w:top w:val="none" w:sz="0" w:space="0" w:color="auto"/>
            <w:left w:val="none" w:sz="0" w:space="0" w:color="auto"/>
            <w:bottom w:val="none" w:sz="0" w:space="0" w:color="auto"/>
            <w:right w:val="none" w:sz="0" w:space="0" w:color="auto"/>
          </w:divBdr>
        </w:div>
        <w:div w:id="851141971">
          <w:marLeft w:val="0"/>
          <w:marRight w:val="0"/>
          <w:marTop w:val="0"/>
          <w:marBottom w:val="0"/>
          <w:divBdr>
            <w:top w:val="none" w:sz="0" w:space="0" w:color="auto"/>
            <w:left w:val="none" w:sz="0" w:space="0" w:color="auto"/>
            <w:bottom w:val="none" w:sz="0" w:space="0" w:color="auto"/>
            <w:right w:val="none" w:sz="0" w:space="0" w:color="auto"/>
          </w:divBdr>
        </w:div>
        <w:div w:id="989558423">
          <w:marLeft w:val="0"/>
          <w:marRight w:val="0"/>
          <w:marTop w:val="0"/>
          <w:marBottom w:val="0"/>
          <w:divBdr>
            <w:top w:val="none" w:sz="0" w:space="0" w:color="auto"/>
            <w:left w:val="none" w:sz="0" w:space="0" w:color="auto"/>
            <w:bottom w:val="none" w:sz="0" w:space="0" w:color="auto"/>
            <w:right w:val="none" w:sz="0" w:space="0" w:color="auto"/>
          </w:divBdr>
        </w:div>
        <w:div w:id="984046961">
          <w:marLeft w:val="0"/>
          <w:marRight w:val="0"/>
          <w:marTop w:val="0"/>
          <w:marBottom w:val="0"/>
          <w:divBdr>
            <w:top w:val="none" w:sz="0" w:space="0" w:color="auto"/>
            <w:left w:val="none" w:sz="0" w:space="0" w:color="auto"/>
            <w:bottom w:val="none" w:sz="0" w:space="0" w:color="auto"/>
            <w:right w:val="none" w:sz="0" w:space="0" w:color="auto"/>
          </w:divBdr>
        </w:div>
        <w:div w:id="1694846234">
          <w:marLeft w:val="0"/>
          <w:marRight w:val="0"/>
          <w:marTop w:val="0"/>
          <w:marBottom w:val="0"/>
          <w:divBdr>
            <w:top w:val="none" w:sz="0" w:space="0" w:color="auto"/>
            <w:left w:val="none" w:sz="0" w:space="0" w:color="auto"/>
            <w:bottom w:val="none" w:sz="0" w:space="0" w:color="auto"/>
            <w:right w:val="none" w:sz="0" w:space="0" w:color="auto"/>
          </w:divBdr>
        </w:div>
      </w:divsChild>
    </w:div>
    <w:div w:id="276762244">
      <w:bodyDiv w:val="1"/>
      <w:marLeft w:val="0"/>
      <w:marRight w:val="0"/>
      <w:marTop w:val="0"/>
      <w:marBottom w:val="0"/>
      <w:divBdr>
        <w:top w:val="none" w:sz="0" w:space="0" w:color="auto"/>
        <w:left w:val="none" w:sz="0" w:space="0" w:color="auto"/>
        <w:bottom w:val="none" w:sz="0" w:space="0" w:color="auto"/>
        <w:right w:val="none" w:sz="0" w:space="0" w:color="auto"/>
      </w:divBdr>
    </w:div>
    <w:div w:id="307561199">
      <w:bodyDiv w:val="1"/>
      <w:marLeft w:val="0"/>
      <w:marRight w:val="0"/>
      <w:marTop w:val="0"/>
      <w:marBottom w:val="0"/>
      <w:divBdr>
        <w:top w:val="none" w:sz="0" w:space="0" w:color="auto"/>
        <w:left w:val="none" w:sz="0" w:space="0" w:color="auto"/>
        <w:bottom w:val="none" w:sz="0" w:space="0" w:color="auto"/>
        <w:right w:val="none" w:sz="0" w:space="0" w:color="auto"/>
      </w:divBdr>
    </w:div>
    <w:div w:id="428476150">
      <w:bodyDiv w:val="1"/>
      <w:marLeft w:val="0"/>
      <w:marRight w:val="0"/>
      <w:marTop w:val="0"/>
      <w:marBottom w:val="0"/>
      <w:divBdr>
        <w:top w:val="none" w:sz="0" w:space="0" w:color="auto"/>
        <w:left w:val="none" w:sz="0" w:space="0" w:color="auto"/>
        <w:bottom w:val="none" w:sz="0" w:space="0" w:color="auto"/>
        <w:right w:val="none" w:sz="0" w:space="0" w:color="auto"/>
      </w:divBdr>
    </w:div>
    <w:div w:id="444161258">
      <w:bodyDiv w:val="1"/>
      <w:marLeft w:val="0"/>
      <w:marRight w:val="0"/>
      <w:marTop w:val="0"/>
      <w:marBottom w:val="0"/>
      <w:divBdr>
        <w:top w:val="none" w:sz="0" w:space="0" w:color="auto"/>
        <w:left w:val="none" w:sz="0" w:space="0" w:color="auto"/>
        <w:bottom w:val="none" w:sz="0" w:space="0" w:color="auto"/>
        <w:right w:val="none" w:sz="0" w:space="0" w:color="auto"/>
      </w:divBdr>
    </w:div>
    <w:div w:id="466819598">
      <w:bodyDiv w:val="1"/>
      <w:marLeft w:val="0"/>
      <w:marRight w:val="0"/>
      <w:marTop w:val="0"/>
      <w:marBottom w:val="0"/>
      <w:divBdr>
        <w:top w:val="none" w:sz="0" w:space="0" w:color="auto"/>
        <w:left w:val="none" w:sz="0" w:space="0" w:color="auto"/>
        <w:bottom w:val="none" w:sz="0" w:space="0" w:color="auto"/>
        <w:right w:val="none" w:sz="0" w:space="0" w:color="auto"/>
      </w:divBdr>
    </w:div>
    <w:div w:id="479932444">
      <w:bodyDiv w:val="1"/>
      <w:marLeft w:val="0"/>
      <w:marRight w:val="0"/>
      <w:marTop w:val="0"/>
      <w:marBottom w:val="0"/>
      <w:divBdr>
        <w:top w:val="none" w:sz="0" w:space="0" w:color="auto"/>
        <w:left w:val="none" w:sz="0" w:space="0" w:color="auto"/>
        <w:bottom w:val="none" w:sz="0" w:space="0" w:color="auto"/>
        <w:right w:val="none" w:sz="0" w:space="0" w:color="auto"/>
      </w:divBdr>
      <w:divsChild>
        <w:div w:id="1801796905">
          <w:marLeft w:val="0"/>
          <w:marRight w:val="0"/>
          <w:marTop w:val="0"/>
          <w:marBottom w:val="0"/>
          <w:divBdr>
            <w:top w:val="none" w:sz="0" w:space="0" w:color="auto"/>
            <w:left w:val="none" w:sz="0" w:space="0" w:color="auto"/>
            <w:bottom w:val="none" w:sz="0" w:space="0" w:color="auto"/>
            <w:right w:val="none" w:sz="0" w:space="0" w:color="auto"/>
          </w:divBdr>
        </w:div>
        <w:div w:id="1756583491">
          <w:marLeft w:val="0"/>
          <w:marRight w:val="0"/>
          <w:marTop w:val="0"/>
          <w:marBottom w:val="0"/>
          <w:divBdr>
            <w:top w:val="none" w:sz="0" w:space="0" w:color="auto"/>
            <w:left w:val="none" w:sz="0" w:space="0" w:color="auto"/>
            <w:bottom w:val="none" w:sz="0" w:space="0" w:color="auto"/>
            <w:right w:val="none" w:sz="0" w:space="0" w:color="auto"/>
          </w:divBdr>
        </w:div>
        <w:div w:id="2087413018">
          <w:marLeft w:val="0"/>
          <w:marRight w:val="0"/>
          <w:marTop w:val="0"/>
          <w:marBottom w:val="0"/>
          <w:divBdr>
            <w:top w:val="none" w:sz="0" w:space="0" w:color="auto"/>
            <w:left w:val="none" w:sz="0" w:space="0" w:color="auto"/>
            <w:bottom w:val="none" w:sz="0" w:space="0" w:color="auto"/>
            <w:right w:val="none" w:sz="0" w:space="0" w:color="auto"/>
          </w:divBdr>
        </w:div>
        <w:div w:id="1003044643">
          <w:marLeft w:val="0"/>
          <w:marRight w:val="0"/>
          <w:marTop w:val="0"/>
          <w:marBottom w:val="0"/>
          <w:divBdr>
            <w:top w:val="none" w:sz="0" w:space="0" w:color="auto"/>
            <w:left w:val="none" w:sz="0" w:space="0" w:color="auto"/>
            <w:bottom w:val="none" w:sz="0" w:space="0" w:color="auto"/>
            <w:right w:val="none" w:sz="0" w:space="0" w:color="auto"/>
          </w:divBdr>
        </w:div>
        <w:div w:id="1243611597">
          <w:marLeft w:val="0"/>
          <w:marRight w:val="0"/>
          <w:marTop w:val="0"/>
          <w:marBottom w:val="0"/>
          <w:divBdr>
            <w:top w:val="none" w:sz="0" w:space="0" w:color="auto"/>
            <w:left w:val="none" w:sz="0" w:space="0" w:color="auto"/>
            <w:bottom w:val="none" w:sz="0" w:space="0" w:color="auto"/>
            <w:right w:val="none" w:sz="0" w:space="0" w:color="auto"/>
          </w:divBdr>
        </w:div>
        <w:div w:id="742458274">
          <w:marLeft w:val="0"/>
          <w:marRight w:val="0"/>
          <w:marTop w:val="0"/>
          <w:marBottom w:val="0"/>
          <w:divBdr>
            <w:top w:val="none" w:sz="0" w:space="0" w:color="auto"/>
            <w:left w:val="none" w:sz="0" w:space="0" w:color="auto"/>
            <w:bottom w:val="none" w:sz="0" w:space="0" w:color="auto"/>
            <w:right w:val="none" w:sz="0" w:space="0" w:color="auto"/>
          </w:divBdr>
        </w:div>
        <w:div w:id="1714693596">
          <w:marLeft w:val="0"/>
          <w:marRight w:val="0"/>
          <w:marTop w:val="0"/>
          <w:marBottom w:val="0"/>
          <w:divBdr>
            <w:top w:val="none" w:sz="0" w:space="0" w:color="auto"/>
            <w:left w:val="none" w:sz="0" w:space="0" w:color="auto"/>
            <w:bottom w:val="none" w:sz="0" w:space="0" w:color="auto"/>
            <w:right w:val="none" w:sz="0" w:space="0" w:color="auto"/>
          </w:divBdr>
        </w:div>
        <w:div w:id="1944805386">
          <w:marLeft w:val="0"/>
          <w:marRight w:val="0"/>
          <w:marTop w:val="0"/>
          <w:marBottom w:val="0"/>
          <w:divBdr>
            <w:top w:val="none" w:sz="0" w:space="0" w:color="auto"/>
            <w:left w:val="none" w:sz="0" w:space="0" w:color="auto"/>
            <w:bottom w:val="none" w:sz="0" w:space="0" w:color="auto"/>
            <w:right w:val="none" w:sz="0" w:space="0" w:color="auto"/>
          </w:divBdr>
        </w:div>
        <w:div w:id="1994865905">
          <w:marLeft w:val="0"/>
          <w:marRight w:val="0"/>
          <w:marTop w:val="0"/>
          <w:marBottom w:val="0"/>
          <w:divBdr>
            <w:top w:val="none" w:sz="0" w:space="0" w:color="auto"/>
            <w:left w:val="none" w:sz="0" w:space="0" w:color="auto"/>
            <w:bottom w:val="none" w:sz="0" w:space="0" w:color="auto"/>
            <w:right w:val="none" w:sz="0" w:space="0" w:color="auto"/>
          </w:divBdr>
        </w:div>
        <w:div w:id="24404730">
          <w:marLeft w:val="0"/>
          <w:marRight w:val="0"/>
          <w:marTop w:val="0"/>
          <w:marBottom w:val="0"/>
          <w:divBdr>
            <w:top w:val="none" w:sz="0" w:space="0" w:color="auto"/>
            <w:left w:val="none" w:sz="0" w:space="0" w:color="auto"/>
            <w:bottom w:val="none" w:sz="0" w:space="0" w:color="auto"/>
            <w:right w:val="none" w:sz="0" w:space="0" w:color="auto"/>
          </w:divBdr>
        </w:div>
        <w:div w:id="974022199">
          <w:marLeft w:val="0"/>
          <w:marRight w:val="0"/>
          <w:marTop w:val="0"/>
          <w:marBottom w:val="0"/>
          <w:divBdr>
            <w:top w:val="none" w:sz="0" w:space="0" w:color="auto"/>
            <w:left w:val="none" w:sz="0" w:space="0" w:color="auto"/>
            <w:bottom w:val="none" w:sz="0" w:space="0" w:color="auto"/>
            <w:right w:val="none" w:sz="0" w:space="0" w:color="auto"/>
          </w:divBdr>
        </w:div>
        <w:div w:id="1648392832">
          <w:marLeft w:val="0"/>
          <w:marRight w:val="0"/>
          <w:marTop w:val="0"/>
          <w:marBottom w:val="0"/>
          <w:divBdr>
            <w:top w:val="none" w:sz="0" w:space="0" w:color="auto"/>
            <w:left w:val="none" w:sz="0" w:space="0" w:color="auto"/>
            <w:bottom w:val="none" w:sz="0" w:space="0" w:color="auto"/>
            <w:right w:val="none" w:sz="0" w:space="0" w:color="auto"/>
          </w:divBdr>
        </w:div>
      </w:divsChild>
    </w:div>
    <w:div w:id="497228446">
      <w:bodyDiv w:val="1"/>
      <w:marLeft w:val="0"/>
      <w:marRight w:val="0"/>
      <w:marTop w:val="0"/>
      <w:marBottom w:val="0"/>
      <w:divBdr>
        <w:top w:val="none" w:sz="0" w:space="0" w:color="auto"/>
        <w:left w:val="none" w:sz="0" w:space="0" w:color="auto"/>
        <w:bottom w:val="none" w:sz="0" w:space="0" w:color="auto"/>
        <w:right w:val="none" w:sz="0" w:space="0" w:color="auto"/>
      </w:divBdr>
    </w:div>
    <w:div w:id="585581136">
      <w:bodyDiv w:val="1"/>
      <w:marLeft w:val="0"/>
      <w:marRight w:val="0"/>
      <w:marTop w:val="0"/>
      <w:marBottom w:val="0"/>
      <w:divBdr>
        <w:top w:val="none" w:sz="0" w:space="0" w:color="auto"/>
        <w:left w:val="none" w:sz="0" w:space="0" w:color="auto"/>
        <w:bottom w:val="none" w:sz="0" w:space="0" w:color="auto"/>
        <w:right w:val="none" w:sz="0" w:space="0" w:color="auto"/>
      </w:divBdr>
    </w:div>
    <w:div w:id="686565412">
      <w:bodyDiv w:val="1"/>
      <w:marLeft w:val="0"/>
      <w:marRight w:val="0"/>
      <w:marTop w:val="0"/>
      <w:marBottom w:val="0"/>
      <w:divBdr>
        <w:top w:val="none" w:sz="0" w:space="0" w:color="auto"/>
        <w:left w:val="none" w:sz="0" w:space="0" w:color="auto"/>
        <w:bottom w:val="none" w:sz="0" w:space="0" w:color="auto"/>
        <w:right w:val="none" w:sz="0" w:space="0" w:color="auto"/>
      </w:divBdr>
    </w:div>
    <w:div w:id="715129551">
      <w:bodyDiv w:val="1"/>
      <w:marLeft w:val="0"/>
      <w:marRight w:val="0"/>
      <w:marTop w:val="0"/>
      <w:marBottom w:val="0"/>
      <w:divBdr>
        <w:top w:val="none" w:sz="0" w:space="0" w:color="auto"/>
        <w:left w:val="none" w:sz="0" w:space="0" w:color="auto"/>
        <w:bottom w:val="none" w:sz="0" w:space="0" w:color="auto"/>
        <w:right w:val="none" w:sz="0" w:space="0" w:color="auto"/>
      </w:divBdr>
    </w:div>
    <w:div w:id="744841915">
      <w:bodyDiv w:val="1"/>
      <w:marLeft w:val="0"/>
      <w:marRight w:val="0"/>
      <w:marTop w:val="0"/>
      <w:marBottom w:val="0"/>
      <w:divBdr>
        <w:top w:val="none" w:sz="0" w:space="0" w:color="auto"/>
        <w:left w:val="none" w:sz="0" w:space="0" w:color="auto"/>
        <w:bottom w:val="none" w:sz="0" w:space="0" w:color="auto"/>
        <w:right w:val="none" w:sz="0" w:space="0" w:color="auto"/>
      </w:divBdr>
      <w:divsChild>
        <w:div w:id="1074547148">
          <w:marLeft w:val="0"/>
          <w:marRight w:val="0"/>
          <w:marTop w:val="0"/>
          <w:marBottom w:val="0"/>
          <w:divBdr>
            <w:top w:val="none" w:sz="0" w:space="0" w:color="auto"/>
            <w:left w:val="none" w:sz="0" w:space="0" w:color="auto"/>
            <w:bottom w:val="none" w:sz="0" w:space="0" w:color="auto"/>
            <w:right w:val="none" w:sz="0" w:space="0" w:color="auto"/>
          </w:divBdr>
        </w:div>
        <w:div w:id="719785536">
          <w:marLeft w:val="0"/>
          <w:marRight w:val="0"/>
          <w:marTop w:val="0"/>
          <w:marBottom w:val="0"/>
          <w:divBdr>
            <w:top w:val="none" w:sz="0" w:space="0" w:color="auto"/>
            <w:left w:val="none" w:sz="0" w:space="0" w:color="auto"/>
            <w:bottom w:val="none" w:sz="0" w:space="0" w:color="auto"/>
            <w:right w:val="none" w:sz="0" w:space="0" w:color="auto"/>
          </w:divBdr>
        </w:div>
        <w:div w:id="1064792052">
          <w:marLeft w:val="0"/>
          <w:marRight w:val="0"/>
          <w:marTop w:val="0"/>
          <w:marBottom w:val="0"/>
          <w:divBdr>
            <w:top w:val="none" w:sz="0" w:space="0" w:color="auto"/>
            <w:left w:val="none" w:sz="0" w:space="0" w:color="auto"/>
            <w:bottom w:val="none" w:sz="0" w:space="0" w:color="auto"/>
            <w:right w:val="none" w:sz="0" w:space="0" w:color="auto"/>
          </w:divBdr>
        </w:div>
        <w:div w:id="235012688">
          <w:marLeft w:val="0"/>
          <w:marRight w:val="0"/>
          <w:marTop w:val="0"/>
          <w:marBottom w:val="0"/>
          <w:divBdr>
            <w:top w:val="none" w:sz="0" w:space="0" w:color="auto"/>
            <w:left w:val="none" w:sz="0" w:space="0" w:color="auto"/>
            <w:bottom w:val="none" w:sz="0" w:space="0" w:color="auto"/>
            <w:right w:val="none" w:sz="0" w:space="0" w:color="auto"/>
          </w:divBdr>
        </w:div>
        <w:div w:id="995843403">
          <w:marLeft w:val="0"/>
          <w:marRight w:val="0"/>
          <w:marTop w:val="0"/>
          <w:marBottom w:val="0"/>
          <w:divBdr>
            <w:top w:val="none" w:sz="0" w:space="0" w:color="auto"/>
            <w:left w:val="none" w:sz="0" w:space="0" w:color="auto"/>
            <w:bottom w:val="none" w:sz="0" w:space="0" w:color="auto"/>
            <w:right w:val="none" w:sz="0" w:space="0" w:color="auto"/>
          </w:divBdr>
        </w:div>
        <w:div w:id="699428919">
          <w:marLeft w:val="0"/>
          <w:marRight w:val="0"/>
          <w:marTop w:val="0"/>
          <w:marBottom w:val="0"/>
          <w:divBdr>
            <w:top w:val="none" w:sz="0" w:space="0" w:color="auto"/>
            <w:left w:val="none" w:sz="0" w:space="0" w:color="auto"/>
            <w:bottom w:val="none" w:sz="0" w:space="0" w:color="auto"/>
            <w:right w:val="none" w:sz="0" w:space="0" w:color="auto"/>
          </w:divBdr>
        </w:div>
        <w:div w:id="115999304">
          <w:marLeft w:val="0"/>
          <w:marRight w:val="0"/>
          <w:marTop w:val="0"/>
          <w:marBottom w:val="0"/>
          <w:divBdr>
            <w:top w:val="none" w:sz="0" w:space="0" w:color="auto"/>
            <w:left w:val="none" w:sz="0" w:space="0" w:color="auto"/>
            <w:bottom w:val="none" w:sz="0" w:space="0" w:color="auto"/>
            <w:right w:val="none" w:sz="0" w:space="0" w:color="auto"/>
          </w:divBdr>
        </w:div>
        <w:div w:id="229463824">
          <w:marLeft w:val="0"/>
          <w:marRight w:val="0"/>
          <w:marTop w:val="0"/>
          <w:marBottom w:val="0"/>
          <w:divBdr>
            <w:top w:val="none" w:sz="0" w:space="0" w:color="auto"/>
            <w:left w:val="none" w:sz="0" w:space="0" w:color="auto"/>
            <w:bottom w:val="none" w:sz="0" w:space="0" w:color="auto"/>
            <w:right w:val="none" w:sz="0" w:space="0" w:color="auto"/>
          </w:divBdr>
        </w:div>
        <w:div w:id="633290012">
          <w:marLeft w:val="0"/>
          <w:marRight w:val="0"/>
          <w:marTop w:val="0"/>
          <w:marBottom w:val="0"/>
          <w:divBdr>
            <w:top w:val="none" w:sz="0" w:space="0" w:color="auto"/>
            <w:left w:val="none" w:sz="0" w:space="0" w:color="auto"/>
            <w:bottom w:val="none" w:sz="0" w:space="0" w:color="auto"/>
            <w:right w:val="none" w:sz="0" w:space="0" w:color="auto"/>
          </w:divBdr>
        </w:div>
        <w:div w:id="1854487687">
          <w:marLeft w:val="0"/>
          <w:marRight w:val="0"/>
          <w:marTop w:val="0"/>
          <w:marBottom w:val="0"/>
          <w:divBdr>
            <w:top w:val="none" w:sz="0" w:space="0" w:color="auto"/>
            <w:left w:val="none" w:sz="0" w:space="0" w:color="auto"/>
            <w:bottom w:val="none" w:sz="0" w:space="0" w:color="auto"/>
            <w:right w:val="none" w:sz="0" w:space="0" w:color="auto"/>
          </w:divBdr>
        </w:div>
        <w:div w:id="742606369">
          <w:marLeft w:val="0"/>
          <w:marRight w:val="0"/>
          <w:marTop w:val="0"/>
          <w:marBottom w:val="0"/>
          <w:divBdr>
            <w:top w:val="none" w:sz="0" w:space="0" w:color="auto"/>
            <w:left w:val="none" w:sz="0" w:space="0" w:color="auto"/>
            <w:bottom w:val="none" w:sz="0" w:space="0" w:color="auto"/>
            <w:right w:val="none" w:sz="0" w:space="0" w:color="auto"/>
          </w:divBdr>
        </w:div>
        <w:div w:id="41684293">
          <w:marLeft w:val="0"/>
          <w:marRight w:val="0"/>
          <w:marTop w:val="0"/>
          <w:marBottom w:val="0"/>
          <w:divBdr>
            <w:top w:val="none" w:sz="0" w:space="0" w:color="auto"/>
            <w:left w:val="none" w:sz="0" w:space="0" w:color="auto"/>
            <w:bottom w:val="none" w:sz="0" w:space="0" w:color="auto"/>
            <w:right w:val="none" w:sz="0" w:space="0" w:color="auto"/>
          </w:divBdr>
        </w:div>
      </w:divsChild>
    </w:div>
    <w:div w:id="757554077">
      <w:bodyDiv w:val="1"/>
      <w:marLeft w:val="0"/>
      <w:marRight w:val="0"/>
      <w:marTop w:val="0"/>
      <w:marBottom w:val="0"/>
      <w:divBdr>
        <w:top w:val="none" w:sz="0" w:space="0" w:color="auto"/>
        <w:left w:val="none" w:sz="0" w:space="0" w:color="auto"/>
        <w:bottom w:val="none" w:sz="0" w:space="0" w:color="auto"/>
        <w:right w:val="none" w:sz="0" w:space="0" w:color="auto"/>
      </w:divBdr>
      <w:divsChild>
        <w:div w:id="192307883">
          <w:marLeft w:val="0"/>
          <w:marRight w:val="0"/>
          <w:marTop w:val="0"/>
          <w:marBottom w:val="0"/>
          <w:divBdr>
            <w:top w:val="none" w:sz="0" w:space="0" w:color="auto"/>
            <w:left w:val="none" w:sz="0" w:space="0" w:color="auto"/>
            <w:bottom w:val="none" w:sz="0" w:space="0" w:color="auto"/>
            <w:right w:val="none" w:sz="0" w:space="0" w:color="auto"/>
          </w:divBdr>
        </w:div>
        <w:div w:id="1389694237">
          <w:marLeft w:val="0"/>
          <w:marRight w:val="0"/>
          <w:marTop w:val="0"/>
          <w:marBottom w:val="0"/>
          <w:divBdr>
            <w:top w:val="none" w:sz="0" w:space="0" w:color="auto"/>
            <w:left w:val="none" w:sz="0" w:space="0" w:color="auto"/>
            <w:bottom w:val="none" w:sz="0" w:space="0" w:color="auto"/>
            <w:right w:val="none" w:sz="0" w:space="0" w:color="auto"/>
          </w:divBdr>
        </w:div>
        <w:div w:id="428739349">
          <w:marLeft w:val="0"/>
          <w:marRight w:val="0"/>
          <w:marTop w:val="0"/>
          <w:marBottom w:val="0"/>
          <w:divBdr>
            <w:top w:val="none" w:sz="0" w:space="0" w:color="auto"/>
            <w:left w:val="none" w:sz="0" w:space="0" w:color="auto"/>
            <w:bottom w:val="none" w:sz="0" w:space="0" w:color="auto"/>
            <w:right w:val="none" w:sz="0" w:space="0" w:color="auto"/>
          </w:divBdr>
        </w:div>
        <w:div w:id="609630015">
          <w:marLeft w:val="0"/>
          <w:marRight w:val="0"/>
          <w:marTop w:val="0"/>
          <w:marBottom w:val="0"/>
          <w:divBdr>
            <w:top w:val="none" w:sz="0" w:space="0" w:color="auto"/>
            <w:left w:val="none" w:sz="0" w:space="0" w:color="auto"/>
            <w:bottom w:val="none" w:sz="0" w:space="0" w:color="auto"/>
            <w:right w:val="none" w:sz="0" w:space="0" w:color="auto"/>
          </w:divBdr>
        </w:div>
        <w:div w:id="224218802">
          <w:marLeft w:val="0"/>
          <w:marRight w:val="0"/>
          <w:marTop w:val="0"/>
          <w:marBottom w:val="0"/>
          <w:divBdr>
            <w:top w:val="none" w:sz="0" w:space="0" w:color="auto"/>
            <w:left w:val="none" w:sz="0" w:space="0" w:color="auto"/>
            <w:bottom w:val="none" w:sz="0" w:space="0" w:color="auto"/>
            <w:right w:val="none" w:sz="0" w:space="0" w:color="auto"/>
          </w:divBdr>
        </w:div>
        <w:div w:id="409733710">
          <w:marLeft w:val="0"/>
          <w:marRight w:val="0"/>
          <w:marTop w:val="0"/>
          <w:marBottom w:val="0"/>
          <w:divBdr>
            <w:top w:val="none" w:sz="0" w:space="0" w:color="auto"/>
            <w:left w:val="none" w:sz="0" w:space="0" w:color="auto"/>
            <w:bottom w:val="none" w:sz="0" w:space="0" w:color="auto"/>
            <w:right w:val="none" w:sz="0" w:space="0" w:color="auto"/>
          </w:divBdr>
        </w:div>
        <w:div w:id="1658681708">
          <w:marLeft w:val="0"/>
          <w:marRight w:val="0"/>
          <w:marTop w:val="0"/>
          <w:marBottom w:val="0"/>
          <w:divBdr>
            <w:top w:val="none" w:sz="0" w:space="0" w:color="auto"/>
            <w:left w:val="none" w:sz="0" w:space="0" w:color="auto"/>
            <w:bottom w:val="none" w:sz="0" w:space="0" w:color="auto"/>
            <w:right w:val="none" w:sz="0" w:space="0" w:color="auto"/>
          </w:divBdr>
        </w:div>
        <w:div w:id="1210219869">
          <w:marLeft w:val="0"/>
          <w:marRight w:val="0"/>
          <w:marTop w:val="0"/>
          <w:marBottom w:val="0"/>
          <w:divBdr>
            <w:top w:val="none" w:sz="0" w:space="0" w:color="auto"/>
            <w:left w:val="none" w:sz="0" w:space="0" w:color="auto"/>
            <w:bottom w:val="none" w:sz="0" w:space="0" w:color="auto"/>
            <w:right w:val="none" w:sz="0" w:space="0" w:color="auto"/>
          </w:divBdr>
        </w:div>
        <w:div w:id="411008537">
          <w:marLeft w:val="0"/>
          <w:marRight w:val="0"/>
          <w:marTop w:val="0"/>
          <w:marBottom w:val="0"/>
          <w:divBdr>
            <w:top w:val="none" w:sz="0" w:space="0" w:color="auto"/>
            <w:left w:val="none" w:sz="0" w:space="0" w:color="auto"/>
            <w:bottom w:val="none" w:sz="0" w:space="0" w:color="auto"/>
            <w:right w:val="none" w:sz="0" w:space="0" w:color="auto"/>
          </w:divBdr>
        </w:div>
        <w:div w:id="1151141399">
          <w:marLeft w:val="0"/>
          <w:marRight w:val="0"/>
          <w:marTop w:val="0"/>
          <w:marBottom w:val="0"/>
          <w:divBdr>
            <w:top w:val="none" w:sz="0" w:space="0" w:color="auto"/>
            <w:left w:val="none" w:sz="0" w:space="0" w:color="auto"/>
            <w:bottom w:val="none" w:sz="0" w:space="0" w:color="auto"/>
            <w:right w:val="none" w:sz="0" w:space="0" w:color="auto"/>
          </w:divBdr>
        </w:div>
        <w:div w:id="680353614">
          <w:marLeft w:val="0"/>
          <w:marRight w:val="0"/>
          <w:marTop w:val="0"/>
          <w:marBottom w:val="0"/>
          <w:divBdr>
            <w:top w:val="none" w:sz="0" w:space="0" w:color="auto"/>
            <w:left w:val="none" w:sz="0" w:space="0" w:color="auto"/>
            <w:bottom w:val="none" w:sz="0" w:space="0" w:color="auto"/>
            <w:right w:val="none" w:sz="0" w:space="0" w:color="auto"/>
          </w:divBdr>
        </w:div>
        <w:div w:id="1573193641">
          <w:marLeft w:val="0"/>
          <w:marRight w:val="0"/>
          <w:marTop w:val="0"/>
          <w:marBottom w:val="0"/>
          <w:divBdr>
            <w:top w:val="none" w:sz="0" w:space="0" w:color="auto"/>
            <w:left w:val="none" w:sz="0" w:space="0" w:color="auto"/>
            <w:bottom w:val="none" w:sz="0" w:space="0" w:color="auto"/>
            <w:right w:val="none" w:sz="0" w:space="0" w:color="auto"/>
          </w:divBdr>
        </w:div>
        <w:div w:id="1822960813">
          <w:marLeft w:val="0"/>
          <w:marRight w:val="0"/>
          <w:marTop w:val="0"/>
          <w:marBottom w:val="0"/>
          <w:divBdr>
            <w:top w:val="none" w:sz="0" w:space="0" w:color="auto"/>
            <w:left w:val="none" w:sz="0" w:space="0" w:color="auto"/>
            <w:bottom w:val="none" w:sz="0" w:space="0" w:color="auto"/>
            <w:right w:val="none" w:sz="0" w:space="0" w:color="auto"/>
          </w:divBdr>
        </w:div>
        <w:div w:id="2097093690">
          <w:marLeft w:val="0"/>
          <w:marRight w:val="0"/>
          <w:marTop w:val="0"/>
          <w:marBottom w:val="0"/>
          <w:divBdr>
            <w:top w:val="none" w:sz="0" w:space="0" w:color="auto"/>
            <w:left w:val="none" w:sz="0" w:space="0" w:color="auto"/>
            <w:bottom w:val="none" w:sz="0" w:space="0" w:color="auto"/>
            <w:right w:val="none" w:sz="0" w:space="0" w:color="auto"/>
          </w:divBdr>
        </w:div>
        <w:div w:id="1618171934">
          <w:marLeft w:val="0"/>
          <w:marRight w:val="0"/>
          <w:marTop w:val="0"/>
          <w:marBottom w:val="0"/>
          <w:divBdr>
            <w:top w:val="none" w:sz="0" w:space="0" w:color="auto"/>
            <w:left w:val="none" w:sz="0" w:space="0" w:color="auto"/>
            <w:bottom w:val="none" w:sz="0" w:space="0" w:color="auto"/>
            <w:right w:val="none" w:sz="0" w:space="0" w:color="auto"/>
          </w:divBdr>
        </w:div>
        <w:div w:id="395589891">
          <w:marLeft w:val="0"/>
          <w:marRight w:val="0"/>
          <w:marTop w:val="0"/>
          <w:marBottom w:val="0"/>
          <w:divBdr>
            <w:top w:val="none" w:sz="0" w:space="0" w:color="auto"/>
            <w:left w:val="none" w:sz="0" w:space="0" w:color="auto"/>
            <w:bottom w:val="none" w:sz="0" w:space="0" w:color="auto"/>
            <w:right w:val="none" w:sz="0" w:space="0" w:color="auto"/>
          </w:divBdr>
        </w:div>
        <w:div w:id="965544685">
          <w:marLeft w:val="0"/>
          <w:marRight w:val="0"/>
          <w:marTop w:val="0"/>
          <w:marBottom w:val="0"/>
          <w:divBdr>
            <w:top w:val="none" w:sz="0" w:space="0" w:color="auto"/>
            <w:left w:val="none" w:sz="0" w:space="0" w:color="auto"/>
            <w:bottom w:val="none" w:sz="0" w:space="0" w:color="auto"/>
            <w:right w:val="none" w:sz="0" w:space="0" w:color="auto"/>
          </w:divBdr>
        </w:div>
        <w:div w:id="949628360">
          <w:marLeft w:val="0"/>
          <w:marRight w:val="0"/>
          <w:marTop w:val="0"/>
          <w:marBottom w:val="0"/>
          <w:divBdr>
            <w:top w:val="none" w:sz="0" w:space="0" w:color="auto"/>
            <w:left w:val="none" w:sz="0" w:space="0" w:color="auto"/>
            <w:bottom w:val="none" w:sz="0" w:space="0" w:color="auto"/>
            <w:right w:val="none" w:sz="0" w:space="0" w:color="auto"/>
          </w:divBdr>
        </w:div>
        <w:div w:id="1885289948">
          <w:marLeft w:val="0"/>
          <w:marRight w:val="0"/>
          <w:marTop w:val="0"/>
          <w:marBottom w:val="0"/>
          <w:divBdr>
            <w:top w:val="none" w:sz="0" w:space="0" w:color="auto"/>
            <w:left w:val="none" w:sz="0" w:space="0" w:color="auto"/>
            <w:bottom w:val="none" w:sz="0" w:space="0" w:color="auto"/>
            <w:right w:val="none" w:sz="0" w:space="0" w:color="auto"/>
          </w:divBdr>
        </w:div>
        <w:div w:id="804351960">
          <w:marLeft w:val="0"/>
          <w:marRight w:val="0"/>
          <w:marTop w:val="0"/>
          <w:marBottom w:val="0"/>
          <w:divBdr>
            <w:top w:val="none" w:sz="0" w:space="0" w:color="auto"/>
            <w:left w:val="none" w:sz="0" w:space="0" w:color="auto"/>
            <w:bottom w:val="none" w:sz="0" w:space="0" w:color="auto"/>
            <w:right w:val="none" w:sz="0" w:space="0" w:color="auto"/>
          </w:divBdr>
        </w:div>
        <w:div w:id="1314529877">
          <w:marLeft w:val="0"/>
          <w:marRight w:val="0"/>
          <w:marTop w:val="0"/>
          <w:marBottom w:val="0"/>
          <w:divBdr>
            <w:top w:val="none" w:sz="0" w:space="0" w:color="auto"/>
            <w:left w:val="none" w:sz="0" w:space="0" w:color="auto"/>
            <w:bottom w:val="none" w:sz="0" w:space="0" w:color="auto"/>
            <w:right w:val="none" w:sz="0" w:space="0" w:color="auto"/>
          </w:divBdr>
        </w:div>
        <w:div w:id="519466114">
          <w:marLeft w:val="0"/>
          <w:marRight w:val="0"/>
          <w:marTop w:val="0"/>
          <w:marBottom w:val="0"/>
          <w:divBdr>
            <w:top w:val="none" w:sz="0" w:space="0" w:color="auto"/>
            <w:left w:val="none" w:sz="0" w:space="0" w:color="auto"/>
            <w:bottom w:val="none" w:sz="0" w:space="0" w:color="auto"/>
            <w:right w:val="none" w:sz="0" w:space="0" w:color="auto"/>
          </w:divBdr>
        </w:div>
        <w:div w:id="1565143716">
          <w:marLeft w:val="0"/>
          <w:marRight w:val="0"/>
          <w:marTop w:val="0"/>
          <w:marBottom w:val="0"/>
          <w:divBdr>
            <w:top w:val="none" w:sz="0" w:space="0" w:color="auto"/>
            <w:left w:val="none" w:sz="0" w:space="0" w:color="auto"/>
            <w:bottom w:val="none" w:sz="0" w:space="0" w:color="auto"/>
            <w:right w:val="none" w:sz="0" w:space="0" w:color="auto"/>
          </w:divBdr>
        </w:div>
        <w:div w:id="1584296951">
          <w:marLeft w:val="0"/>
          <w:marRight w:val="0"/>
          <w:marTop w:val="0"/>
          <w:marBottom w:val="0"/>
          <w:divBdr>
            <w:top w:val="none" w:sz="0" w:space="0" w:color="auto"/>
            <w:left w:val="none" w:sz="0" w:space="0" w:color="auto"/>
            <w:bottom w:val="none" w:sz="0" w:space="0" w:color="auto"/>
            <w:right w:val="none" w:sz="0" w:space="0" w:color="auto"/>
          </w:divBdr>
        </w:div>
        <w:div w:id="1812092134">
          <w:marLeft w:val="0"/>
          <w:marRight w:val="0"/>
          <w:marTop w:val="0"/>
          <w:marBottom w:val="0"/>
          <w:divBdr>
            <w:top w:val="none" w:sz="0" w:space="0" w:color="auto"/>
            <w:left w:val="none" w:sz="0" w:space="0" w:color="auto"/>
            <w:bottom w:val="none" w:sz="0" w:space="0" w:color="auto"/>
            <w:right w:val="none" w:sz="0" w:space="0" w:color="auto"/>
          </w:divBdr>
        </w:div>
        <w:div w:id="405811362">
          <w:marLeft w:val="0"/>
          <w:marRight w:val="0"/>
          <w:marTop w:val="0"/>
          <w:marBottom w:val="0"/>
          <w:divBdr>
            <w:top w:val="none" w:sz="0" w:space="0" w:color="auto"/>
            <w:left w:val="none" w:sz="0" w:space="0" w:color="auto"/>
            <w:bottom w:val="none" w:sz="0" w:space="0" w:color="auto"/>
            <w:right w:val="none" w:sz="0" w:space="0" w:color="auto"/>
          </w:divBdr>
        </w:div>
        <w:div w:id="1437556637">
          <w:marLeft w:val="0"/>
          <w:marRight w:val="0"/>
          <w:marTop w:val="0"/>
          <w:marBottom w:val="0"/>
          <w:divBdr>
            <w:top w:val="none" w:sz="0" w:space="0" w:color="auto"/>
            <w:left w:val="none" w:sz="0" w:space="0" w:color="auto"/>
            <w:bottom w:val="none" w:sz="0" w:space="0" w:color="auto"/>
            <w:right w:val="none" w:sz="0" w:space="0" w:color="auto"/>
          </w:divBdr>
        </w:div>
      </w:divsChild>
    </w:div>
    <w:div w:id="781848701">
      <w:bodyDiv w:val="1"/>
      <w:marLeft w:val="0"/>
      <w:marRight w:val="0"/>
      <w:marTop w:val="0"/>
      <w:marBottom w:val="0"/>
      <w:divBdr>
        <w:top w:val="none" w:sz="0" w:space="0" w:color="auto"/>
        <w:left w:val="none" w:sz="0" w:space="0" w:color="auto"/>
        <w:bottom w:val="none" w:sz="0" w:space="0" w:color="auto"/>
        <w:right w:val="none" w:sz="0" w:space="0" w:color="auto"/>
      </w:divBdr>
    </w:div>
    <w:div w:id="789275355">
      <w:bodyDiv w:val="1"/>
      <w:marLeft w:val="0"/>
      <w:marRight w:val="0"/>
      <w:marTop w:val="0"/>
      <w:marBottom w:val="0"/>
      <w:divBdr>
        <w:top w:val="none" w:sz="0" w:space="0" w:color="auto"/>
        <w:left w:val="none" w:sz="0" w:space="0" w:color="auto"/>
        <w:bottom w:val="none" w:sz="0" w:space="0" w:color="auto"/>
        <w:right w:val="none" w:sz="0" w:space="0" w:color="auto"/>
      </w:divBdr>
    </w:div>
    <w:div w:id="811025525">
      <w:bodyDiv w:val="1"/>
      <w:marLeft w:val="0"/>
      <w:marRight w:val="0"/>
      <w:marTop w:val="0"/>
      <w:marBottom w:val="0"/>
      <w:divBdr>
        <w:top w:val="none" w:sz="0" w:space="0" w:color="auto"/>
        <w:left w:val="none" w:sz="0" w:space="0" w:color="auto"/>
        <w:bottom w:val="none" w:sz="0" w:space="0" w:color="auto"/>
        <w:right w:val="none" w:sz="0" w:space="0" w:color="auto"/>
      </w:divBdr>
      <w:divsChild>
        <w:div w:id="158859512">
          <w:marLeft w:val="0"/>
          <w:marRight w:val="0"/>
          <w:marTop w:val="0"/>
          <w:marBottom w:val="0"/>
          <w:divBdr>
            <w:top w:val="none" w:sz="0" w:space="0" w:color="auto"/>
            <w:left w:val="none" w:sz="0" w:space="0" w:color="auto"/>
            <w:bottom w:val="none" w:sz="0" w:space="0" w:color="auto"/>
            <w:right w:val="none" w:sz="0" w:space="0" w:color="auto"/>
          </w:divBdr>
        </w:div>
        <w:div w:id="628825432">
          <w:marLeft w:val="0"/>
          <w:marRight w:val="0"/>
          <w:marTop w:val="0"/>
          <w:marBottom w:val="0"/>
          <w:divBdr>
            <w:top w:val="none" w:sz="0" w:space="0" w:color="auto"/>
            <w:left w:val="none" w:sz="0" w:space="0" w:color="auto"/>
            <w:bottom w:val="none" w:sz="0" w:space="0" w:color="auto"/>
            <w:right w:val="none" w:sz="0" w:space="0" w:color="auto"/>
          </w:divBdr>
        </w:div>
        <w:div w:id="990523041">
          <w:marLeft w:val="0"/>
          <w:marRight w:val="0"/>
          <w:marTop w:val="0"/>
          <w:marBottom w:val="0"/>
          <w:divBdr>
            <w:top w:val="none" w:sz="0" w:space="0" w:color="auto"/>
            <w:left w:val="none" w:sz="0" w:space="0" w:color="auto"/>
            <w:bottom w:val="none" w:sz="0" w:space="0" w:color="auto"/>
            <w:right w:val="none" w:sz="0" w:space="0" w:color="auto"/>
          </w:divBdr>
        </w:div>
        <w:div w:id="1987316425">
          <w:marLeft w:val="0"/>
          <w:marRight w:val="0"/>
          <w:marTop w:val="0"/>
          <w:marBottom w:val="0"/>
          <w:divBdr>
            <w:top w:val="none" w:sz="0" w:space="0" w:color="auto"/>
            <w:left w:val="none" w:sz="0" w:space="0" w:color="auto"/>
            <w:bottom w:val="none" w:sz="0" w:space="0" w:color="auto"/>
            <w:right w:val="none" w:sz="0" w:space="0" w:color="auto"/>
          </w:divBdr>
        </w:div>
        <w:div w:id="1090656773">
          <w:marLeft w:val="0"/>
          <w:marRight w:val="0"/>
          <w:marTop w:val="0"/>
          <w:marBottom w:val="0"/>
          <w:divBdr>
            <w:top w:val="none" w:sz="0" w:space="0" w:color="auto"/>
            <w:left w:val="none" w:sz="0" w:space="0" w:color="auto"/>
            <w:bottom w:val="none" w:sz="0" w:space="0" w:color="auto"/>
            <w:right w:val="none" w:sz="0" w:space="0" w:color="auto"/>
          </w:divBdr>
        </w:div>
        <w:div w:id="1355688556">
          <w:marLeft w:val="0"/>
          <w:marRight w:val="0"/>
          <w:marTop w:val="0"/>
          <w:marBottom w:val="0"/>
          <w:divBdr>
            <w:top w:val="none" w:sz="0" w:space="0" w:color="auto"/>
            <w:left w:val="none" w:sz="0" w:space="0" w:color="auto"/>
            <w:bottom w:val="none" w:sz="0" w:space="0" w:color="auto"/>
            <w:right w:val="none" w:sz="0" w:space="0" w:color="auto"/>
          </w:divBdr>
        </w:div>
        <w:div w:id="106892496">
          <w:marLeft w:val="0"/>
          <w:marRight w:val="0"/>
          <w:marTop w:val="0"/>
          <w:marBottom w:val="0"/>
          <w:divBdr>
            <w:top w:val="none" w:sz="0" w:space="0" w:color="auto"/>
            <w:left w:val="none" w:sz="0" w:space="0" w:color="auto"/>
            <w:bottom w:val="none" w:sz="0" w:space="0" w:color="auto"/>
            <w:right w:val="none" w:sz="0" w:space="0" w:color="auto"/>
          </w:divBdr>
        </w:div>
        <w:div w:id="383526608">
          <w:marLeft w:val="0"/>
          <w:marRight w:val="0"/>
          <w:marTop w:val="0"/>
          <w:marBottom w:val="0"/>
          <w:divBdr>
            <w:top w:val="none" w:sz="0" w:space="0" w:color="auto"/>
            <w:left w:val="none" w:sz="0" w:space="0" w:color="auto"/>
            <w:bottom w:val="none" w:sz="0" w:space="0" w:color="auto"/>
            <w:right w:val="none" w:sz="0" w:space="0" w:color="auto"/>
          </w:divBdr>
        </w:div>
        <w:div w:id="442461588">
          <w:marLeft w:val="0"/>
          <w:marRight w:val="0"/>
          <w:marTop w:val="0"/>
          <w:marBottom w:val="0"/>
          <w:divBdr>
            <w:top w:val="none" w:sz="0" w:space="0" w:color="auto"/>
            <w:left w:val="none" w:sz="0" w:space="0" w:color="auto"/>
            <w:bottom w:val="none" w:sz="0" w:space="0" w:color="auto"/>
            <w:right w:val="none" w:sz="0" w:space="0" w:color="auto"/>
          </w:divBdr>
        </w:div>
        <w:div w:id="2043508679">
          <w:marLeft w:val="0"/>
          <w:marRight w:val="0"/>
          <w:marTop w:val="0"/>
          <w:marBottom w:val="0"/>
          <w:divBdr>
            <w:top w:val="none" w:sz="0" w:space="0" w:color="auto"/>
            <w:left w:val="none" w:sz="0" w:space="0" w:color="auto"/>
            <w:bottom w:val="none" w:sz="0" w:space="0" w:color="auto"/>
            <w:right w:val="none" w:sz="0" w:space="0" w:color="auto"/>
          </w:divBdr>
        </w:div>
        <w:div w:id="918751456">
          <w:marLeft w:val="0"/>
          <w:marRight w:val="0"/>
          <w:marTop w:val="0"/>
          <w:marBottom w:val="0"/>
          <w:divBdr>
            <w:top w:val="none" w:sz="0" w:space="0" w:color="auto"/>
            <w:left w:val="none" w:sz="0" w:space="0" w:color="auto"/>
            <w:bottom w:val="none" w:sz="0" w:space="0" w:color="auto"/>
            <w:right w:val="none" w:sz="0" w:space="0" w:color="auto"/>
          </w:divBdr>
        </w:div>
        <w:div w:id="2123499688">
          <w:marLeft w:val="0"/>
          <w:marRight w:val="0"/>
          <w:marTop w:val="0"/>
          <w:marBottom w:val="0"/>
          <w:divBdr>
            <w:top w:val="none" w:sz="0" w:space="0" w:color="auto"/>
            <w:left w:val="none" w:sz="0" w:space="0" w:color="auto"/>
            <w:bottom w:val="none" w:sz="0" w:space="0" w:color="auto"/>
            <w:right w:val="none" w:sz="0" w:space="0" w:color="auto"/>
          </w:divBdr>
        </w:div>
      </w:divsChild>
    </w:div>
    <w:div w:id="827747668">
      <w:bodyDiv w:val="1"/>
      <w:marLeft w:val="0"/>
      <w:marRight w:val="0"/>
      <w:marTop w:val="0"/>
      <w:marBottom w:val="0"/>
      <w:divBdr>
        <w:top w:val="none" w:sz="0" w:space="0" w:color="auto"/>
        <w:left w:val="none" w:sz="0" w:space="0" w:color="auto"/>
        <w:bottom w:val="none" w:sz="0" w:space="0" w:color="auto"/>
        <w:right w:val="none" w:sz="0" w:space="0" w:color="auto"/>
      </w:divBdr>
    </w:div>
    <w:div w:id="873006812">
      <w:bodyDiv w:val="1"/>
      <w:marLeft w:val="0"/>
      <w:marRight w:val="0"/>
      <w:marTop w:val="0"/>
      <w:marBottom w:val="0"/>
      <w:divBdr>
        <w:top w:val="none" w:sz="0" w:space="0" w:color="auto"/>
        <w:left w:val="none" w:sz="0" w:space="0" w:color="auto"/>
        <w:bottom w:val="none" w:sz="0" w:space="0" w:color="auto"/>
        <w:right w:val="none" w:sz="0" w:space="0" w:color="auto"/>
      </w:divBdr>
    </w:div>
    <w:div w:id="875507484">
      <w:bodyDiv w:val="1"/>
      <w:marLeft w:val="0"/>
      <w:marRight w:val="0"/>
      <w:marTop w:val="0"/>
      <w:marBottom w:val="0"/>
      <w:divBdr>
        <w:top w:val="none" w:sz="0" w:space="0" w:color="auto"/>
        <w:left w:val="none" w:sz="0" w:space="0" w:color="auto"/>
        <w:bottom w:val="none" w:sz="0" w:space="0" w:color="auto"/>
        <w:right w:val="none" w:sz="0" w:space="0" w:color="auto"/>
      </w:divBdr>
    </w:div>
    <w:div w:id="918445462">
      <w:bodyDiv w:val="1"/>
      <w:marLeft w:val="0"/>
      <w:marRight w:val="0"/>
      <w:marTop w:val="0"/>
      <w:marBottom w:val="0"/>
      <w:divBdr>
        <w:top w:val="none" w:sz="0" w:space="0" w:color="auto"/>
        <w:left w:val="none" w:sz="0" w:space="0" w:color="auto"/>
        <w:bottom w:val="none" w:sz="0" w:space="0" w:color="auto"/>
        <w:right w:val="none" w:sz="0" w:space="0" w:color="auto"/>
      </w:divBdr>
    </w:div>
    <w:div w:id="944574647">
      <w:bodyDiv w:val="1"/>
      <w:marLeft w:val="0"/>
      <w:marRight w:val="0"/>
      <w:marTop w:val="0"/>
      <w:marBottom w:val="0"/>
      <w:divBdr>
        <w:top w:val="none" w:sz="0" w:space="0" w:color="auto"/>
        <w:left w:val="none" w:sz="0" w:space="0" w:color="auto"/>
        <w:bottom w:val="none" w:sz="0" w:space="0" w:color="auto"/>
        <w:right w:val="none" w:sz="0" w:space="0" w:color="auto"/>
      </w:divBdr>
    </w:div>
    <w:div w:id="957683330">
      <w:bodyDiv w:val="1"/>
      <w:marLeft w:val="0"/>
      <w:marRight w:val="0"/>
      <w:marTop w:val="0"/>
      <w:marBottom w:val="0"/>
      <w:divBdr>
        <w:top w:val="none" w:sz="0" w:space="0" w:color="auto"/>
        <w:left w:val="none" w:sz="0" w:space="0" w:color="auto"/>
        <w:bottom w:val="none" w:sz="0" w:space="0" w:color="auto"/>
        <w:right w:val="none" w:sz="0" w:space="0" w:color="auto"/>
      </w:divBdr>
    </w:div>
    <w:div w:id="991297630">
      <w:bodyDiv w:val="1"/>
      <w:marLeft w:val="0"/>
      <w:marRight w:val="0"/>
      <w:marTop w:val="0"/>
      <w:marBottom w:val="0"/>
      <w:divBdr>
        <w:top w:val="none" w:sz="0" w:space="0" w:color="auto"/>
        <w:left w:val="none" w:sz="0" w:space="0" w:color="auto"/>
        <w:bottom w:val="none" w:sz="0" w:space="0" w:color="auto"/>
        <w:right w:val="none" w:sz="0" w:space="0" w:color="auto"/>
      </w:divBdr>
    </w:div>
    <w:div w:id="1027952025">
      <w:bodyDiv w:val="1"/>
      <w:marLeft w:val="0"/>
      <w:marRight w:val="0"/>
      <w:marTop w:val="0"/>
      <w:marBottom w:val="0"/>
      <w:divBdr>
        <w:top w:val="none" w:sz="0" w:space="0" w:color="auto"/>
        <w:left w:val="none" w:sz="0" w:space="0" w:color="auto"/>
        <w:bottom w:val="none" w:sz="0" w:space="0" w:color="auto"/>
        <w:right w:val="none" w:sz="0" w:space="0" w:color="auto"/>
      </w:divBdr>
    </w:div>
    <w:div w:id="1037853166">
      <w:bodyDiv w:val="1"/>
      <w:marLeft w:val="0"/>
      <w:marRight w:val="0"/>
      <w:marTop w:val="0"/>
      <w:marBottom w:val="0"/>
      <w:divBdr>
        <w:top w:val="none" w:sz="0" w:space="0" w:color="auto"/>
        <w:left w:val="none" w:sz="0" w:space="0" w:color="auto"/>
        <w:bottom w:val="none" w:sz="0" w:space="0" w:color="auto"/>
        <w:right w:val="none" w:sz="0" w:space="0" w:color="auto"/>
      </w:divBdr>
      <w:divsChild>
        <w:div w:id="975338349">
          <w:marLeft w:val="0"/>
          <w:marRight w:val="0"/>
          <w:marTop w:val="0"/>
          <w:marBottom w:val="0"/>
          <w:divBdr>
            <w:top w:val="none" w:sz="0" w:space="0" w:color="auto"/>
            <w:left w:val="none" w:sz="0" w:space="0" w:color="auto"/>
            <w:bottom w:val="none" w:sz="0" w:space="0" w:color="auto"/>
            <w:right w:val="none" w:sz="0" w:space="0" w:color="auto"/>
          </w:divBdr>
        </w:div>
        <w:div w:id="742293384">
          <w:marLeft w:val="0"/>
          <w:marRight w:val="0"/>
          <w:marTop w:val="0"/>
          <w:marBottom w:val="0"/>
          <w:divBdr>
            <w:top w:val="none" w:sz="0" w:space="0" w:color="auto"/>
            <w:left w:val="none" w:sz="0" w:space="0" w:color="auto"/>
            <w:bottom w:val="none" w:sz="0" w:space="0" w:color="auto"/>
            <w:right w:val="none" w:sz="0" w:space="0" w:color="auto"/>
          </w:divBdr>
        </w:div>
        <w:div w:id="869535461">
          <w:marLeft w:val="0"/>
          <w:marRight w:val="0"/>
          <w:marTop w:val="0"/>
          <w:marBottom w:val="0"/>
          <w:divBdr>
            <w:top w:val="none" w:sz="0" w:space="0" w:color="auto"/>
            <w:left w:val="none" w:sz="0" w:space="0" w:color="auto"/>
            <w:bottom w:val="none" w:sz="0" w:space="0" w:color="auto"/>
            <w:right w:val="none" w:sz="0" w:space="0" w:color="auto"/>
          </w:divBdr>
        </w:div>
        <w:div w:id="1786726649">
          <w:marLeft w:val="0"/>
          <w:marRight w:val="0"/>
          <w:marTop w:val="0"/>
          <w:marBottom w:val="0"/>
          <w:divBdr>
            <w:top w:val="none" w:sz="0" w:space="0" w:color="auto"/>
            <w:left w:val="none" w:sz="0" w:space="0" w:color="auto"/>
            <w:bottom w:val="none" w:sz="0" w:space="0" w:color="auto"/>
            <w:right w:val="none" w:sz="0" w:space="0" w:color="auto"/>
          </w:divBdr>
        </w:div>
        <w:div w:id="618999734">
          <w:marLeft w:val="0"/>
          <w:marRight w:val="0"/>
          <w:marTop w:val="0"/>
          <w:marBottom w:val="0"/>
          <w:divBdr>
            <w:top w:val="none" w:sz="0" w:space="0" w:color="auto"/>
            <w:left w:val="none" w:sz="0" w:space="0" w:color="auto"/>
            <w:bottom w:val="none" w:sz="0" w:space="0" w:color="auto"/>
            <w:right w:val="none" w:sz="0" w:space="0" w:color="auto"/>
          </w:divBdr>
        </w:div>
        <w:div w:id="1914852214">
          <w:marLeft w:val="0"/>
          <w:marRight w:val="0"/>
          <w:marTop w:val="0"/>
          <w:marBottom w:val="0"/>
          <w:divBdr>
            <w:top w:val="none" w:sz="0" w:space="0" w:color="auto"/>
            <w:left w:val="none" w:sz="0" w:space="0" w:color="auto"/>
            <w:bottom w:val="none" w:sz="0" w:space="0" w:color="auto"/>
            <w:right w:val="none" w:sz="0" w:space="0" w:color="auto"/>
          </w:divBdr>
        </w:div>
        <w:div w:id="1926107912">
          <w:marLeft w:val="0"/>
          <w:marRight w:val="0"/>
          <w:marTop w:val="0"/>
          <w:marBottom w:val="0"/>
          <w:divBdr>
            <w:top w:val="none" w:sz="0" w:space="0" w:color="auto"/>
            <w:left w:val="none" w:sz="0" w:space="0" w:color="auto"/>
            <w:bottom w:val="none" w:sz="0" w:space="0" w:color="auto"/>
            <w:right w:val="none" w:sz="0" w:space="0" w:color="auto"/>
          </w:divBdr>
        </w:div>
        <w:div w:id="943809179">
          <w:marLeft w:val="0"/>
          <w:marRight w:val="0"/>
          <w:marTop w:val="0"/>
          <w:marBottom w:val="0"/>
          <w:divBdr>
            <w:top w:val="none" w:sz="0" w:space="0" w:color="auto"/>
            <w:left w:val="none" w:sz="0" w:space="0" w:color="auto"/>
            <w:bottom w:val="none" w:sz="0" w:space="0" w:color="auto"/>
            <w:right w:val="none" w:sz="0" w:space="0" w:color="auto"/>
          </w:divBdr>
        </w:div>
        <w:div w:id="123619328">
          <w:marLeft w:val="0"/>
          <w:marRight w:val="0"/>
          <w:marTop w:val="0"/>
          <w:marBottom w:val="0"/>
          <w:divBdr>
            <w:top w:val="none" w:sz="0" w:space="0" w:color="auto"/>
            <w:left w:val="none" w:sz="0" w:space="0" w:color="auto"/>
            <w:bottom w:val="none" w:sz="0" w:space="0" w:color="auto"/>
            <w:right w:val="none" w:sz="0" w:space="0" w:color="auto"/>
          </w:divBdr>
        </w:div>
      </w:divsChild>
    </w:div>
    <w:div w:id="1071318309">
      <w:bodyDiv w:val="1"/>
      <w:marLeft w:val="0"/>
      <w:marRight w:val="0"/>
      <w:marTop w:val="0"/>
      <w:marBottom w:val="0"/>
      <w:divBdr>
        <w:top w:val="none" w:sz="0" w:space="0" w:color="auto"/>
        <w:left w:val="none" w:sz="0" w:space="0" w:color="auto"/>
        <w:bottom w:val="none" w:sz="0" w:space="0" w:color="auto"/>
        <w:right w:val="none" w:sz="0" w:space="0" w:color="auto"/>
      </w:divBdr>
    </w:div>
    <w:div w:id="1095437641">
      <w:bodyDiv w:val="1"/>
      <w:marLeft w:val="0"/>
      <w:marRight w:val="0"/>
      <w:marTop w:val="0"/>
      <w:marBottom w:val="0"/>
      <w:divBdr>
        <w:top w:val="none" w:sz="0" w:space="0" w:color="auto"/>
        <w:left w:val="none" w:sz="0" w:space="0" w:color="auto"/>
        <w:bottom w:val="none" w:sz="0" w:space="0" w:color="auto"/>
        <w:right w:val="none" w:sz="0" w:space="0" w:color="auto"/>
      </w:divBdr>
      <w:divsChild>
        <w:div w:id="153298534">
          <w:marLeft w:val="0"/>
          <w:marRight w:val="0"/>
          <w:marTop w:val="0"/>
          <w:marBottom w:val="0"/>
          <w:divBdr>
            <w:top w:val="none" w:sz="0" w:space="0" w:color="auto"/>
            <w:left w:val="none" w:sz="0" w:space="0" w:color="auto"/>
            <w:bottom w:val="none" w:sz="0" w:space="0" w:color="auto"/>
            <w:right w:val="none" w:sz="0" w:space="0" w:color="auto"/>
          </w:divBdr>
        </w:div>
        <w:div w:id="600528688">
          <w:marLeft w:val="0"/>
          <w:marRight w:val="0"/>
          <w:marTop w:val="0"/>
          <w:marBottom w:val="0"/>
          <w:divBdr>
            <w:top w:val="none" w:sz="0" w:space="0" w:color="auto"/>
            <w:left w:val="none" w:sz="0" w:space="0" w:color="auto"/>
            <w:bottom w:val="none" w:sz="0" w:space="0" w:color="auto"/>
            <w:right w:val="none" w:sz="0" w:space="0" w:color="auto"/>
          </w:divBdr>
        </w:div>
        <w:div w:id="1827817214">
          <w:marLeft w:val="0"/>
          <w:marRight w:val="0"/>
          <w:marTop w:val="0"/>
          <w:marBottom w:val="0"/>
          <w:divBdr>
            <w:top w:val="none" w:sz="0" w:space="0" w:color="auto"/>
            <w:left w:val="none" w:sz="0" w:space="0" w:color="auto"/>
            <w:bottom w:val="none" w:sz="0" w:space="0" w:color="auto"/>
            <w:right w:val="none" w:sz="0" w:space="0" w:color="auto"/>
          </w:divBdr>
        </w:div>
        <w:div w:id="290749561">
          <w:marLeft w:val="0"/>
          <w:marRight w:val="0"/>
          <w:marTop w:val="0"/>
          <w:marBottom w:val="0"/>
          <w:divBdr>
            <w:top w:val="none" w:sz="0" w:space="0" w:color="auto"/>
            <w:left w:val="none" w:sz="0" w:space="0" w:color="auto"/>
            <w:bottom w:val="none" w:sz="0" w:space="0" w:color="auto"/>
            <w:right w:val="none" w:sz="0" w:space="0" w:color="auto"/>
          </w:divBdr>
        </w:div>
        <w:div w:id="1469205338">
          <w:marLeft w:val="0"/>
          <w:marRight w:val="0"/>
          <w:marTop w:val="0"/>
          <w:marBottom w:val="0"/>
          <w:divBdr>
            <w:top w:val="none" w:sz="0" w:space="0" w:color="auto"/>
            <w:left w:val="none" w:sz="0" w:space="0" w:color="auto"/>
            <w:bottom w:val="none" w:sz="0" w:space="0" w:color="auto"/>
            <w:right w:val="none" w:sz="0" w:space="0" w:color="auto"/>
          </w:divBdr>
        </w:div>
        <w:div w:id="1777939272">
          <w:marLeft w:val="0"/>
          <w:marRight w:val="0"/>
          <w:marTop w:val="0"/>
          <w:marBottom w:val="0"/>
          <w:divBdr>
            <w:top w:val="none" w:sz="0" w:space="0" w:color="auto"/>
            <w:left w:val="none" w:sz="0" w:space="0" w:color="auto"/>
            <w:bottom w:val="none" w:sz="0" w:space="0" w:color="auto"/>
            <w:right w:val="none" w:sz="0" w:space="0" w:color="auto"/>
          </w:divBdr>
        </w:div>
        <w:div w:id="1541479617">
          <w:marLeft w:val="0"/>
          <w:marRight w:val="0"/>
          <w:marTop w:val="0"/>
          <w:marBottom w:val="0"/>
          <w:divBdr>
            <w:top w:val="none" w:sz="0" w:space="0" w:color="auto"/>
            <w:left w:val="none" w:sz="0" w:space="0" w:color="auto"/>
            <w:bottom w:val="none" w:sz="0" w:space="0" w:color="auto"/>
            <w:right w:val="none" w:sz="0" w:space="0" w:color="auto"/>
          </w:divBdr>
        </w:div>
        <w:div w:id="372775622">
          <w:marLeft w:val="0"/>
          <w:marRight w:val="0"/>
          <w:marTop w:val="0"/>
          <w:marBottom w:val="0"/>
          <w:divBdr>
            <w:top w:val="none" w:sz="0" w:space="0" w:color="auto"/>
            <w:left w:val="none" w:sz="0" w:space="0" w:color="auto"/>
            <w:bottom w:val="none" w:sz="0" w:space="0" w:color="auto"/>
            <w:right w:val="none" w:sz="0" w:space="0" w:color="auto"/>
          </w:divBdr>
        </w:div>
        <w:div w:id="499933521">
          <w:marLeft w:val="0"/>
          <w:marRight w:val="0"/>
          <w:marTop w:val="0"/>
          <w:marBottom w:val="0"/>
          <w:divBdr>
            <w:top w:val="none" w:sz="0" w:space="0" w:color="auto"/>
            <w:left w:val="none" w:sz="0" w:space="0" w:color="auto"/>
            <w:bottom w:val="none" w:sz="0" w:space="0" w:color="auto"/>
            <w:right w:val="none" w:sz="0" w:space="0" w:color="auto"/>
          </w:divBdr>
        </w:div>
        <w:div w:id="2070028986">
          <w:marLeft w:val="0"/>
          <w:marRight w:val="0"/>
          <w:marTop w:val="0"/>
          <w:marBottom w:val="0"/>
          <w:divBdr>
            <w:top w:val="none" w:sz="0" w:space="0" w:color="auto"/>
            <w:left w:val="none" w:sz="0" w:space="0" w:color="auto"/>
            <w:bottom w:val="none" w:sz="0" w:space="0" w:color="auto"/>
            <w:right w:val="none" w:sz="0" w:space="0" w:color="auto"/>
          </w:divBdr>
        </w:div>
        <w:div w:id="1460689826">
          <w:marLeft w:val="0"/>
          <w:marRight w:val="0"/>
          <w:marTop w:val="0"/>
          <w:marBottom w:val="0"/>
          <w:divBdr>
            <w:top w:val="none" w:sz="0" w:space="0" w:color="auto"/>
            <w:left w:val="none" w:sz="0" w:space="0" w:color="auto"/>
            <w:bottom w:val="none" w:sz="0" w:space="0" w:color="auto"/>
            <w:right w:val="none" w:sz="0" w:space="0" w:color="auto"/>
          </w:divBdr>
        </w:div>
        <w:div w:id="66349395">
          <w:marLeft w:val="0"/>
          <w:marRight w:val="0"/>
          <w:marTop w:val="0"/>
          <w:marBottom w:val="0"/>
          <w:divBdr>
            <w:top w:val="none" w:sz="0" w:space="0" w:color="auto"/>
            <w:left w:val="none" w:sz="0" w:space="0" w:color="auto"/>
            <w:bottom w:val="none" w:sz="0" w:space="0" w:color="auto"/>
            <w:right w:val="none" w:sz="0" w:space="0" w:color="auto"/>
          </w:divBdr>
        </w:div>
      </w:divsChild>
    </w:div>
    <w:div w:id="1135752042">
      <w:bodyDiv w:val="1"/>
      <w:marLeft w:val="0"/>
      <w:marRight w:val="0"/>
      <w:marTop w:val="0"/>
      <w:marBottom w:val="0"/>
      <w:divBdr>
        <w:top w:val="none" w:sz="0" w:space="0" w:color="auto"/>
        <w:left w:val="none" w:sz="0" w:space="0" w:color="auto"/>
        <w:bottom w:val="none" w:sz="0" w:space="0" w:color="auto"/>
        <w:right w:val="none" w:sz="0" w:space="0" w:color="auto"/>
      </w:divBdr>
    </w:div>
    <w:div w:id="1156411255">
      <w:bodyDiv w:val="1"/>
      <w:marLeft w:val="0"/>
      <w:marRight w:val="0"/>
      <w:marTop w:val="0"/>
      <w:marBottom w:val="0"/>
      <w:divBdr>
        <w:top w:val="none" w:sz="0" w:space="0" w:color="auto"/>
        <w:left w:val="none" w:sz="0" w:space="0" w:color="auto"/>
        <w:bottom w:val="none" w:sz="0" w:space="0" w:color="auto"/>
        <w:right w:val="none" w:sz="0" w:space="0" w:color="auto"/>
      </w:divBdr>
    </w:div>
    <w:div w:id="1161239783">
      <w:bodyDiv w:val="1"/>
      <w:marLeft w:val="0"/>
      <w:marRight w:val="0"/>
      <w:marTop w:val="0"/>
      <w:marBottom w:val="0"/>
      <w:divBdr>
        <w:top w:val="none" w:sz="0" w:space="0" w:color="auto"/>
        <w:left w:val="none" w:sz="0" w:space="0" w:color="auto"/>
        <w:bottom w:val="none" w:sz="0" w:space="0" w:color="auto"/>
        <w:right w:val="none" w:sz="0" w:space="0" w:color="auto"/>
      </w:divBdr>
    </w:div>
    <w:div w:id="1181815304">
      <w:bodyDiv w:val="1"/>
      <w:marLeft w:val="0"/>
      <w:marRight w:val="0"/>
      <w:marTop w:val="0"/>
      <w:marBottom w:val="0"/>
      <w:divBdr>
        <w:top w:val="none" w:sz="0" w:space="0" w:color="auto"/>
        <w:left w:val="none" w:sz="0" w:space="0" w:color="auto"/>
        <w:bottom w:val="none" w:sz="0" w:space="0" w:color="auto"/>
        <w:right w:val="none" w:sz="0" w:space="0" w:color="auto"/>
      </w:divBdr>
    </w:div>
    <w:div w:id="1195534591">
      <w:bodyDiv w:val="1"/>
      <w:marLeft w:val="0"/>
      <w:marRight w:val="0"/>
      <w:marTop w:val="0"/>
      <w:marBottom w:val="0"/>
      <w:divBdr>
        <w:top w:val="none" w:sz="0" w:space="0" w:color="auto"/>
        <w:left w:val="none" w:sz="0" w:space="0" w:color="auto"/>
        <w:bottom w:val="none" w:sz="0" w:space="0" w:color="auto"/>
        <w:right w:val="none" w:sz="0" w:space="0" w:color="auto"/>
      </w:divBdr>
    </w:div>
    <w:div w:id="1212427696">
      <w:bodyDiv w:val="1"/>
      <w:marLeft w:val="0"/>
      <w:marRight w:val="0"/>
      <w:marTop w:val="0"/>
      <w:marBottom w:val="0"/>
      <w:divBdr>
        <w:top w:val="none" w:sz="0" w:space="0" w:color="auto"/>
        <w:left w:val="none" w:sz="0" w:space="0" w:color="auto"/>
        <w:bottom w:val="none" w:sz="0" w:space="0" w:color="auto"/>
        <w:right w:val="none" w:sz="0" w:space="0" w:color="auto"/>
      </w:divBdr>
    </w:div>
    <w:div w:id="1243367466">
      <w:bodyDiv w:val="1"/>
      <w:marLeft w:val="0"/>
      <w:marRight w:val="0"/>
      <w:marTop w:val="0"/>
      <w:marBottom w:val="0"/>
      <w:divBdr>
        <w:top w:val="none" w:sz="0" w:space="0" w:color="auto"/>
        <w:left w:val="none" w:sz="0" w:space="0" w:color="auto"/>
        <w:bottom w:val="none" w:sz="0" w:space="0" w:color="auto"/>
        <w:right w:val="none" w:sz="0" w:space="0" w:color="auto"/>
      </w:divBdr>
      <w:divsChild>
        <w:div w:id="1029917239">
          <w:marLeft w:val="0"/>
          <w:marRight w:val="0"/>
          <w:marTop w:val="0"/>
          <w:marBottom w:val="0"/>
          <w:divBdr>
            <w:top w:val="none" w:sz="0" w:space="0" w:color="auto"/>
            <w:left w:val="none" w:sz="0" w:space="0" w:color="auto"/>
            <w:bottom w:val="none" w:sz="0" w:space="0" w:color="auto"/>
            <w:right w:val="none" w:sz="0" w:space="0" w:color="auto"/>
          </w:divBdr>
        </w:div>
        <w:div w:id="823207006">
          <w:marLeft w:val="0"/>
          <w:marRight w:val="0"/>
          <w:marTop w:val="0"/>
          <w:marBottom w:val="0"/>
          <w:divBdr>
            <w:top w:val="none" w:sz="0" w:space="0" w:color="auto"/>
            <w:left w:val="none" w:sz="0" w:space="0" w:color="auto"/>
            <w:bottom w:val="none" w:sz="0" w:space="0" w:color="auto"/>
            <w:right w:val="none" w:sz="0" w:space="0" w:color="auto"/>
          </w:divBdr>
        </w:div>
        <w:div w:id="733697718">
          <w:marLeft w:val="0"/>
          <w:marRight w:val="0"/>
          <w:marTop w:val="0"/>
          <w:marBottom w:val="0"/>
          <w:divBdr>
            <w:top w:val="none" w:sz="0" w:space="0" w:color="auto"/>
            <w:left w:val="none" w:sz="0" w:space="0" w:color="auto"/>
            <w:bottom w:val="none" w:sz="0" w:space="0" w:color="auto"/>
            <w:right w:val="none" w:sz="0" w:space="0" w:color="auto"/>
          </w:divBdr>
        </w:div>
        <w:div w:id="332924951">
          <w:marLeft w:val="0"/>
          <w:marRight w:val="0"/>
          <w:marTop w:val="0"/>
          <w:marBottom w:val="0"/>
          <w:divBdr>
            <w:top w:val="none" w:sz="0" w:space="0" w:color="auto"/>
            <w:left w:val="none" w:sz="0" w:space="0" w:color="auto"/>
            <w:bottom w:val="none" w:sz="0" w:space="0" w:color="auto"/>
            <w:right w:val="none" w:sz="0" w:space="0" w:color="auto"/>
          </w:divBdr>
        </w:div>
        <w:div w:id="1884781396">
          <w:marLeft w:val="0"/>
          <w:marRight w:val="0"/>
          <w:marTop w:val="0"/>
          <w:marBottom w:val="0"/>
          <w:divBdr>
            <w:top w:val="none" w:sz="0" w:space="0" w:color="auto"/>
            <w:left w:val="none" w:sz="0" w:space="0" w:color="auto"/>
            <w:bottom w:val="none" w:sz="0" w:space="0" w:color="auto"/>
            <w:right w:val="none" w:sz="0" w:space="0" w:color="auto"/>
          </w:divBdr>
        </w:div>
        <w:div w:id="2015108315">
          <w:marLeft w:val="0"/>
          <w:marRight w:val="0"/>
          <w:marTop w:val="0"/>
          <w:marBottom w:val="0"/>
          <w:divBdr>
            <w:top w:val="none" w:sz="0" w:space="0" w:color="auto"/>
            <w:left w:val="none" w:sz="0" w:space="0" w:color="auto"/>
            <w:bottom w:val="none" w:sz="0" w:space="0" w:color="auto"/>
            <w:right w:val="none" w:sz="0" w:space="0" w:color="auto"/>
          </w:divBdr>
        </w:div>
        <w:div w:id="2101099063">
          <w:marLeft w:val="0"/>
          <w:marRight w:val="0"/>
          <w:marTop w:val="0"/>
          <w:marBottom w:val="0"/>
          <w:divBdr>
            <w:top w:val="none" w:sz="0" w:space="0" w:color="auto"/>
            <w:left w:val="none" w:sz="0" w:space="0" w:color="auto"/>
            <w:bottom w:val="none" w:sz="0" w:space="0" w:color="auto"/>
            <w:right w:val="none" w:sz="0" w:space="0" w:color="auto"/>
          </w:divBdr>
        </w:div>
        <w:div w:id="1539514067">
          <w:marLeft w:val="0"/>
          <w:marRight w:val="0"/>
          <w:marTop w:val="0"/>
          <w:marBottom w:val="0"/>
          <w:divBdr>
            <w:top w:val="none" w:sz="0" w:space="0" w:color="auto"/>
            <w:left w:val="none" w:sz="0" w:space="0" w:color="auto"/>
            <w:bottom w:val="none" w:sz="0" w:space="0" w:color="auto"/>
            <w:right w:val="none" w:sz="0" w:space="0" w:color="auto"/>
          </w:divBdr>
        </w:div>
        <w:div w:id="102044392">
          <w:marLeft w:val="0"/>
          <w:marRight w:val="0"/>
          <w:marTop w:val="0"/>
          <w:marBottom w:val="0"/>
          <w:divBdr>
            <w:top w:val="none" w:sz="0" w:space="0" w:color="auto"/>
            <w:left w:val="none" w:sz="0" w:space="0" w:color="auto"/>
            <w:bottom w:val="none" w:sz="0" w:space="0" w:color="auto"/>
            <w:right w:val="none" w:sz="0" w:space="0" w:color="auto"/>
          </w:divBdr>
        </w:div>
        <w:div w:id="1790470951">
          <w:marLeft w:val="0"/>
          <w:marRight w:val="0"/>
          <w:marTop w:val="0"/>
          <w:marBottom w:val="0"/>
          <w:divBdr>
            <w:top w:val="none" w:sz="0" w:space="0" w:color="auto"/>
            <w:left w:val="none" w:sz="0" w:space="0" w:color="auto"/>
            <w:bottom w:val="none" w:sz="0" w:space="0" w:color="auto"/>
            <w:right w:val="none" w:sz="0" w:space="0" w:color="auto"/>
          </w:divBdr>
        </w:div>
        <w:div w:id="1519930949">
          <w:marLeft w:val="0"/>
          <w:marRight w:val="0"/>
          <w:marTop w:val="0"/>
          <w:marBottom w:val="0"/>
          <w:divBdr>
            <w:top w:val="none" w:sz="0" w:space="0" w:color="auto"/>
            <w:left w:val="none" w:sz="0" w:space="0" w:color="auto"/>
            <w:bottom w:val="none" w:sz="0" w:space="0" w:color="auto"/>
            <w:right w:val="none" w:sz="0" w:space="0" w:color="auto"/>
          </w:divBdr>
        </w:div>
        <w:div w:id="1351295558">
          <w:marLeft w:val="0"/>
          <w:marRight w:val="0"/>
          <w:marTop w:val="0"/>
          <w:marBottom w:val="0"/>
          <w:divBdr>
            <w:top w:val="none" w:sz="0" w:space="0" w:color="auto"/>
            <w:left w:val="none" w:sz="0" w:space="0" w:color="auto"/>
            <w:bottom w:val="none" w:sz="0" w:space="0" w:color="auto"/>
            <w:right w:val="none" w:sz="0" w:space="0" w:color="auto"/>
          </w:divBdr>
        </w:div>
        <w:div w:id="1890727139">
          <w:marLeft w:val="0"/>
          <w:marRight w:val="0"/>
          <w:marTop w:val="0"/>
          <w:marBottom w:val="0"/>
          <w:divBdr>
            <w:top w:val="none" w:sz="0" w:space="0" w:color="auto"/>
            <w:left w:val="none" w:sz="0" w:space="0" w:color="auto"/>
            <w:bottom w:val="none" w:sz="0" w:space="0" w:color="auto"/>
            <w:right w:val="none" w:sz="0" w:space="0" w:color="auto"/>
          </w:divBdr>
        </w:div>
        <w:div w:id="229852792">
          <w:marLeft w:val="0"/>
          <w:marRight w:val="0"/>
          <w:marTop w:val="0"/>
          <w:marBottom w:val="0"/>
          <w:divBdr>
            <w:top w:val="none" w:sz="0" w:space="0" w:color="auto"/>
            <w:left w:val="none" w:sz="0" w:space="0" w:color="auto"/>
            <w:bottom w:val="none" w:sz="0" w:space="0" w:color="auto"/>
            <w:right w:val="none" w:sz="0" w:space="0" w:color="auto"/>
          </w:divBdr>
        </w:div>
        <w:div w:id="2084258381">
          <w:marLeft w:val="0"/>
          <w:marRight w:val="0"/>
          <w:marTop w:val="0"/>
          <w:marBottom w:val="0"/>
          <w:divBdr>
            <w:top w:val="none" w:sz="0" w:space="0" w:color="auto"/>
            <w:left w:val="none" w:sz="0" w:space="0" w:color="auto"/>
            <w:bottom w:val="none" w:sz="0" w:space="0" w:color="auto"/>
            <w:right w:val="none" w:sz="0" w:space="0" w:color="auto"/>
          </w:divBdr>
        </w:div>
        <w:div w:id="749349016">
          <w:marLeft w:val="0"/>
          <w:marRight w:val="0"/>
          <w:marTop w:val="0"/>
          <w:marBottom w:val="0"/>
          <w:divBdr>
            <w:top w:val="none" w:sz="0" w:space="0" w:color="auto"/>
            <w:left w:val="none" w:sz="0" w:space="0" w:color="auto"/>
            <w:bottom w:val="none" w:sz="0" w:space="0" w:color="auto"/>
            <w:right w:val="none" w:sz="0" w:space="0" w:color="auto"/>
          </w:divBdr>
        </w:div>
        <w:div w:id="1697346221">
          <w:marLeft w:val="0"/>
          <w:marRight w:val="0"/>
          <w:marTop w:val="0"/>
          <w:marBottom w:val="0"/>
          <w:divBdr>
            <w:top w:val="none" w:sz="0" w:space="0" w:color="auto"/>
            <w:left w:val="none" w:sz="0" w:space="0" w:color="auto"/>
            <w:bottom w:val="none" w:sz="0" w:space="0" w:color="auto"/>
            <w:right w:val="none" w:sz="0" w:space="0" w:color="auto"/>
          </w:divBdr>
        </w:div>
        <w:div w:id="167598155">
          <w:marLeft w:val="0"/>
          <w:marRight w:val="0"/>
          <w:marTop w:val="0"/>
          <w:marBottom w:val="0"/>
          <w:divBdr>
            <w:top w:val="none" w:sz="0" w:space="0" w:color="auto"/>
            <w:left w:val="none" w:sz="0" w:space="0" w:color="auto"/>
            <w:bottom w:val="none" w:sz="0" w:space="0" w:color="auto"/>
            <w:right w:val="none" w:sz="0" w:space="0" w:color="auto"/>
          </w:divBdr>
        </w:div>
        <w:div w:id="1189637699">
          <w:marLeft w:val="0"/>
          <w:marRight w:val="0"/>
          <w:marTop w:val="0"/>
          <w:marBottom w:val="0"/>
          <w:divBdr>
            <w:top w:val="none" w:sz="0" w:space="0" w:color="auto"/>
            <w:left w:val="none" w:sz="0" w:space="0" w:color="auto"/>
            <w:bottom w:val="none" w:sz="0" w:space="0" w:color="auto"/>
            <w:right w:val="none" w:sz="0" w:space="0" w:color="auto"/>
          </w:divBdr>
        </w:div>
        <w:div w:id="812868749">
          <w:marLeft w:val="0"/>
          <w:marRight w:val="0"/>
          <w:marTop w:val="0"/>
          <w:marBottom w:val="0"/>
          <w:divBdr>
            <w:top w:val="none" w:sz="0" w:space="0" w:color="auto"/>
            <w:left w:val="none" w:sz="0" w:space="0" w:color="auto"/>
            <w:bottom w:val="none" w:sz="0" w:space="0" w:color="auto"/>
            <w:right w:val="none" w:sz="0" w:space="0" w:color="auto"/>
          </w:divBdr>
        </w:div>
        <w:div w:id="472410923">
          <w:marLeft w:val="0"/>
          <w:marRight w:val="0"/>
          <w:marTop w:val="0"/>
          <w:marBottom w:val="0"/>
          <w:divBdr>
            <w:top w:val="none" w:sz="0" w:space="0" w:color="auto"/>
            <w:left w:val="none" w:sz="0" w:space="0" w:color="auto"/>
            <w:bottom w:val="none" w:sz="0" w:space="0" w:color="auto"/>
            <w:right w:val="none" w:sz="0" w:space="0" w:color="auto"/>
          </w:divBdr>
        </w:div>
        <w:div w:id="1850832469">
          <w:marLeft w:val="0"/>
          <w:marRight w:val="0"/>
          <w:marTop w:val="0"/>
          <w:marBottom w:val="0"/>
          <w:divBdr>
            <w:top w:val="none" w:sz="0" w:space="0" w:color="auto"/>
            <w:left w:val="none" w:sz="0" w:space="0" w:color="auto"/>
            <w:bottom w:val="none" w:sz="0" w:space="0" w:color="auto"/>
            <w:right w:val="none" w:sz="0" w:space="0" w:color="auto"/>
          </w:divBdr>
        </w:div>
      </w:divsChild>
    </w:div>
    <w:div w:id="1250309484">
      <w:bodyDiv w:val="1"/>
      <w:marLeft w:val="0"/>
      <w:marRight w:val="0"/>
      <w:marTop w:val="0"/>
      <w:marBottom w:val="0"/>
      <w:divBdr>
        <w:top w:val="none" w:sz="0" w:space="0" w:color="auto"/>
        <w:left w:val="none" w:sz="0" w:space="0" w:color="auto"/>
        <w:bottom w:val="none" w:sz="0" w:space="0" w:color="auto"/>
        <w:right w:val="none" w:sz="0" w:space="0" w:color="auto"/>
      </w:divBdr>
    </w:div>
    <w:div w:id="1270502614">
      <w:bodyDiv w:val="1"/>
      <w:marLeft w:val="0"/>
      <w:marRight w:val="0"/>
      <w:marTop w:val="0"/>
      <w:marBottom w:val="0"/>
      <w:divBdr>
        <w:top w:val="none" w:sz="0" w:space="0" w:color="auto"/>
        <w:left w:val="none" w:sz="0" w:space="0" w:color="auto"/>
        <w:bottom w:val="none" w:sz="0" w:space="0" w:color="auto"/>
        <w:right w:val="none" w:sz="0" w:space="0" w:color="auto"/>
      </w:divBdr>
    </w:div>
    <w:div w:id="1276907281">
      <w:bodyDiv w:val="1"/>
      <w:marLeft w:val="0"/>
      <w:marRight w:val="0"/>
      <w:marTop w:val="0"/>
      <w:marBottom w:val="0"/>
      <w:divBdr>
        <w:top w:val="none" w:sz="0" w:space="0" w:color="auto"/>
        <w:left w:val="none" w:sz="0" w:space="0" w:color="auto"/>
        <w:bottom w:val="none" w:sz="0" w:space="0" w:color="auto"/>
        <w:right w:val="none" w:sz="0" w:space="0" w:color="auto"/>
      </w:divBdr>
    </w:div>
    <w:div w:id="1343700298">
      <w:bodyDiv w:val="1"/>
      <w:marLeft w:val="0"/>
      <w:marRight w:val="0"/>
      <w:marTop w:val="0"/>
      <w:marBottom w:val="0"/>
      <w:divBdr>
        <w:top w:val="none" w:sz="0" w:space="0" w:color="auto"/>
        <w:left w:val="none" w:sz="0" w:space="0" w:color="auto"/>
        <w:bottom w:val="none" w:sz="0" w:space="0" w:color="auto"/>
        <w:right w:val="none" w:sz="0" w:space="0" w:color="auto"/>
      </w:divBdr>
    </w:div>
    <w:div w:id="1376391264">
      <w:bodyDiv w:val="1"/>
      <w:marLeft w:val="0"/>
      <w:marRight w:val="0"/>
      <w:marTop w:val="0"/>
      <w:marBottom w:val="0"/>
      <w:divBdr>
        <w:top w:val="none" w:sz="0" w:space="0" w:color="auto"/>
        <w:left w:val="none" w:sz="0" w:space="0" w:color="auto"/>
        <w:bottom w:val="none" w:sz="0" w:space="0" w:color="auto"/>
        <w:right w:val="none" w:sz="0" w:space="0" w:color="auto"/>
      </w:divBdr>
    </w:div>
    <w:div w:id="1441536150">
      <w:bodyDiv w:val="1"/>
      <w:marLeft w:val="0"/>
      <w:marRight w:val="0"/>
      <w:marTop w:val="0"/>
      <w:marBottom w:val="0"/>
      <w:divBdr>
        <w:top w:val="none" w:sz="0" w:space="0" w:color="auto"/>
        <w:left w:val="none" w:sz="0" w:space="0" w:color="auto"/>
        <w:bottom w:val="none" w:sz="0" w:space="0" w:color="auto"/>
        <w:right w:val="none" w:sz="0" w:space="0" w:color="auto"/>
      </w:divBdr>
    </w:div>
    <w:div w:id="1442799452">
      <w:bodyDiv w:val="1"/>
      <w:marLeft w:val="0"/>
      <w:marRight w:val="0"/>
      <w:marTop w:val="0"/>
      <w:marBottom w:val="0"/>
      <w:divBdr>
        <w:top w:val="none" w:sz="0" w:space="0" w:color="auto"/>
        <w:left w:val="none" w:sz="0" w:space="0" w:color="auto"/>
        <w:bottom w:val="none" w:sz="0" w:space="0" w:color="auto"/>
        <w:right w:val="none" w:sz="0" w:space="0" w:color="auto"/>
      </w:divBdr>
    </w:div>
    <w:div w:id="1506674143">
      <w:bodyDiv w:val="1"/>
      <w:marLeft w:val="0"/>
      <w:marRight w:val="0"/>
      <w:marTop w:val="0"/>
      <w:marBottom w:val="0"/>
      <w:divBdr>
        <w:top w:val="none" w:sz="0" w:space="0" w:color="auto"/>
        <w:left w:val="none" w:sz="0" w:space="0" w:color="auto"/>
        <w:bottom w:val="none" w:sz="0" w:space="0" w:color="auto"/>
        <w:right w:val="none" w:sz="0" w:space="0" w:color="auto"/>
      </w:divBdr>
    </w:div>
    <w:div w:id="1526601787">
      <w:bodyDiv w:val="1"/>
      <w:marLeft w:val="0"/>
      <w:marRight w:val="0"/>
      <w:marTop w:val="0"/>
      <w:marBottom w:val="0"/>
      <w:divBdr>
        <w:top w:val="none" w:sz="0" w:space="0" w:color="auto"/>
        <w:left w:val="none" w:sz="0" w:space="0" w:color="auto"/>
        <w:bottom w:val="none" w:sz="0" w:space="0" w:color="auto"/>
        <w:right w:val="none" w:sz="0" w:space="0" w:color="auto"/>
      </w:divBdr>
      <w:divsChild>
        <w:div w:id="357390883">
          <w:marLeft w:val="0"/>
          <w:marRight w:val="0"/>
          <w:marTop w:val="0"/>
          <w:marBottom w:val="0"/>
          <w:divBdr>
            <w:top w:val="none" w:sz="0" w:space="0" w:color="auto"/>
            <w:left w:val="none" w:sz="0" w:space="0" w:color="auto"/>
            <w:bottom w:val="none" w:sz="0" w:space="0" w:color="auto"/>
            <w:right w:val="none" w:sz="0" w:space="0" w:color="auto"/>
          </w:divBdr>
        </w:div>
        <w:div w:id="610555332">
          <w:marLeft w:val="0"/>
          <w:marRight w:val="0"/>
          <w:marTop w:val="0"/>
          <w:marBottom w:val="0"/>
          <w:divBdr>
            <w:top w:val="none" w:sz="0" w:space="0" w:color="auto"/>
            <w:left w:val="none" w:sz="0" w:space="0" w:color="auto"/>
            <w:bottom w:val="none" w:sz="0" w:space="0" w:color="auto"/>
            <w:right w:val="none" w:sz="0" w:space="0" w:color="auto"/>
          </w:divBdr>
        </w:div>
        <w:div w:id="1792437650">
          <w:marLeft w:val="0"/>
          <w:marRight w:val="0"/>
          <w:marTop w:val="0"/>
          <w:marBottom w:val="0"/>
          <w:divBdr>
            <w:top w:val="none" w:sz="0" w:space="0" w:color="auto"/>
            <w:left w:val="none" w:sz="0" w:space="0" w:color="auto"/>
            <w:bottom w:val="none" w:sz="0" w:space="0" w:color="auto"/>
            <w:right w:val="none" w:sz="0" w:space="0" w:color="auto"/>
          </w:divBdr>
        </w:div>
        <w:div w:id="301156045">
          <w:marLeft w:val="0"/>
          <w:marRight w:val="0"/>
          <w:marTop w:val="0"/>
          <w:marBottom w:val="0"/>
          <w:divBdr>
            <w:top w:val="none" w:sz="0" w:space="0" w:color="auto"/>
            <w:left w:val="none" w:sz="0" w:space="0" w:color="auto"/>
            <w:bottom w:val="none" w:sz="0" w:space="0" w:color="auto"/>
            <w:right w:val="none" w:sz="0" w:space="0" w:color="auto"/>
          </w:divBdr>
        </w:div>
        <w:div w:id="1190871081">
          <w:marLeft w:val="0"/>
          <w:marRight w:val="0"/>
          <w:marTop w:val="0"/>
          <w:marBottom w:val="0"/>
          <w:divBdr>
            <w:top w:val="none" w:sz="0" w:space="0" w:color="auto"/>
            <w:left w:val="none" w:sz="0" w:space="0" w:color="auto"/>
            <w:bottom w:val="none" w:sz="0" w:space="0" w:color="auto"/>
            <w:right w:val="none" w:sz="0" w:space="0" w:color="auto"/>
          </w:divBdr>
        </w:div>
        <w:div w:id="67240475">
          <w:marLeft w:val="0"/>
          <w:marRight w:val="0"/>
          <w:marTop w:val="0"/>
          <w:marBottom w:val="0"/>
          <w:divBdr>
            <w:top w:val="none" w:sz="0" w:space="0" w:color="auto"/>
            <w:left w:val="none" w:sz="0" w:space="0" w:color="auto"/>
            <w:bottom w:val="none" w:sz="0" w:space="0" w:color="auto"/>
            <w:right w:val="none" w:sz="0" w:space="0" w:color="auto"/>
          </w:divBdr>
        </w:div>
        <w:div w:id="1289312886">
          <w:marLeft w:val="0"/>
          <w:marRight w:val="0"/>
          <w:marTop w:val="0"/>
          <w:marBottom w:val="0"/>
          <w:divBdr>
            <w:top w:val="none" w:sz="0" w:space="0" w:color="auto"/>
            <w:left w:val="none" w:sz="0" w:space="0" w:color="auto"/>
            <w:bottom w:val="none" w:sz="0" w:space="0" w:color="auto"/>
            <w:right w:val="none" w:sz="0" w:space="0" w:color="auto"/>
          </w:divBdr>
        </w:div>
        <w:div w:id="2005664534">
          <w:marLeft w:val="0"/>
          <w:marRight w:val="0"/>
          <w:marTop w:val="0"/>
          <w:marBottom w:val="0"/>
          <w:divBdr>
            <w:top w:val="none" w:sz="0" w:space="0" w:color="auto"/>
            <w:left w:val="none" w:sz="0" w:space="0" w:color="auto"/>
            <w:bottom w:val="none" w:sz="0" w:space="0" w:color="auto"/>
            <w:right w:val="none" w:sz="0" w:space="0" w:color="auto"/>
          </w:divBdr>
        </w:div>
        <w:div w:id="1789084141">
          <w:marLeft w:val="0"/>
          <w:marRight w:val="0"/>
          <w:marTop w:val="0"/>
          <w:marBottom w:val="0"/>
          <w:divBdr>
            <w:top w:val="none" w:sz="0" w:space="0" w:color="auto"/>
            <w:left w:val="none" w:sz="0" w:space="0" w:color="auto"/>
            <w:bottom w:val="none" w:sz="0" w:space="0" w:color="auto"/>
            <w:right w:val="none" w:sz="0" w:space="0" w:color="auto"/>
          </w:divBdr>
        </w:div>
        <w:div w:id="1236479240">
          <w:marLeft w:val="0"/>
          <w:marRight w:val="0"/>
          <w:marTop w:val="0"/>
          <w:marBottom w:val="0"/>
          <w:divBdr>
            <w:top w:val="none" w:sz="0" w:space="0" w:color="auto"/>
            <w:left w:val="none" w:sz="0" w:space="0" w:color="auto"/>
            <w:bottom w:val="none" w:sz="0" w:space="0" w:color="auto"/>
            <w:right w:val="none" w:sz="0" w:space="0" w:color="auto"/>
          </w:divBdr>
        </w:div>
        <w:div w:id="269243704">
          <w:marLeft w:val="0"/>
          <w:marRight w:val="0"/>
          <w:marTop w:val="0"/>
          <w:marBottom w:val="0"/>
          <w:divBdr>
            <w:top w:val="none" w:sz="0" w:space="0" w:color="auto"/>
            <w:left w:val="none" w:sz="0" w:space="0" w:color="auto"/>
            <w:bottom w:val="none" w:sz="0" w:space="0" w:color="auto"/>
            <w:right w:val="none" w:sz="0" w:space="0" w:color="auto"/>
          </w:divBdr>
        </w:div>
      </w:divsChild>
    </w:div>
    <w:div w:id="1527013128">
      <w:bodyDiv w:val="1"/>
      <w:marLeft w:val="0"/>
      <w:marRight w:val="0"/>
      <w:marTop w:val="0"/>
      <w:marBottom w:val="0"/>
      <w:divBdr>
        <w:top w:val="none" w:sz="0" w:space="0" w:color="auto"/>
        <w:left w:val="none" w:sz="0" w:space="0" w:color="auto"/>
        <w:bottom w:val="none" w:sz="0" w:space="0" w:color="auto"/>
        <w:right w:val="none" w:sz="0" w:space="0" w:color="auto"/>
      </w:divBdr>
    </w:div>
    <w:div w:id="1543053225">
      <w:bodyDiv w:val="1"/>
      <w:marLeft w:val="0"/>
      <w:marRight w:val="0"/>
      <w:marTop w:val="0"/>
      <w:marBottom w:val="0"/>
      <w:divBdr>
        <w:top w:val="none" w:sz="0" w:space="0" w:color="auto"/>
        <w:left w:val="none" w:sz="0" w:space="0" w:color="auto"/>
        <w:bottom w:val="none" w:sz="0" w:space="0" w:color="auto"/>
        <w:right w:val="none" w:sz="0" w:space="0" w:color="auto"/>
      </w:divBdr>
    </w:div>
    <w:div w:id="1593051332">
      <w:bodyDiv w:val="1"/>
      <w:marLeft w:val="0"/>
      <w:marRight w:val="0"/>
      <w:marTop w:val="0"/>
      <w:marBottom w:val="0"/>
      <w:divBdr>
        <w:top w:val="none" w:sz="0" w:space="0" w:color="auto"/>
        <w:left w:val="none" w:sz="0" w:space="0" w:color="auto"/>
        <w:bottom w:val="none" w:sz="0" w:space="0" w:color="auto"/>
        <w:right w:val="none" w:sz="0" w:space="0" w:color="auto"/>
      </w:divBdr>
    </w:div>
    <w:div w:id="1594514835">
      <w:bodyDiv w:val="1"/>
      <w:marLeft w:val="0"/>
      <w:marRight w:val="0"/>
      <w:marTop w:val="0"/>
      <w:marBottom w:val="0"/>
      <w:divBdr>
        <w:top w:val="none" w:sz="0" w:space="0" w:color="auto"/>
        <w:left w:val="none" w:sz="0" w:space="0" w:color="auto"/>
        <w:bottom w:val="none" w:sz="0" w:space="0" w:color="auto"/>
        <w:right w:val="none" w:sz="0" w:space="0" w:color="auto"/>
      </w:divBdr>
    </w:div>
    <w:div w:id="1607419945">
      <w:bodyDiv w:val="1"/>
      <w:marLeft w:val="0"/>
      <w:marRight w:val="0"/>
      <w:marTop w:val="0"/>
      <w:marBottom w:val="0"/>
      <w:divBdr>
        <w:top w:val="none" w:sz="0" w:space="0" w:color="auto"/>
        <w:left w:val="none" w:sz="0" w:space="0" w:color="auto"/>
        <w:bottom w:val="none" w:sz="0" w:space="0" w:color="auto"/>
        <w:right w:val="none" w:sz="0" w:space="0" w:color="auto"/>
      </w:divBdr>
    </w:div>
    <w:div w:id="1640840491">
      <w:bodyDiv w:val="1"/>
      <w:marLeft w:val="0"/>
      <w:marRight w:val="0"/>
      <w:marTop w:val="0"/>
      <w:marBottom w:val="0"/>
      <w:divBdr>
        <w:top w:val="none" w:sz="0" w:space="0" w:color="auto"/>
        <w:left w:val="none" w:sz="0" w:space="0" w:color="auto"/>
        <w:bottom w:val="none" w:sz="0" w:space="0" w:color="auto"/>
        <w:right w:val="none" w:sz="0" w:space="0" w:color="auto"/>
      </w:divBdr>
    </w:div>
    <w:div w:id="1660881371">
      <w:bodyDiv w:val="1"/>
      <w:marLeft w:val="0"/>
      <w:marRight w:val="0"/>
      <w:marTop w:val="0"/>
      <w:marBottom w:val="0"/>
      <w:divBdr>
        <w:top w:val="none" w:sz="0" w:space="0" w:color="auto"/>
        <w:left w:val="none" w:sz="0" w:space="0" w:color="auto"/>
        <w:bottom w:val="none" w:sz="0" w:space="0" w:color="auto"/>
        <w:right w:val="none" w:sz="0" w:space="0" w:color="auto"/>
      </w:divBdr>
      <w:divsChild>
        <w:div w:id="356928202">
          <w:marLeft w:val="0"/>
          <w:marRight w:val="0"/>
          <w:marTop w:val="0"/>
          <w:marBottom w:val="0"/>
          <w:divBdr>
            <w:top w:val="none" w:sz="0" w:space="0" w:color="auto"/>
            <w:left w:val="none" w:sz="0" w:space="0" w:color="auto"/>
            <w:bottom w:val="none" w:sz="0" w:space="0" w:color="auto"/>
            <w:right w:val="none" w:sz="0" w:space="0" w:color="auto"/>
          </w:divBdr>
        </w:div>
        <w:div w:id="1449083241">
          <w:marLeft w:val="0"/>
          <w:marRight w:val="0"/>
          <w:marTop w:val="0"/>
          <w:marBottom w:val="0"/>
          <w:divBdr>
            <w:top w:val="none" w:sz="0" w:space="0" w:color="auto"/>
            <w:left w:val="none" w:sz="0" w:space="0" w:color="auto"/>
            <w:bottom w:val="none" w:sz="0" w:space="0" w:color="auto"/>
            <w:right w:val="none" w:sz="0" w:space="0" w:color="auto"/>
          </w:divBdr>
        </w:div>
        <w:div w:id="1851143592">
          <w:marLeft w:val="0"/>
          <w:marRight w:val="0"/>
          <w:marTop w:val="0"/>
          <w:marBottom w:val="0"/>
          <w:divBdr>
            <w:top w:val="none" w:sz="0" w:space="0" w:color="auto"/>
            <w:left w:val="none" w:sz="0" w:space="0" w:color="auto"/>
            <w:bottom w:val="none" w:sz="0" w:space="0" w:color="auto"/>
            <w:right w:val="none" w:sz="0" w:space="0" w:color="auto"/>
          </w:divBdr>
        </w:div>
        <w:div w:id="97722364">
          <w:marLeft w:val="0"/>
          <w:marRight w:val="0"/>
          <w:marTop w:val="0"/>
          <w:marBottom w:val="0"/>
          <w:divBdr>
            <w:top w:val="none" w:sz="0" w:space="0" w:color="auto"/>
            <w:left w:val="none" w:sz="0" w:space="0" w:color="auto"/>
            <w:bottom w:val="none" w:sz="0" w:space="0" w:color="auto"/>
            <w:right w:val="none" w:sz="0" w:space="0" w:color="auto"/>
          </w:divBdr>
        </w:div>
        <w:div w:id="650867399">
          <w:marLeft w:val="0"/>
          <w:marRight w:val="0"/>
          <w:marTop w:val="0"/>
          <w:marBottom w:val="0"/>
          <w:divBdr>
            <w:top w:val="none" w:sz="0" w:space="0" w:color="auto"/>
            <w:left w:val="none" w:sz="0" w:space="0" w:color="auto"/>
            <w:bottom w:val="none" w:sz="0" w:space="0" w:color="auto"/>
            <w:right w:val="none" w:sz="0" w:space="0" w:color="auto"/>
          </w:divBdr>
        </w:div>
        <w:div w:id="1748648626">
          <w:marLeft w:val="0"/>
          <w:marRight w:val="0"/>
          <w:marTop w:val="0"/>
          <w:marBottom w:val="0"/>
          <w:divBdr>
            <w:top w:val="none" w:sz="0" w:space="0" w:color="auto"/>
            <w:left w:val="none" w:sz="0" w:space="0" w:color="auto"/>
            <w:bottom w:val="none" w:sz="0" w:space="0" w:color="auto"/>
            <w:right w:val="none" w:sz="0" w:space="0" w:color="auto"/>
          </w:divBdr>
        </w:div>
        <w:div w:id="1273632181">
          <w:marLeft w:val="0"/>
          <w:marRight w:val="0"/>
          <w:marTop w:val="0"/>
          <w:marBottom w:val="0"/>
          <w:divBdr>
            <w:top w:val="none" w:sz="0" w:space="0" w:color="auto"/>
            <w:left w:val="none" w:sz="0" w:space="0" w:color="auto"/>
            <w:bottom w:val="none" w:sz="0" w:space="0" w:color="auto"/>
            <w:right w:val="none" w:sz="0" w:space="0" w:color="auto"/>
          </w:divBdr>
        </w:div>
        <w:div w:id="1376275740">
          <w:marLeft w:val="0"/>
          <w:marRight w:val="0"/>
          <w:marTop w:val="0"/>
          <w:marBottom w:val="0"/>
          <w:divBdr>
            <w:top w:val="none" w:sz="0" w:space="0" w:color="auto"/>
            <w:left w:val="none" w:sz="0" w:space="0" w:color="auto"/>
            <w:bottom w:val="none" w:sz="0" w:space="0" w:color="auto"/>
            <w:right w:val="none" w:sz="0" w:space="0" w:color="auto"/>
          </w:divBdr>
        </w:div>
        <w:div w:id="1201749361">
          <w:marLeft w:val="0"/>
          <w:marRight w:val="0"/>
          <w:marTop w:val="0"/>
          <w:marBottom w:val="0"/>
          <w:divBdr>
            <w:top w:val="none" w:sz="0" w:space="0" w:color="auto"/>
            <w:left w:val="none" w:sz="0" w:space="0" w:color="auto"/>
            <w:bottom w:val="none" w:sz="0" w:space="0" w:color="auto"/>
            <w:right w:val="none" w:sz="0" w:space="0" w:color="auto"/>
          </w:divBdr>
        </w:div>
        <w:div w:id="799036539">
          <w:marLeft w:val="0"/>
          <w:marRight w:val="0"/>
          <w:marTop w:val="0"/>
          <w:marBottom w:val="0"/>
          <w:divBdr>
            <w:top w:val="none" w:sz="0" w:space="0" w:color="auto"/>
            <w:left w:val="none" w:sz="0" w:space="0" w:color="auto"/>
            <w:bottom w:val="none" w:sz="0" w:space="0" w:color="auto"/>
            <w:right w:val="none" w:sz="0" w:space="0" w:color="auto"/>
          </w:divBdr>
        </w:div>
        <w:div w:id="636037129">
          <w:marLeft w:val="0"/>
          <w:marRight w:val="0"/>
          <w:marTop w:val="0"/>
          <w:marBottom w:val="0"/>
          <w:divBdr>
            <w:top w:val="none" w:sz="0" w:space="0" w:color="auto"/>
            <w:left w:val="none" w:sz="0" w:space="0" w:color="auto"/>
            <w:bottom w:val="none" w:sz="0" w:space="0" w:color="auto"/>
            <w:right w:val="none" w:sz="0" w:space="0" w:color="auto"/>
          </w:divBdr>
        </w:div>
        <w:div w:id="1978221629">
          <w:marLeft w:val="0"/>
          <w:marRight w:val="0"/>
          <w:marTop w:val="0"/>
          <w:marBottom w:val="0"/>
          <w:divBdr>
            <w:top w:val="none" w:sz="0" w:space="0" w:color="auto"/>
            <w:left w:val="none" w:sz="0" w:space="0" w:color="auto"/>
            <w:bottom w:val="none" w:sz="0" w:space="0" w:color="auto"/>
            <w:right w:val="none" w:sz="0" w:space="0" w:color="auto"/>
          </w:divBdr>
        </w:div>
      </w:divsChild>
    </w:div>
    <w:div w:id="1681467209">
      <w:bodyDiv w:val="1"/>
      <w:marLeft w:val="0"/>
      <w:marRight w:val="0"/>
      <w:marTop w:val="0"/>
      <w:marBottom w:val="0"/>
      <w:divBdr>
        <w:top w:val="none" w:sz="0" w:space="0" w:color="auto"/>
        <w:left w:val="none" w:sz="0" w:space="0" w:color="auto"/>
        <w:bottom w:val="none" w:sz="0" w:space="0" w:color="auto"/>
        <w:right w:val="none" w:sz="0" w:space="0" w:color="auto"/>
      </w:divBdr>
    </w:div>
    <w:div w:id="1690911389">
      <w:bodyDiv w:val="1"/>
      <w:marLeft w:val="0"/>
      <w:marRight w:val="0"/>
      <w:marTop w:val="0"/>
      <w:marBottom w:val="0"/>
      <w:divBdr>
        <w:top w:val="none" w:sz="0" w:space="0" w:color="auto"/>
        <w:left w:val="none" w:sz="0" w:space="0" w:color="auto"/>
        <w:bottom w:val="none" w:sz="0" w:space="0" w:color="auto"/>
        <w:right w:val="none" w:sz="0" w:space="0" w:color="auto"/>
      </w:divBdr>
    </w:div>
    <w:div w:id="1697729382">
      <w:bodyDiv w:val="1"/>
      <w:marLeft w:val="0"/>
      <w:marRight w:val="0"/>
      <w:marTop w:val="0"/>
      <w:marBottom w:val="0"/>
      <w:divBdr>
        <w:top w:val="none" w:sz="0" w:space="0" w:color="auto"/>
        <w:left w:val="none" w:sz="0" w:space="0" w:color="auto"/>
        <w:bottom w:val="none" w:sz="0" w:space="0" w:color="auto"/>
        <w:right w:val="none" w:sz="0" w:space="0" w:color="auto"/>
      </w:divBdr>
    </w:div>
    <w:div w:id="1732920786">
      <w:bodyDiv w:val="1"/>
      <w:marLeft w:val="0"/>
      <w:marRight w:val="0"/>
      <w:marTop w:val="0"/>
      <w:marBottom w:val="0"/>
      <w:divBdr>
        <w:top w:val="none" w:sz="0" w:space="0" w:color="auto"/>
        <w:left w:val="none" w:sz="0" w:space="0" w:color="auto"/>
        <w:bottom w:val="none" w:sz="0" w:space="0" w:color="auto"/>
        <w:right w:val="none" w:sz="0" w:space="0" w:color="auto"/>
      </w:divBdr>
    </w:div>
    <w:div w:id="1750035369">
      <w:bodyDiv w:val="1"/>
      <w:marLeft w:val="0"/>
      <w:marRight w:val="0"/>
      <w:marTop w:val="0"/>
      <w:marBottom w:val="0"/>
      <w:divBdr>
        <w:top w:val="none" w:sz="0" w:space="0" w:color="auto"/>
        <w:left w:val="none" w:sz="0" w:space="0" w:color="auto"/>
        <w:bottom w:val="none" w:sz="0" w:space="0" w:color="auto"/>
        <w:right w:val="none" w:sz="0" w:space="0" w:color="auto"/>
      </w:divBdr>
    </w:div>
    <w:div w:id="1884560086">
      <w:bodyDiv w:val="1"/>
      <w:marLeft w:val="0"/>
      <w:marRight w:val="0"/>
      <w:marTop w:val="0"/>
      <w:marBottom w:val="0"/>
      <w:divBdr>
        <w:top w:val="none" w:sz="0" w:space="0" w:color="auto"/>
        <w:left w:val="none" w:sz="0" w:space="0" w:color="auto"/>
        <w:bottom w:val="none" w:sz="0" w:space="0" w:color="auto"/>
        <w:right w:val="none" w:sz="0" w:space="0" w:color="auto"/>
      </w:divBdr>
    </w:div>
    <w:div w:id="1970698715">
      <w:bodyDiv w:val="1"/>
      <w:marLeft w:val="0"/>
      <w:marRight w:val="0"/>
      <w:marTop w:val="0"/>
      <w:marBottom w:val="0"/>
      <w:divBdr>
        <w:top w:val="none" w:sz="0" w:space="0" w:color="auto"/>
        <w:left w:val="none" w:sz="0" w:space="0" w:color="auto"/>
        <w:bottom w:val="none" w:sz="0" w:space="0" w:color="auto"/>
        <w:right w:val="none" w:sz="0" w:space="0" w:color="auto"/>
      </w:divBdr>
    </w:div>
    <w:div w:id="1990939920">
      <w:bodyDiv w:val="1"/>
      <w:marLeft w:val="0"/>
      <w:marRight w:val="0"/>
      <w:marTop w:val="0"/>
      <w:marBottom w:val="0"/>
      <w:divBdr>
        <w:top w:val="none" w:sz="0" w:space="0" w:color="auto"/>
        <w:left w:val="none" w:sz="0" w:space="0" w:color="auto"/>
        <w:bottom w:val="none" w:sz="0" w:space="0" w:color="auto"/>
        <w:right w:val="none" w:sz="0" w:space="0" w:color="auto"/>
      </w:divBdr>
    </w:div>
    <w:div w:id="2005546258">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93382434">
      <w:bodyDiv w:val="1"/>
      <w:marLeft w:val="0"/>
      <w:marRight w:val="0"/>
      <w:marTop w:val="0"/>
      <w:marBottom w:val="0"/>
      <w:divBdr>
        <w:top w:val="none" w:sz="0" w:space="0" w:color="auto"/>
        <w:left w:val="none" w:sz="0" w:space="0" w:color="auto"/>
        <w:bottom w:val="none" w:sz="0" w:space="0" w:color="auto"/>
        <w:right w:val="none" w:sz="0" w:space="0" w:color="auto"/>
      </w:divBdr>
    </w:div>
    <w:div w:id="2097164815">
      <w:bodyDiv w:val="1"/>
      <w:marLeft w:val="0"/>
      <w:marRight w:val="0"/>
      <w:marTop w:val="0"/>
      <w:marBottom w:val="0"/>
      <w:divBdr>
        <w:top w:val="none" w:sz="0" w:space="0" w:color="auto"/>
        <w:left w:val="none" w:sz="0" w:space="0" w:color="auto"/>
        <w:bottom w:val="none" w:sz="0" w:space="0" w:color="auto"/>
        <w:right w:val="none" w:sz="0" w:space="0" w:color="auto"/>
      </w:divBdr>
    </w:div>
    <w:div w:id="2102019046">
      <w:bodyDiv w:val="1"/>
      <w:marLeft w:val="0"/>
      <w:marRight w:val="0"/>
      <w:marTop w:val="0"/>
      <w:marBottom w:val="0"/>
      <w:divBdr>
        <w:top w:val="none" w:sz="0" w:space="0" w:color="auto"/>
        <w:left w:val="none" w:sz="0" w:space="0" w:color="auto"/>
        <w:bottom w:val="none" w:sz="0" w:space="0" w:color="auto"/>
        <w:right w:val="none" w:sz="0" w:space="0" w:color="auto"/>
      </w:divBdr>
    </w:div>
    <w:div w:id="2108189492">
      <w:bodyDiv w:val="1"/>
      <w:marLeft w:val="0"/>
      <w:marRight w:val="0"/>
      <w:marTop w:val="0"/>
      <w:marBottom w:val="0"/>
      <w:divBdr>
        <w:top w:val="none" w:sz="0" w:space="0" w:color="auto"/>
        <w:left w:val="none" w:sz="0" w:space="0" w:color="auto"/>
        <w:bottom w:val="none" w:sz="0" w:space="0" w:color="auto"/>
        <w:right w:val="none" w:sz="0" w:space="0" w:color="auto"/>
      </w:divBdr>
    </w:div>
    <w:div w:id="21404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rosreestr.gov.ru/" TargetMode="External"/><Relationship Id="rId26" Type="http://schemas.openxmlformats.org/officeDocument/2006/relationships/hyperlink" Target="https://rosreestr.gov.ru" TargetMode="External"/><Relationship Id="rId39" Type="http://schemas.openxmlformats.org/officeDocument/2006/relationships/hyperlink" Target="consultantplus://offline/ref=5E6A5980DDC49DEF879D2EC1F223EBC9DB01A1693AC1EF7FF63C704701E48CD1DE1B2C709B4C735C6643BD95F3420E3B41FAB0A6E5258E6Cl8RFI" TargetMode="External"/><Relationship Id="rId21" Type="http://schemas.openxmlformats.org/officeDocument/2006/relationships/hyperlink" Target="https://kadastr.ru/" TargetMode="External"/><Relationship Id="rId34" Type="http://schemas.openxmlformats.org/officeDocument/2006/relationships/hyperlink" Target="consultantplus://offline/ref=176923FAB863A4C98807594DEB28D7B584908B5FB1A28C9FDE44BBC16100CFA6F926E59E29B06F2294D6112762FB2C6143467A2C60D1A08Ae0ABN" TargetMode="External"/><Relationship Id="rId4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consultantplus://offline/ref=176923FAB863A4C98807594DEB28D7B584908B5FB1A28C9FDE44BBC16100CFA6F926E59E29B06F2294D6112762FB2C6143467A2C60D1A08Ae0ABN" TargetMode="External"/><Relationship Id="rId11" Type="http://schemas.openxmlformats.org/officeDocument/2006/relationships/header" Target="header2.xml"/><Relationship Id="rId24" Type="http://schemas.openxmlformats.org/officeDocument/2006/relationships/hyperlink" Target="https://rosreestr.gov.ru/upload/Doc/press/%D0%94%D0%B0%D0%B8%CC%86%D0%B4%D0%B6%D0%B5%D1%81%D1%82_%D0%B7%D0%B0%D0%BA%D0%BE%D0%BD%D0%BE%D0%B4%D0%B0%D1%82%D0%B5%D0%BB%D1%8C%D0%BD%D1%8B%D1%85_%D0%B8%D0%B7%D0%BC%D0%B5%D0%BD%D0%B5%D0%BD%D0%B8%D0%B8%CC%86_%D0%B8%D1%8E%D0%BB%D1%8C.pdf" TargetMode="External"/><Relationship Id="rId32" Type="http://schemas.openxmlformats.org/officeDocument/2006/relationships/hyperlink" Target="consultantplus://offline/ref=7DDDF8504A8C991D6DC062AEBE1543CC2CF7776F3762347E592B209D7894710E559B68D26C2774AD314985836975927B260E8F776387C20Aj6Y5O" TargetMode="External"/><Relationship Id="rId3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0" Type="http://schemas.openxmlformats.org/officeDocument/2006/relationships/hyperlink" Target="consultantplus://offline/ref=176923FAB863A4C98807594DEB28D7B584908B5FB1A28C9FDE44BBC16100CFA6F926E59E29B06F2294D6112762FB2C6143467A2C60D1A08Ae0ABN" TargetMode="External"/><Relationship Id="rId45" Type="http://schemas.openxmlformats.org/officeDocument/2006/relationships/hyperlink" Target="consultantplus://offline/ref=176923FAB863A4C98807594DEB28D7B584908B5FB1A28C9FDE44BBC16100CFA6F926E59E29B06F2294D6112762FB2C6143467A2C60D1A08Ae0ABN"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s://mfc-nso.ru/" TargetMode="External"/><Relationship Id="rId3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4" Type="http://schemas.openxmlformats.org/officeDocument/2006/relationships/hyperlink" Target="consultantplus://offline/ref=5E6A5980DDC49DEF879D2EC1F223EBC9DB01A1693AC1EF7FF63C704701E48CD1DE1B2C709B4C735C6643BD95F3420E3B41FAB0A6E5258E6Cl8RFI" TargetMode="External"/><Relationship Id="rId52"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cher.nso.ru" TargetMode="External"/><Relationship Id="rId14" Type="http://schemas.openxmlformats.org/officeDocument/2006/relationships/header" Target="header3.xml"/><Relationship Id="rId22" Type="http://schemas.openxmlformats.org/officeDocument/2006/relationships/hyperlink" Target="https://www.gosuslugi.ru/" TargetMode="External"/><Relationship Id="rId27" Type="http://schemas.openxmlformats.org/officeDocument/2006/relationships/hyperlink" Target="consultantplus://offline/ref=7DDDF8504A8C991D6DC062AEBE1543CC2CF7776F3762347E592B209D7894710E559B68D26C2774AD314985836975927B260E8F776387C20Aj6Y5O" TargetMode="External"/><Relationship Id="rId3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5"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3" Type="http://schemas.openxmlformats.org/officeDocument/2006/relationships/hyperlink" Target="https://login.consultant.ru/link/?rnd=3F3DD811D58323CA3EFEE4C87DD9196D&amp;req=doc&amp;base=LAW&amp;n=78990&amp;dst=100567&amp;fld=134&amp;REFFIELD=134&amp;REFDST=100423&amp;REFDOC=183401&amp;REFBASE=LAW&amp;stat=refcode%3D10677%3Bdstident%3D100567%3Bindex%3D395&amp;date=07.06.2021" TargetMode="External"/><Relationship Id="rId48" Type="http://schemas.openxmlformats.org/officeDocument/2006/relationships/hyperlink" Target="consultantplus://offline/ref=5E6A5980DDC49DEF879D2EC1F223EBC9DB01A1693AC1EF7FF63C704701E48CD1DE1B2C709B4C735C6643BD95F3420E3B41FAB0A6E5258E6Cl8RFI" TargetMode="External"/><Relationship Id="rId8" Type="http://schemas.openxmlformats.org/officeDocument/2006/relationships/image" Target="media/image1.png"/><Relationship Id="rId5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orgi.gov.ru" TargetMode="External"/><Relationship Id="rId25" Type="http://schemas.openxmlformats.org/officeDocument/2006/relationships/hyperlink" Target="https://rosreestr.gov.ru" TargetMode="External"/><Relationship Id="rId33" Type="http://schemas.openxmlformats.org/officeDocument/2006/relationships/hyperlink" Target="consultantplus://offline/ref=5E6A5980DDC49DEF879D2EC1F223EBC9DB01A1693AC1EF7FF63C704701E48CD1DE1B2C709B4C735C6643BD95F3420E3B41FAB0A6E5258E6Cl8RFI" TargetMode="External"/><Relationship Id="rId38" Type="http://schemas.openxmlformats.org/officeDocument/2006/relationships/hyperlink" Target="consultantplus://offline/ref=7DDDF8504A8C991D6DC062AEBE1543CC2CF7776F3762347E592B209D7894710E559B68D26C2774AD314985836975927B260E8F776387C20Aj6Y5O" TargetMode="External"/><Relationship Id="rId4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hyperlink" Target="https://rosreestr.gov.ru/" TargetMode="External"/><Relationship Id="rId4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rosreestr.gov.ru/upload/Doc/press/%D0%94%D0%B0%D0%B8%CC%86%D0%B4%D0%B6%D0%B5%D1%81%D1%82_%D0%B7%D0%B0%D0%BA%D0%BE%D0%BD%D0%BE%D0%B4%D0%B0%D1%82%D0%B5%D0%BB%D1%8C%D0%BD%D1%8B%D1%85_%D0%B8%D0%B7%D0%BC%D0%B5%D0%BD%D0%B5%D0%BD%D0%B8%D0%B8%CC%86_%D0%B8%D1%8E%D0%BB%D1%8C.pdf" TargetMode="External"/><Relationship Id="rId28" Type="http://schemas.openxmlformats.org/officeDocument/2006/relationships/hyperlink" Target="consultantplus://offline/ref=5E6A5980DDC49DEF879D2EC1F223EBC9DB01A1693AC1EF7FF63C704701E48CD1DE1B2C709B4C735C6643BD95F3420E3B41FAB0A6E5258E6Cl8RFI" TargetMode="External"/><Relationship Id="rId3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9" Type="http://schemas.openxmlformats.org/officeDocument/2006/relationships/hyperlink" Target="consultantplus://offline/ref=176923FAB863A4C98807594DEB28D7B584908B5FB1A28C9FDE44BBC16100CFA6F926E59E29B06F2294D6112762FB2C6143467A2C60D1A08Ae0AB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hernorechka-s@yandex.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C822-A1C8-4D1E-83F7-3AE6D7F5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29</Pages>
  <Words>57213</Words>
  <Characters>326118</Characters>
  <Application>Microsoft Office Word</Application>
  <DocSecurity>0</DocSecurity>
  <Lines>2717</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382566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147</cp:revision>
  <cp:lastPrinted>2021-10-14T03:52:00Z</cp:lastPrinted>
  <dcterms:created xsi:type="dcterms:W3CDTF">2020-06-19T02:52:00Z</dcterms:created>
  <dcterms:modified xsi:type="dcterms:W3CDTF">2021-10-22T05:10:00Z</dcterms:modified>
</cp:coreProperties>
</file>