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005" w:rsidRPr="003C18F2" w:rsidRDefault="007A1005" w:rsidP="003C18F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18F2">
        <w:rPr>
          <w:rFonts w:ascii="Times New Roman" w:hAnsi="Times New Roman" w:cs="Times New Roman"/>
          <w:b/>
          <w:sz w:val="28"/>
          <w:szCs w:val="28"/>
        </w:rPr>
        <w:t>СОВЕТ ДЕПУТАТОВ ЧЕРНОРЕЧЕНСКОГО СЕЛЬСОВЕТА ИСКИТИМСКОГО РАЙОНА НОВОСИБИРСКОЙ ОБЛАСТИ</w:t>
      </w:r>
    </w:p>
    <w:p w:rsidR="007A1005" w:rsidRPr="003C18F2" w:rsidRDefault="00FA292E" w:rsidP="003C18F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</w:t>
      </w:r>
      <w:r w:rsidR="00F5014D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F5014D" w:rsidRPr="007A1005" w:rsidRDefault="00F5014D" w:rsidP="007A100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C775F" w:rsidRPr="00FC775F" w:rsidRDefault="00FC775F" w:rsidP="00FC77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77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FC775F" w:rsidRPr="00FC775F" w:rsidRDefault="00FC775F" w:rsidP="00FC775F">
      <w:pPr>
        <w:tabs>
          <w:tab w:val="left" w:pos="343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C775F">
        <w:rPr>
          <w:rFonts w:ascii="Times New Roman" w:eastAsia="Calibri" w:hAnsi="Times New Roman" w:cs="Times New Roman"/>
          <w:sz w:val="28"/>
          <w:szCs w:val="28"/>
        </w:rPr>
        <w:t>Сорок пятой внеочередной сессии</w:t>
      </w:r>
    </w:p>
    <w:p w:rsidR="00FC775F" w:rsidRPr="00FC775F" w:rsidRDefault="00FC775F" w:rsidP="00FC775F">
      <w:pPr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C775F">
        <w:rPr>
          <w:rFonts w:ascii="Times New Roman" w:eastAsia="Calibri" w:hAnsi="Times New Roman" w:cs="Times New Roman"/>
          <w:sz w:val="28"/>
          <w:szCs w:val="28"/>
        </w:rPr>
        <w:t>п.  Чернореченский</w:t>
      </w:r>
    </w:p>
    <w:p w:rsidR="00FC775F" w:rsidRPr="00FC775F" w:rsidRDefault="00FC775F" w:rsidP="00FC775F">
      <w:pPr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C775F" w:rsidRPr="00FC775F" w:rsidRDefault="00FC775F" w:rsidP="00FC775F">
      <w:pPr>
        <w:spacing w:after="0" w:line="240" w:lineRule="auto"/>
        <w:ind w:left="-567" w:firstLine="141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C775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16.05.2024 г.     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160</w:t>
      </w:r>
    </w:p>
    <w:p w:rsidR="00630A8C" w:rsidRPr="003C18F2" w:rsidRDefault="00630A8C" w:rsidP="00F5014D">
      <w:pPr>
        <w:spacing w:after="0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3C18F2" w:rsidRPr="00630A8C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30A8C">
        <w:rPr>
          <w:rFonts w:ascii="Times New Roman" w:hAnsi="Times New Roman" w:cs="Times New Roman"/>
          <w:sz w:val="24"/>
          <w:szCs w:val="24"/>
        </w:rPr>
        <w:t>Об утверждении Плана работы</w:t>
      </w:r>
    </w:p>
    <w:p w:rsidR="003C18F2" w:rsidRPr="00630A8C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30A8C">
        <w:rPr>
          <w:rFonts w:ascii="Times New Roman" w:hAnsi="Times New Roman" w:cs="Times New Roman"/>
          <w:sz w:val="24"/>
          <w:szCs w:val="24"/>
        </w:rPr>
        <w:t>Совета депутатов Чернореченского</w:t>
      </w:r>
    </w:p>
    <w:p w:rsidR="003C18F2" w:rsidRPr="00630A8C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30A8C">
        <w:rPr>
          <w:rFonts w:ascii="Times New Roman" w:hAnsi="Times New Roman" w:cs="Times New Roman"/>
          <w:sz w:val="24"/>
          <w:szCs w:val="24"/>
        </w:rPr>
        <w:t>Сельсовета Искитимского района</w:t>
      </w:r>
    </w:p>
    <w:p w:rsidR="003C18F2" w:rsidRPr="00630A8C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30A8C">
        <w:rPr>
          <w:rFonts w:ascii="Times New Roman" w:hAnsi="Times New Roman" w:cs="Times New Roman"/>
          <w:sz w:val="24"/>
          <w:szCs w:val="24"/>
        </w:rPr>
        <w:t>Новосибирской области на 20</w:t>
      </w:r>
      <w:r w:rsidR="00630A8C">
        <w:rPr>
          <w:rFonts w:ascii="Times New Roman" w:hAnsi="Times New Roman" w:cs="Times New Roman"/>
          <w:sz w:val="24"/>
          <w:szCs w:val="24"/>
        </w:rPr>
        <w:t>2</w:t>
      </w:r>
      <w:r w:rsidR="00FC775F">
        <w:rPr>
          <w:rFonts w:ascii="Times New Roman" w:hAnsi="Times New Roman" w:cs="Times New Roman"/>
          <w:sz w:val="24"/>
          <w:szCs w:val="24"/>
        </w:rPr>
        <w:t>4</w:t>
      </w:r>
      <w:r w:rsidRPr="00630A8C">
        <w:rPr>
          <w:rFonts w:ascii="Times New Roman" w:hAnsi="Times New Roman" w:cs="Times New Roman"/>
          <w:sz w:val="24"/>
          <w:szCs w:val="24"/>
        </w:rPr>
        <w:t>год</w:t>
      </w:r>
    </w:p>
    <w:p w:rsidR="003C18F2" w:rsidRPr="00630A8C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3C18F2" w:rsidRPr="003C18F2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3C18F2">
        <w:rPr>
          <w:rFonts w:ascii="Times New Roman" w:hAnsi="Times New Roman" w:cs="Times New Roman"/>
          <w:sz w:val="28"/>
          <w:szCs w:val="28"/>
        </w:rPr>
        <w:t xml:space="preserve">        Заслушав информацию председателя Совета депутатов Чернореченского сельсовета Искитимского района Новосибирской области,  Совет депутатов Чернореченского сельсовета </w:t>
      </w:r>
    </w:p>
    <w:p w:rsidR="003C18F2" w:rsidRPr="00FC775F" w:rsidRDefault="003C18F2" w:rsidP="00F5014D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775F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3C18F2" w:rsidRDefault="003C18F2" w:rsidP="00D73218">
      <w:pPr>
        <w:pStyle w:val="a4"/>
        <w:numPr>
          <w:ilvl w:val="0"/>
          <w:numId w:val="1"/>
        </w:numPr>
        <w:spacing w:after="0" w:line="240" w:lineRule="auto"/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18F2">
        <w:rPr>
          <w:rFonts w:ascii="Times New Roman" w:hAnsi="Times New Roman" w:cs="Times New Roman"/>
          <w:sz w:val="28"/>
          <w:szCs w:val="28"/>
        </w:rPr>
        <w:t>Утвердить План работы Совета депутатов Чернореченского сельсовета Искитимского района Новосибирской области на 20</w:t>
      </w:r>
      <w:r w:rsidR="00630A8C">
        <w:rPr>
          <w:rFonts w:ascii="Times New Roman" w:hAnsi="Times New Roman" w:cs="Times New Roman"/>
          <w:sz w:val="28"/>
          <w:szCs w:val="28"/>
        </w:rPr>
        <w:t>2</w:t>
      </w:r>
      <w:r w:rsidR="00B534B2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="00630A8C">
        <w:rPr>
          <w:rFonts w:ascii="Times New Roman" w:hAnsi="Times New Roman" w:cs="Times New Roman"/>
          <w:sz w:val="28"/>
          <w:szCs w:val="28"/>
        </w:rPr>
        <w:t xml:space="preserve"> </w:t>
      </w:r>
      <w:r w:rsidRPr="003C18F2">
        <w:rPr>
          <w:rFonts w:ascii="Times New Roman" w:hAnsi="Times New Roman" w:cs="Times New Roman"/>
          <w:sz w:val="28"/>
          <w:szCs w:val="28"/>
        </w:rPr>
        <w:t>год.</w:t>
      </w:r>
    </w:p>
    <w:p w:rsidR="00F5014D" w:rsidRDefault="00F5014D" w:rsidP="00F50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014D" w:rsidRPr="00F5014D" w:rsidRDefault="00F5014D" w:rsidP="00F5014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Default="003C18F2" w:rsidP="003C18F2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  <w:gridCol w:w="5354"/>
      </w:tblGrid>
      <w:tr w:rsidR="00F5014D" w:rsidTr="00F5014D">
        <w:tc>
          <w:tcPr>
            <w:tcW w:w="4711" w:type="dxa"/>
          </w:tcPr>
          <w:p w:rsidR="00F5014D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  <w:r w:rsidRPr="00F5014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Чернореченского сельсовета</w:t>
            </w:r>
          </w:p>
          <w:p w:rsidR="00F5014D" w:rsidRPr="00F5014D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014D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014D">
              <w:rPr>
                <w:rFonts w:ascii="Times New Roman" w:hAnsi="Times New Roman" w:cs="Times New Roman"/>
                <w:sz w:val="28"/>
                <w:szCs w:val="28"/>
              </w:rPr>
              <w:t>_______________            Н.А. Шпак</w:t>
            </w:r>
          </w:p>
        </w:tc>
        <w:tc>
          <w:tcPr>
            <w:tcW w:w="5354" w:type="dxa"/>
          </w:tcPr>
          <w:p w:rsidR="00F5014D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Pr="003C18F2">
              <w:rPr>
                <w:rFonts w:ascii="Times New Roman" w:hAnsi="Times New Roman" w:cs="Times New Roman"/>
                <w:sz w:val="28"/>
                <w:szCs w:val="28"/>
              </w:rPr>
              <w:t>Глава Чернореченского</w:t>
            </w:r>
          </w:p>
          <w:p w:rsidR="00F5014D" w:rsidRPr="003C18F2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</w:t>
            </w:r>
            <w:r w:rsidRPr="003C18F2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F5014D" w:rsidRPr="003C18F2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014D" w:rsidRDefault="00F5014D" w:rsidP="00F501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3C18F2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Л.Г. Соболева</w:t>
            </w:r>
          </w:p>
        </w:tc>
      </w:tr>
    </w:tbl>
    <w:p w:rsidR="003C18F2" w:rsidRPr="003C18F2" w:rsidRDefault="003C18F2" w:rsidP="003C18F2">
      <w:pPr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Default="003C18F2" w:rsidP="003C1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F5014D" w:rsidTr="003C18F2">
        <w:tc>
          <w:tcPr>
            <w:tcW w:w="4785" w:type="dxa"/>
          </w:tcPr>
          <w:p w:rsidR="00F5014D" w:rsidRDefault="00F5014D" w:rsidP="00630A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18F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</w:tbl>
    <w:p w:rsidR="003C18F2" w:rsidRPr="003C18F2" w:rsidRDefault="003C18F2" w:rsidP="003C1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Pr="003C18F2" w:rsidRDefault="003C18F2" w:rsidP="003C1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Pr="003C18F2" w:rsidRDefault="003C18F2" w:rsidP="003C1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Pr="003C18F2" w:rsidRDefault="003C18F2" w:rsidP="003C1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Pr="003C18F2" w:rsidRDefault="003C18F2" w:rsidP="003C1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8F2" w:rsidRPr="003C18F2" w:rsidRDefault="003C18F2" w:rsidP="003C18F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C18F2" w:rsidRPr="003C18F2" w:rsidRDefault="003C18F2" w:rsidP="003C18F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C18F2" w:rsidRPr="003C18F2" w:rsidRDefault="003C18F2" w:rsidP="003C18F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A1005" w:rsidRDefault="007A1005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F509F" w:rsidRDefault="004F509F" w:rsidP="004F509F">
      <w:pPr>
        <w:shd w:val="clear" w:color="auto" w:fill="FFFFFF"/>
        <w:spacing w:before="166" w:after="33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План работы Совета депутатов Чернореченского сельсовета  Искитимского района на 202</w:t>
      </w:r>
      <w:r w:rsidR="00FC775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год</w:t>
      </w:r>
    </w:p>
    <w:tbl>
      <w:tblPr>
        <w:tblW w:w="5147" w:type="pct"/>
        <w:tblInd w:w="-2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2417"/>
        <w:gridCol w:w="2055"/>
        <w:gridCol w:w="2409"/>
        <w:gridCol w:w="2227"/>
      </w:tblGrid>
      <w:tr w:rsidR="004F509F" w:rsidTr="004F509F">
        <w:tc>
          <w:tcPr>
            <w:tcW w:w="964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Сессии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Вопросы, выносимые на обсуждение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рассмотрения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Докладчик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подготовку вопроса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внесении изменений в решение Совета депутатов «О бюджете Чернореченского сельсовета Искитимского района Новосибирской области на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годов»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 по мере необходимости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бюджету, налоговой, финансово-кредитной  политике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отчете Главы  Чернореченского сельсовета Искитимского района о результатах своей деятельности, деятельности администрации за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Соболева Л.Г.— Глава Чернореченского сельсовета Искитимского района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комиссии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проведении публичных слушаний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Шпак Н.А. председатель Совета депутатов Чернореченского сельсовета Искитимского района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  вопросам местного самоуправления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общественных организаций Чернореченского сельсовета 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/>
              <w:rPr>
                <w:rFonts w:cs="Times New Roman"/>
              </w:rPr>
            </w:pP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внесении изменений в Положение  «О бюджетном процессе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Чернореченском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сельсовете Искитимского района Новосибирской области»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 по мере необходимости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бюджету, налоговой, финансово-кредитной  политике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исполнении бюджета Чернореченского сельсовета за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4F509F" w:rsidRDefault="004F509F" w:rsidP="00FC775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Экспертная оценка исполнения бюджета Искитимского района за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Апрель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бюджету, налоговой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финансово-кредитной  политике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ходе реализации в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году Плана мероприятий по реализации Стратегии социально-экономического развития Искитимского района Новосибирской области до 2030 года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Соболева Л.Г.— Глава Чернореченского сельсовета Искитимского района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бюджету, налоговой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финансово-кредитной  политике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бюджете Искитимского района на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и плановый период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годы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декабрь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комиссии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плане работы Совета депутатов Искитимского района на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Совета депутатов Чернореченского сельсовета Искитимского района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комиссии</w:t>
            </w:r>
          </w:p>
        </w:tc>
      </w:tr>
      <w:tr w:rsidR="004F509F" w:rsidTr="004F509F">
        <w:tc>
          <w:tcPr>
            <w:tcW w:w="964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Нормотворческая деятельность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и внесение изменений в ранее принятые нормативные правовые акты в соответствии с требованиями действующего законодательства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года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администрации Чернореченского сельсовета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комиссии</w:t>
            </w:r>
          </w:p>
        </w:tc>
      </w:tr>
      <w:tr w:rsidR="004F509F" w:rsidTr="004F509F">
        <w:tc>
          <w:tcPr>
            <w:tcW w:w="964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Публичные слушания</w:t>
            </w: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проекту решения «Об исполнении бюджета Искитимского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района за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год»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/>
              <w:rPr>
                <w:rFonts w:cs="Times New Roman"/>
              </w:rPr>
            </w:pPr>
          </w:p>
        </w:tc>
      </w:tr>
      <w:tr w:rsidR="004F509F" w:rsidTr="004F509F">
        <w:tc>
          <w:tcPr>
            <w:tcW w:w="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 w:rsidP="00FC77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проекту решения «О бюджете Искитимского района на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   плановый период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202</w:t>
            </w:r>
            <w:r w:rsidR="00FC77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годы»</w:t>
            </w:r>
          </w:p>
        </w:tc>
        <w:tc>
          <w:tcPr>
            <w:tcW w:w="1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2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/>
              <w:rPr>
                <w:rFonts w:cs="Times New Roman"/>
              </w:rPr>
            </w:pPr>
          </w:p>
        </w:tc>
      </w:tr>
      <w:tr w:rsidR="004F509F" w:rsidTr="004F509F">
        <w:tc>
          <w:tcPr>
            <w:tcW w:w="964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Контрольная деятельность</w:t>
            </w:r>
          </w:p>
          <w:tbl>
            <w:tblPr>
              <w:tblW w:w="9632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712"/>
              <w:gridCol w:w="1903"/>
              <w:gridCol w:w="2017"/>
            </w:tblGrid>
            <w:tr w:rsidR="004F509F">
              <w:tc>
                <w:tcPr>
                  <w:tcW w:w="296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Мероприятия</w:t>
                  </w:r>
                </w:p>
              </w:tc>
              <w:tc>
                <w:tcPr>
                  <w:tcW w:w="98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Сроки</w:t>
                  </w:r>
                </w:p>
              </w:tc>
              <w:tc>
                <w:tcPr>
                  <w:tcW w:w="1047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Ответственные</w:t>
                  </w:r>
                </w:p>
              </w:tc>
            </w:tr>
            <w:tr w:rsidR="004F509F">
              <w:tc>
                <w:tcPr>
                  <w:tcW w:w="296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 w:rsidP="00FC775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для рассмотрения на сессии Совета депутатов вопросов: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 xml:space="preserve">— Об отчете главы Чернореченского сельсовета о результатах своей деятельности, деятельности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администрации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 том числе о решении вопросов, поставленных Советом депутатов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за 202</w:t>
                  </w:r>
                  <w:r w:rsidR="00FC775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год</w:t>
                  </w:r>
                </w:p>
              </w:tc>
              <w:tc>
                <w:tcPr>
                  <w:tcW w:w="98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I квартал</w:t>
                  </w:r>
                </w:p>
              </w:tc>
              <w:tc>
                <w:tcPr>
                  <w:tcW w:w="1047" w:type="pct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Председатели постоянных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комиссий Совета депутатов</w:t>
                  </w:r>
                </w:p>
              </w:tc>
            </w:tr>
            <w:tr w:rsidR="004F509F">
              <w:tc>
                <w:tcPr>
                  <w:tcW w:w="296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-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Контроль  за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выполнением  ранее принятых решений Совета депутатов, депутатских запросов, выполнением поручений, предложений, высказанных на заседаниях постоянных комиссий по вопросам, входящим в  компетенцию Совета</w:t>
                  </w:r>
                </w:p>
              </w:tc>
              <w:tc>
                <w:tcPr>
                  <w:tcW w:w="98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Весь период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4F509F">
              <w:tc>
                <w:tcPr>
                  <w:tcW w:w="296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Участие в мероприятиях, посвященных государственным и профессиональным праздникам</w:t>
                  </w:r>
                </w:p>
              </w:tc>
              <w:tc>
                <w:tcPr>
                  <w:tcW w:w="98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Весь период</w:t>
                  </w:r>
                </w:p>
              </w:tc>
              <w:tc>
                <w:tcPr>
                  <w:tcW w:w="1047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</w:tbl>
          <w:p w:rsidR="004F509F" w:rsidRDefault="004F509F">
            <w:pPr>
              <w:spacing w:after="0"/>
              <w:rPr>
                <w:rFonts w:cs="Times New Roman"/>
              </w:rPr>
            </w:pPr>
          </w:p>
        </w:tc>
      </w:tr>
      <w:tr w:rsidR="004F509F" w:rsidTr="004F509F">
        <w:tc>
          <w:tcPr>
            <w:tcW w:w="964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F509F" w:rsidRDefault="004F509F">
            <w:pPr>
              <w:spacing w:after="0"/>
              <w:rPr>
                <w:rFonts w:cs="Times New Roman"/>
              </w:rPr>
            </w:pPr>
          </w:p>
        </w:tc>
      </w:tr>
      <w:tr w:rsidR="004F509F" w:rsidTr="004F509F">
        <w:tc>
          <w:tcPr>
            <w:tcW w:w="9647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Работа постоянных комиссий </w:t>
            </w:r>
          </w:p>
          <w:tbl>
            <w:tblPr>
              <w:tblW w:w="9632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760"/>
              <w:gridCol w:w="4872"/>
            </w:tblGrid>
            <w:tr w:rsidR="004F509F">
              <w:tc>
                <w:tcPr>
                  <w:tcW w:w="2471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Мероприятия</w:t>
                  </w:r>
                </w:p>
              </w:tc>
              <w:tc>
                <w:tcPr>
                  <w:tcW w:w="2529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Ответственные</w:t>
                  </w:r>
                </w:p>
              </w:tc>
            </w:tr>
            <w:tr w:rsidR="004F509F">
              <w:tc>
                <w:tcPr>
                  <w:tcW w:w="2471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-подготовка и предварительное рассмотрение сессионных вопросов и выработка по ним проектов решений;</w:t>
                  </w:r>
                </w:p>
              </w:tc>
              <w:tc>
                <w:tcPr>
                  <w:tcW w:w="2529" w:type="pct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Совет председателей постоянных комиссий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Профильные комиссии по разделам и направлениям</w:t>
                  </w:r>
                </w:p>
              </w:tc>
            </w:tr>
            <w:tr w:rsidR="004F509F">
              <w:tc>
                <w:tcPr>
                  <w:tcW w:w="2471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— рассмотрение  проектов решений об изменениях в бюджет на текущий финансовый год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4F509F">
              <w:tc>
                <w:tcPr>
                  <w:tcW w:w="2471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-подготовка предложений и замечаний по вопросам деятельности, составление плана работы  Совета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4F509F">
              <w:tc>
                <w:tcPr>
                  <w:tcW w:w="2471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Организационное и документационное обеспечение подготовки и проведения  публичных слушаний, сессий, постоянных комиссий</w:t>
                  </w:r>
                </w:p>
              </w:tc>
              <w:tc>
                <w:tcPr>
                  <w:tcW w:w="2529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hideMark/>
                </w:tcPr>
                <w:p w:rsidR="004F509F" w:rsidRDefault="004F50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Специалист администрации Чернореченского сельсовета</w:t>
                  </w:r>
                </w:p>
              </w:tc>
            </w:tr>
          </w:tbl>
          <w:p w:rsidR="004F509F" w:rsidRDefault="004F509F">
            <w:pPr>
              <w:spacing w:after="0"/>
              <w:rPr>
                <w:rFonts w:cs="Times New Roman"/>
              </w:rPr>
            </w:pPr>
          </w:p>
        </w:tc>
      </w:tr>
      <w:tr w:rsidR="004F509F" w:rsidTr="004F509F">
        <w:tc>
          <w:tcPr>
            <w:tcW w:w="964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4F509F" w:rsidRDefault="004F50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Работа депутатов на избирательных округах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прием избирателей по личным вопросам;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встречи с избирателями на округах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отчеты перед избирателями не реже 1 раза в год.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Гласность в работе Совета депутатов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-продолжить работу по информированию населения в средствах массовой информации  о предстоящих сессиях Совета депутатов и вопросах, выносимых на сессии.</w:t>
            </w:r>
          </w:p>
          <w:p w:rsidR="004F509F" w:rsidRDefault="004F509F">
            <w:pPr>
              <w:spacing w:before="166" w:after="33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-опубликование решений и нормативно-правовых актов в газете, размещение на официальном сайте   Чернореченского сельсовета.</w:t>
            </w:r>
          </w:p>
        </w:tc>
      </w:tr>
    </w:tbl>
    <w:p w:rsidR="004F509F" w:rsidRDefault="004F509F" w:rsidP="004F509F">
      <w:pPr>
        <w:shd w:val="clear" w:color="auto" w:fill="F9F9F9"/>
        <w:spacing w:after="0" w:line="240" w:lineRule="auto"/>
      </w:pPr>
    </w:p>
    <w:p w:rsidR="00630A8C" w:rsidRDefault="00630A8C" w:rsidP="006F3CE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630A8C" w:rsidSect="00F5014D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C12BB"/>
    <w:multiLevelType w:val="hybridMultilevel"/>
    <w:tmpl w:val="C6089AF6"/>
    <w:lvl w:ilvl="0" w:tplc="7780E88C">
      <w:start w:val="1"/>
      <w:numFmt w:val="decimal"/>
      <w:lvlText w:val="%1."/>
      <w:lvlJc w:val="left"/>
      <w:pPr>
        <w:ind w:left="847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F3CE0"/>
    <w:rsid w:val="00286387"/>
    <w:rsid w:val="003C18F2"/>
    <w:rsid w:val="004F509F"/>
    <w:rsid w:val="0056515E"/>
    <w:rsid w:val="00630A8C"/>
    <w:rsid w:val="006F3CE0"/>
    <w:rsid w:val="0079177A"/>
    <w:rsid w:val="007A1005"/>
    <w:rsid w:val="007A7F6D"/>
    <w:rsid w:val="008A6B22"/>
    <w:rsid w:val="00B17203"/>
    <w:rsid w:val="00B36C15"/>
    <w:rsid w:val="00B534B2"/>
    <w:rsid w:val="00D73218"/>
    <w:rsid w:val="00F5014D"/>
    <w:rsid w:val="00FA292E"/>
    <w:rsid w:val="00FC7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C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3C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C18F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C1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8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8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4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User18</cp:lastModifiedBy>
  <cp:revision>23</cp:revision>
  <cp:lastPrinted>2024-05-16T02:42:00Z</cp:lastPrinted>
  <dcterms:created xsi:type="dcterms:W3CDTF">2019-02-23T06:53:00Z</dcterms:created>
  <dcterms:modified xsi:type="dcterms:W3CDTF">2024-05-16T02:42:00Z</dcterms:modified>
</cp:coreProperties>
</file>