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B26" w:rsidRDefault="00E24B26" w:rsidP="00E24B26">
      <w:pPr>
        <w:pStyle w:val="11"/>
        <w:jc w:val="center"/>
        <w:rPr>
          <w:b/>
          <w:szCs w:val="28"/>
        </w:rPr>
      </w:pPr>
      <w:r>
        <w:rPr>
          <w:b/>
          <w:szCs w:val="28"/>
        </w:rPr>
        <w:t>АДМИНИСТРАЦИЯ ЧЕРНОРЕЧЕНСКОГО СЕЛЬСОВЕТА</w:t>
      </w:r>
    </w:p>
    <w:p w:rsidR="00E24B26" w:rsidRDefault="00E24B26" w:rsidP="00E24B26">
      <w:pPr>
        <w:pStyle w:val="11"/>
        <w:jc w:val="center"/>
        <w:rPr>
          <w:b/>
          <w:szCs w:val="28"/>
        </w:rPr>
      </w:pPr>
      <w:r>
        <w:rPr>
          <w:b/>
          <w:szCs w:val="28"/>
        </w:rPr>
        <w:t>ИСКИТИМСКОГО РАЙОНА НОВОСИБИРСКОЙ ОБЛАСТИ</w:t>
      </w:r>
    </w:p>
    <w:p w:rsidR="00E24B26" w:rsidRDefault="00E24B26" w:rsidP="00E24B26">
      <w:pPr>
        <w:pStyle w:val="11"/>
        <w:jc w:val="center"/>
        <w:rPr>
          <w:b/>
          <w:szCs w:val="28"/>
        </w:rPr>
      </w:pPr>
    </w:p>
    <w:p w:rsidR="00E24B26" w:rsidRDefault="00E24B26" w:rsidP="00E24B26">
      <w:pPr>
        <w:pStyle w:val="11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E24B26" w:rsidRDefault="00E24B26" w:rsidP="00E24B26">
      <w:pPr>
        <w:pStyle w:val="11"/>
        <w:jc w:val="center"/>
        <w:rPr>
          <w:b/>
          <w:szCs w:val="28"/>
        </w:rPr>
      </w:pPr>
    </w:p>
    <w:p w:rsidR="00E24B26" w:rsidRDefault="00E24B26" w:rsidP="00E24B26">
      <w:pPr>
        <w:pStyle w:val="11"/>
        <w:jc w:val="center"/>
        <w:rPr>
          <w:szCs w:val="28"/>
        </w:rPr>
      </w:pPr>
    </w:p>
    <w:p w:rsidR="00E24B26" w:rsidRDefault="00323D24" w:rsidP="001F315C">
      <w:pPr>
        <w:pStyle w:val="11"/>
        <w:jc w:val="center"/>
        <w:rPr>
          <w:szCs w:val="28"/>
          <w:u w:val="single"/>
        </w:rPr>
      </w:pPr>
      <w:r>
        <w:rPr>
          <w:szCs w:val="28"/>
          <w:u w:val="single"/>
        </w:rPr>
        <w:t>02.06.2025 № 60</w:t>
      </w:r>
    </w:p>
    <w:p w:rsidR="00E24B26" w:rsidRPr="00D60DF1" w:rsidRDefault="00E24B26" w:rsidP="001F315C">
      <w:pPr>
        <w:pStyle w:val="11"/>
        <w:jc w:val="center"/>
        <w:rPr>
          <w:szCs w:val="28"/>
        </w:rPr>
      </w:pPr>
      <w:r w:rsidRPr="00D60DF1">
        <w:rPr>
          <w:szCs w:val="28"/>
        </w:rPr>
        <w:t>п. Чернореченский</w:t>
      </w:r>
    </w:p>
    <w:p w:rsidR="00E24B26" w:rsidRPr="00D60DF1" w:rsidRDefault="00E24B26" w:rsidP="00E24B26">
      <w:pPr>
        <w:pStyle w:val="11"/>
        <w:rPr>
          <w:szCs w:val="28"/>
        </w:rPr>
      </w:pPr>
    </w:p>
    <w:p w:rsidR="006C250B" w:rsidRDefault="006C250B" w:rsidP="006C250B">
      <w:pPr>
        <w:pStyle w:val="1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</w:rPr>
      </w:pPr>
      <w:r w:rsidRPr="00F21F2A">
        <w:rPr>
          <w:b w:val="0"/>
          <w:sz w:val="24"/>
          <w:szCs w:val="24"/>
        </w:rPr>
        <w:t xml:space="preserve">Об утверждении исчерпывающего перечня сведений, </w:t>
      </w:r>
      <w:r w:rsidRPr="00F21F2A">
        <w:rPr>
          <w:b w:val="0"/>
          <w:sz w:val="24"/>
          <w:szCs w:val="24"/>
          <w:shd w:val="clear" w:color="auto" w:fill="FFFFFF"/>
        </w:rPr>
        <w:t>которые могут </w:t>
      </w:r>
      <w:r w:rsidRPr="00F21F2A">
        <w:rPr>
          <w:rStyle w:val="a6"/>
          <w:b w:val="0"/>
          <w:i w:val="0"/>
          <w:iCs w:val="0"/>
          <w:sz w:val="24"/>
          <w:szCs w:val="24"/>
        </w:rPr>
        <w:t>запрашиваться</w:t>
      </w:r>
      <w:r w:rsidRPr="00F21F2A">
        <w:rPr>
          <w:b w:val="0"/>
          <w:sz w:val="24"/>
          <w:szCs w:val="24"/>
        </w:rPr>
        <w:t> </w:t>
      </w:r>
      <w:r w:rsidRPr="00F21F2A">
        <w:rPr>
          <w:rStyle w:val="a6"/>
          <w:b w:val="0"/>
          <w:i w:val="0"/>
          <w:iCs w:val="0"/>
          <w:sz w:val="24"/>
          <w:szCs w:val="24"/>
        </w:rPr>
        <w:t>контрольным</w:t>
      </w:r>
      <w:r w:rsidRPr="00F21F2A">
        <w:rPr>
          <w:b w:val="0"/>
          <w:sz w:val="24"/>
          <w:szCs w:val="24"/>
        </w:rPr>
        <w:t> </w:t>
      </w:r>
      <w:r w:rsidRPr="00F21F2A">
        <w:rPr>
          <w:rStyle w:val="a6"/>
          <w:b w:val="0"/>
          <w:i w:val="0"/>
          <w:iCs w:val="0"/>
          <w:sz w:val="24"/>
          <w:szCs w:val="24"/>
        </w:rPr>
        <w:t>органом</w:t>
      </w:r>
      <w:r w:rsidRPr="00F21F2A">
        <w:rPr>
          <w:b w:val="0"/>
          <w:sz w:val="24"/>
          <w:szCs w:val="24"/>
        </w:rPr>
        <w:t> у</w:t>
      </w:r>
      <w:r w:rsidRPr="00F21F2A">
        <w:rPr>
          <w:b w:val="0"/>
          <w:sz w:val="24"/>
          <w:szCs w:val="24"/>
          <w:shd w:val="clear" w:color="auto" w:fill="FFFFFF"/>
        </w:rPr>
        <w:t xml:space="preserve"> контролируемого </w:t>
      </w:r>
    </w:p>
    <w:p w:rsidR="006C250B" w:rsidRPr="00F21F2A" w:rsidRDefault="006C250B" w:rsidP="006C250B">
      <w:pPr>
        <w:pStyle w:val="1"/>
        <w:spacing w:before="0" w:beforeAutospacing="0" w:after="0" w:afterAutospacing="0"/>
        <w:textAlignment w:val="baseline"/>
        <w:rPr>
          <w:b w:val="0"/>
          <w:sz w:val="24"/>
          <w:szCs w:val="24"/>
          <w:shd w:val="clear" w:color="auto" w:fill="FFFFFF"/>
        </w:rPr>
      </w:pPr>
      <w:r w:rsidRPr="00F21F2A">
        <w:rPr>
          <w:b w:val="0"/>
          <w:sz w:val="24"/>
          <w:szCs w:val="24"/>
          <w:shd w:val="clear" w:color="auto" w:fill="FFFFFF"/>
        </w:rPr>
        <w:t>лица при осуществлении муниципального контроля</w:t>
      </w:r>
    </w:p>
    <w:p w:rsidR="00F41526" w:rsidRPr="00E24B26" w:rsidRDefault="00F41526" w:rsidP="00E24B26">
      <w:pPr>
        <w:rPr>
          <w:sz w:val="28"/>
          <w:szCs w:val="28"/>
        </w:rPr>
      </w:pPr>
    </w:p>
    <w:p w:rsidR="006C250B" w:rsidRPr="007D5556" w:rsidRDefault="006C250B" w:rsidP="006C250B">
      <w:pPr>
        <w:ind w:firstLine="567"/>
        <w:jc w:val="both"/>
        <w:rPr>
          <w:sz w:val="28"/>
          <w:szCs w:val="28"/>
        </w:rPr>
      </w:pPr>
      <w:r w:rsidRPr="007D5556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9</w:t>
      </w:r>
      <w:r w:rsidRPr="007D5556">
        <w:rPr>
          <w:sz w:val="28"/>
          <w:szCs w:val="28"/>
        </w:rPr>
        <w:t xml:space="preserve"> част</w:t>
      </w:r>
      <w:r>
        <w:rPr>
          <w:sz w:val="28"/>
          <w:szCs w:val="28"/>
        </w:rPr>
        <w:t>и</w:t>
      </w:r>
      <w:r w:rsidRPr="007D5556">
        <w:rPr>
          <w:sz w:val="28"/>
          <w:szCs w:val="28"/>
        </w:rPr>
        <w:t xml:space="preserve"> 3 статьи </w:t>
      </w:r>
      <w:r>
        <w:rPr>
          <w:sz w:val="28"/>
          <w:szCs w:val="28"/>
        </w:rPr>
        <w:t>46</w:t>
      </w:r>
      <w:r w:rsidRPr="007D5556">
        <w:rPr>
          <w:sz w:val="28"/>
          <w:szCs w:val="28"/>
        </w:rPr>
        <w:t xml:space="preserve"> Федерального закона </w:t>
      </w:r>
      <w:r w:rsidRPr="007D5556">
        <w:rPr>
          <w:sz w:val="28"/>
          <w:szCs w:val="28"/>
          <w:shd w:val="clear" w:color="auto" w:fill="FFFFFF"/>
        </w:rPr>
        <w:t xml:space="preserve">от 31.07.2020 № 248-ФЗ </w:t>
      </w:r>
      <w:r>
        <w:rPr>
          <w:sz w:val="28"/>
          <w:szCs w:val="28"/>
          <w:shd w:val="clear" w:color="auto" w:fill="FFFFFF"/>
        </w:rPr>
        <w:t>"</w:t>
      </w:r>
      <w:r w:rsidRPr="007D5556">
        <w:rPr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shd w:val="clear" w:color="auto" w:fill="FFFFFF"/>
        </w:rPr>
        <w:t>",</w:t>
      </w:r>
      <w:r w:rsidRPr="007D5556">
        <w:rPr>
          <w:sz w:val="28"/>
          <w:szCs w:val="28"/>
          <w:shd w:val="clear" w:color="auto" w:fill="FFFFFF"/>
        </w:rPr>
        <w:t xml:space="preserve"> </w:t>
      </w:r>
      <w:r w:rsidRPr="007D5556">
        <w:rPr>
          <w:sz w:val="28"/>
          <w:szCs w:val="28"/>
        </w:rPr>
        <w:t xml:space="preserve">администрация </w:t>
      </w:r>
      <w:r>
        <w:rPr>
          <w:bCs/>
          <w:sz w:val="28"/>
          <w:szCs w:val="28"/>
        </w:rPr>
        <w:t>Чернореченского</w:t>
      </w:r>
      <w:r w:rsidRPr="007D5556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 xml:space="preserve">Искитимского </w:t>
      </w:r>
      <w:r w:rsidRPr="007D5556">
        <w:rPr>
          <w:bCs/>
          <w:sz w:val="28"/>
          <w:szCs w:val="28"/>
        </w:rPr>
        <w:t>района Новосибирской области</w:t>
      </w:r>
    </w:p>
    <w:p w:rsidR="006C250B" w:rsidRPr="007D5556" w:rsidRDefault="006C250B" w:rsidP="006C250B">
      <w:pPr>
        <w:ind w:firstLine="567"/>
        <w:jc w:val="both"/>
        <w:rPr>
          <w:b/>
          <w:sz w:val="28"/>
          <w:szCs w:val="28"/>
        </w:rPr>
      </w:pPr>
      <w:r w:rsidRPr="007D5556">
        <w:rPr>
          <w:b/>
          <w:sz w:val="28"/>
          <w:szCs w:val="28"/>
        </w:rPr>
        <w:t>ПОСТАНОВЛЯЕТ:</w:t>
      </w:r>
    </w:p>
    <w:p w:rsidR="006C250B" w:rsidRDefault="006C250B" w:rsidP="00B668A4">
      <w:pPr>
        <w:tabs>
          <w:tab w:val="left" w:pos="-5529"/>
        </w:tabs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7A53EB">
        <w:rPr>
          <w:sz w:val="28"/>
          <w:szCs w:val="28"/>
        </w:rPr>
        <w:t xml:space="preserve">1. Утвердить исчерпывающий перечень сведений, </w:t>
      </w:r>
      <w:r w:rsidRPr="007A53EB">
        <w:rPr>
          <w:sz w:val="28"/>
          <w:szCs w:val="28"/>
          <w:shd w:val="clear" w:color="auto" w:fill="FFFFFF"/>
        </w:rPr>
        <w:t>которые могут </w:t>
      </w:r>
      <w:r w:rsidRPr="007A53EB">
        <w:rPr>
          <w:rStyle w:val="a6"/>
          <w:i w:val="0"/>
          <w:iCs w:val="0"/>
          <w:sz w:val="28"/>
          <w:szCs w:val="28"/>
        </w:rPr>
        <w:t>запрашиваться</w:t>
      </w:r>
      <w:r w:rsidRPr="007A53EB">
        <w:rPr>
          <w:sz w:val="28"/>
          <w:szCs w:val="28"/>
        </w:rPr>
        <w:t> </w:t>
      </w:r>
      <w:r w:rsidRPr="007A53EB">
        <w:rPr>
          <w:rStyle w:val="a6"/>
          <w:i w:val="0"/>
          <w:iCs w:val="0"/>
          <w:sz w:val="28"/>
          <w:szCs w:val="28"/>
        </w:rPr>
        <w:t>контрольным</w:t>
      </w:r>
      <w:r w:rsidRPr="007A53EB">
        <w:rPr>
          <w:sz w:val="28"/>
          <w:szCs w:val="28"/>
        </w:rPr>
        <w:t> </w:t>
      </w:r>
      <w:r w:rsidRPr="007A53EB">
        <w:rPr>
          <w:rStyle w:val="a6"/>
          <w:i w:val="0"/>
          <w:iCs w:val="0"/>
          <w:sz w:val="28"/>
          <w:szCs w:val="28"/>
        </w:rPr>
        <w:t>органом</w:t>
      </w:r>
      <w:r w:rsidRPr="007A53EB">
        <w:rPr>
          <w:sz w:val="28"/>
          <w:szCs w:val="28"/>
        </w:rPr>
        <w:t> у</w:t>
      </w:r>
      <w:r w:rsidRPr="007A53EB">
        <w:rPr>
          <w:sz w:val="28"/>
          <w:szCs w:val="28"/>
          <w:shd w:val="clear" w:color="auto" w:fill="FFFFFF"/>
        </w:rPr>
        <w:t xml:space="preserve"> контролируемого лица при осуществлении муниципального контроля</w:t>
      </w:r>
      <w:r>
        <w:rPr>
          <w:sz w:val="28"/>
          <w:szCs w:val="28"/>
          <w:shd w:val="clear" w:color="auto" w:fill="FFFFFF"/>
        </w:rPr>
        <w:t>, согласно приложению, к настоящему постановлению.</w:t>
      </w:r>
    </w:p>
    <w:p w:rsidR="006C250B" w:rsidRPr="00B668A4" w:rsidRDefault="006C250B" w:rsidP="00B668A4">
      <w:pPr>
        <w:pStyle w:val="1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</w:rPr>
      </w:pPr>
      <w:r w:rsidRPr="00812949">
        <w:rPr>
          <w:b w:val="0"/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</w:t>
      </w:r>
      <w:r>
        <w:rPr>
          <w:b w:val="0"/>
          <w:sz w:val="28"/>
          <w:szCs w:val="28"/>
          <w:shd w:val="clear" w:color="auto" w:fill="FFFFFF"/>
        </w:rPr>
        <w:t>Чернореченского</w:t>
      </w:r>
      <w:r w:rsidRPr="00812949">
        <w:rPr>
          <w:b w:val="0"/>
          <w:sz w:val="28"/>
          <w:szCs w:val="28"/>
          <w:shd w:val="clear" w:color="auto" w:fill="FFFFFF"/>
        </w:rPr>
        <w:t xml:space="preserve"> сельсовета </w:t>
      </w:r>
      <w:r>
        <w:rPr>
          <w:b w:val="0"/>
          <w:sz w:val="28"/>
          <w:szCs w:val="28"/>
          <w:shd w:val="clear" w:color="auto" w:fill="FFFFFF"/>
        </w:rPr>
        <w:t xml:space="preserve">Искитимского </w:t>
      </w:r>
      <w:r w:rsidRPr="00812949">
        <w:rPr>
          <w:b w:val="0"/>
          <w:sz w:val="28"/>
          <w:szCs w:val="28"/>
          <w:shd w:val="clear" w:color="auto" w:fill="FFFFFF"/>
        </w:rPr>
        <w:t xml:space="preserve">района Новосибирской области от </w:t>
      </w:r>
      <w:r w:rsidR="00323D24" w:rsidRPr="00323D24">
        <w:rPr>
          <w:b w:val="0"/>
          <w:sz w:val="28"/>
          <w:szCs w:val="28"/>
          <w:shd w:val="clear" w:color="auto" w:fill="FFFFFF"/>
        </w:rPr>
        <w:t>17.07.2024 № 90</w:t>
      </w:r>
      <w:r w:rsidR="00323D24">
        <w:rPr>
          <w:b w:val="0"/>
          <w:sz w:val="28"/>
          <w:szCs w:val="28"/>
          <w:shd w:val="clear" w:color="auto" w:fill="FFFFFF"/>
        </w:rPr>
        <w:t xml:space="preserve"> </w:t>
      </w:r>
      <w:r w:rsidRPr="00812949">
        <w:rPr>
          <w:b w:val="0"/>
          <w:sz w:val="28"/>
          <w:szCs w:val="28"/>
          <w:shd w:val="clear" w:color="auto" w:fill="FFFFFF"/>
        </w:rPr>
        <w:t>"</w:t>
      </w:r>
      <w:r w:rsidR="00B668A4">
        <w:rPr>
          <w:b w:val="0"/>
          <w:sz w:val="28"/>
          <w:szCs w:val="28"/>
        </w:rPr>
        <w:t xml:space="preserve">Об утверждении исчерпывающего </w:t>
      </w:r>
      <w:r w:rsidR="00B668A4" w:rsidRPr="00B668A4">
        <w:rPr>
          <w:b w:val="0"/>
          <w:sz w:val="28"/>
          <w:szCs w:val="28"/>
        </w:rPr>
        <w:t>перечня сведений, которые могут запрашиваться контрольным органом у контролируемого лица при осуществлении муниципального контроля</w:t>
      </w:r>
      <w:r>
        <w:rPr>
          <w:b w:val="0"/>
          <w:sz w:val="28"/>
          <w:szCs w:val="28"/>
          <w:shd w:val="clear" w:color="auto" w:fill="FFFFFF"/>
        </w:rPr>
        <w:t>".</w:t>
      </w:r>
    </w:p>
    <w:p w:rsidR="00F36EB2" w:rsidRPr="006C250B" w:rsidRDefault="006C250B" w:rsidP="00B668A4">
      <w:pPr>
        <w:tabs>
          <w:tab w:val="left" w:pos="12480"/>
        </w:tabs>
        <w:jc w:val="both"/>
        <w:rPr>
          <w:rFonts w:cs="Calibri"/>
          <w:sz w:val="28"/>
        </w:rPr>
      </w:pPr>
      <w:r>
        <w:rPr>
          <w:rFonts w:eastAsia="Lucida Sans Unicode"/>
          <w:kern w:val="3"/>
          <w:sz w:val="28"/>
          <w:szCs w:val="28"/>
          <w:lang w:eastAsia="zh-CN" w:bidi="hi-IN"/>
        </w:rPr>
        <w:t xml:space="preserve">        3</w:t>
      </w:r>
      <w:r w:rsidR="00A83CA7">
        <w:rPr>
          <w:rFonts w:eastAsia="Lucida Sans Unicode"/>
          <w:kern w:val="3"/>
          <w:sz w:val="28"/>
          <w:szCs w:val="28"/>
          <w:lang w:eastAsia="zh-CN" w:bidi="hi-IN"/>
        </w:rPr>
        <w:t xml:space="preserve">. </w:t>
      </w:r>
      <w:r w:rsidR="00F41526" w:rsidRPr="00F92064">
        <w:rPr>
          <w:rFonts w:cs="Calibri"/>
          <w:sz w:val="28"/>
        </w:rPr>
        <w:t>Опубликовать данное постановление в печатном издании «Вестник Чернореченского сельсовета» и разместить на официальном сайте администрации Чернореченского сельсовета Искитимского района Новосибирской области.</w:t>
      </w:r>
    </w:p>
    <w:p w:rsidR="00F36EB2" w:rsidRDefault="00F36EB2" w:rsidP="00E24B26">
      <w:pPr>
        <w:jc w:val="both"/>
        <w:rPr>
          <w:color w:val="000000" w:themeColor="text1"/>
          <w:sz w:val="28"/>
          <w:szCs w:val="28"/>
        </w:rPr>
      </w:pPr>
    </w:p>
    <w:p w:rsidR="00F36EB2" w:rsidRPr="00E24B26" w:rsidRDefault="00F36EB2" w:rsidP="00E24B26">
      <w:pPr>
        <w:jc w:val="both"/>
        <w:rPr>
          <w:sz w:val="28"/>
          <w:szCs w:val="28"/>
        </w:rPr>
      </w:pPr>
    </w:p>
    <w:p w:rsidR="00E24B26" w:rsidRDefault="00323D24" w:rsidP="00E24B2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24B26" w:rsidRPr="00E24B26">
        <w:rPr>
          <w:sz w:val="28"/>
          <w:szCs w:val="28"/>
        </w:rPr>
        <w:t xml:space="preserve"> Чернореченского сельсовета             </w:t>
      </w:r>
      <w:r w:rsidR="0080166C">
        <w:rPr>
          <w:sz w:val="28"/>
          <w:szCs w:val="28"/>
        </w:rPr>
        <w:t xml:space="preserve"> </w:t>
      </w:r>
      <w:r w:rsidR="00E24B26" w:rsidRPr="00E24B26">
        <w:rPr>
          <w:sz w:val="28"/>
          <w:szCs w:val="28"/>
        </w:rPr>
        <w:t xml:space="preserve">  </w:t>
      </w:r>
      <w:r w:rsidR="009028EA">
        <w:rPr>
          <w:sz w:val="28"/>
          <w:szCs w:val="28"/>
        </w:rPr>
        <w:t xml:space="preserve">  </w:t>
      </w:r>
      <w:r w:rsidR="006C250B">
        <w:rPr>
          <w:sz w:val="28"/>
          <w:szCs w:val="28"/>
        </w:rPr>
        <w:t xml:space="preserve"> </w:t>
      </w:r>
      <w:r w:rsidR="009028EA">
        <w:rPr>
          <w:sz w:val="28"/>
          <w:szCs w:val="28"/>
        </w:rPr>
        <w:t xml:space="preserve">  </w:t>
      </w:r>
      <w:r w:rsidR="0080166C">
        <w:rPr>
          <w:sz w:val="28"/>
          <w:szCs w:val="28"/>
        </w:rPr>
        <w:t xml:space="preserve">   </w:t>
      </w:r>
      <w:r w:rsidR="00994483">
        <w:rPr>
          <w:sz w:val="28"/>
          <w:szCs w:val="28"/>
        </w:rPr>
        <w:t xml:space="preserve">  </w:t>
      </w:r>
      <w:r w:rsidR="00E24B26" w:rsidRPr="00E24B26">
        <w:rPr>
          <w:sz w:val="28"/>
          <w:szCs w:val="28"/>
        </w:rPr>
        <w:t xml:space="preserve">  </w:t>
      </w:r>
      <w:r w:rsidR="00A60E05">
        <w:rPr>
          <w:sz w:val="28"/>
          <w:szCs w:val="28"/>
        </w:rPr>
        <w:t xml:space="preserve"> </w:t>
      </w:r>
      <w:r w:rsidR="001F315C">
        <w:rPr>
          <w:sz w:val="28"/>
          <w:szCs w:val="28"/>
        </w:rPr>
        <w:t xml:space="preserve">  </w:t>
      </w:r>
      <w:r w:rsidR="006C250B">
        <w:rPr>
          <w:sz w:val="28"/>
          <w:szCs w:val="28"/>
        </w:rPr>
        <w:t xml:space="preserve">       </w:t>
      </w:r>
      <w:r w:rsidR="001F315C">
        <w:rPr>
          <w:sz w:val="28"/>
          <w:szCs w:val="28"/>
        </w:rPr>
        <w:t xml:space="preserve"> </w:t>
      </w:r>
      <w:r w:rsidR="00E24B26" w:rsidRPr="00E24B2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E24B26" w:rsidRPr="00E24B26">
        <w:rPr>
          <w:sz w:val="28"/>
          <w:szCs w:val="28"/>
        </w:rPr>
        <w:t xml:space="preserve">   </w:t>
      </w:r>
      <w:r>
        <w:rPr>
          <w:sz w:val="28"/>
          <w:szCs w:val="28"/>
        </w:rPr>
        <w:t>Л.Г. Соболева</w:t>
      </w:r>
    </w:p>
    <w:p w:rsidR="00752980" w:rsidRDefault="00752980" w:rsidP="00E24B26">
      <w:pPr>
        <w:jc w:val="both"/>
        <w:rPr>
          <w:sz w:val="28"/>
          <w:szCs w:val="28"/>
        </w:rPr>
      </w:pPr>
    </w:p>
    <w:p w:rsidR="00752980" w:rsidRDefault="00752980" w:rsidP="00E24B26">
      <w:pPr>
        <w:jc w:val="both"/>
        <w:rPr>
          <w:sz w:val="28"/>
          <w:szCs w:val="28"/>
        </w:rPr>
      </w:pPr>
    </w:p>
    <w:p w:rsidR="00752980" w:rsidRDefault="00752980" w:rsidP="00E24B26">
      <w:pPr>
        <w:jc w:val="both"/>
        <w:rPr>
          <w:sz w:val="28"/>
          <w:szCs w:val="28"/>
        </w:rPr>
      </w:pPr>
    </w:p>
    <w:p w:rsidR="00752980" w:rsidRDefault="00752980" w:rsidP="00E24B26">
      <w:pPr>
        <w:jc w:val="both"/>
        <w:rPr>
          <w:sz w:val="28"/>
          <w:szCs w:val="28"/>
        </w:rPr>
      </w:pPr>
    </w:p>
    <w:p w:rsidR="00752980" w:rsidRDefault="00752980" w:rsidP="00E24B26">
      <w:pPr>
        <w:jc w:val="both"/>
        <w:rPr>
          <w:sz w:val="28"/>
          <w:szCs w:val="28"/>
        </w:rPr>
      </w:pPr>
    </w:p>
    <w:p w:rsidR="00752980" w:rsidRDefault="00752980" w:rsidP="00E24B26">
      <w:pPr>
        <w:jc w:val="both"/>
        <w:rPr>
          <w:sz w:val="28"/>
          <w:szCs w:val="28"/>
        </w:rPr>
      </w:pPr>
    </w:p>
    <w:p w:rsidR="00752980" w:rsidRDefault="00752980" w:rsidP="00E24B26">
      <w:pPr>
        <w:jc w:val="both"/>
        <w:rPr>
          <w:sz w:val="28"/>
          <w:szCs w:val="28"/>
        </w:rPr>
      </w:pPr>
    </w:p>
    <w:p w:rsidR="00764667" w:rsidRDefault="00764667" w:rsidP="00E24B26">
      <w:pPr>
        <w:jc w:val="both"/>
        <w:rPr>
          <w:sz w:val="28"/>
          <w:szCs w:val="28"/>
        </w:rPr>
      </w:pPr>
    </w:p>
    <w:p w:rsidR="00764667" w:rsidRDefault="00764667" w:rsidP="00E24B26">
      <w:pPr>
        <w:jc w:val="both"/>
        <w:rPr>
          <w:sz w:val="28"/>
          <w:szCs w:val="28"/>
        </w:rPr>
      </w:pPr>
    </w:p>
    <w:p w:rsidR="00764667" w:rsidRDefault="00764667" w:rsidP="00E24B26">
      <w:pPr>
        <w:jc w:val="both"/>
        <w:rPr>
          <w:sz w:val="28"/>
          <w:szCs w:val="28"/>
        </w:rPr>
      </w:pPr>
    </w:p>
    <w:p w:rsidR="00C50259" w:rsidRDefault="00C50259" w:rsidP="00E24B26">
      <w:pPr>
        <w:jc w:val="both"/>
        <w:rPr>
          <w:sz w:val="28"/>
          <w:szCs w:val="28"/>
        </w:rPr>
      </w:pPr>
    </w:p>
    <w:p w:rsidR="00764667" w:rsidRPr="001A4155" w:rsidRDefault="00305A31" w:rsidP="007646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764667" w:rsidRPr="001A4155" w:rsidRDefault="00764667" w:rsidP="00764667">
      <w:pPr>
        <w:jc w:val="right"/>
        <w:rPr>
          <w:sz w:val="28"/>
          <w:szCs w:val="28"/>
        </w:rPr>
      </w:pPr>
      <w:r w:rsidRPr="001A4155">
        <w:rPr>
          <w:sz w:val="28"/>
          <w:szCs w:val="28"/>
        </w:rPr>
        <w:t>к постановлению администрации</w:t>
      </w:r>
    </w:p>
    <w:p w:rsidR="00764667" w:rsidRPr="001A4155" w:rsidRDefault="00764667" w:rsidP="00764667">
      <w:pPr>
        <w:jc w:val="right"/>
        <w:rPr>
          <w:sz w:val="28"/>
          <w:szCs w:val="28"/>
        </w:rPr>
      </w:pPr>
      <w:r w:rsidRPr="001A4155">
        <w:rPr>
          <w:sz w:val="28"/>
          <w:szCs w:val="28"/>
        </w:rPr>
        <w:t>Чернореченского сельсовета</w:t>
      </w:r>
    </w:p>
    <w:p w:rsidR="00764667" w:rsidRDefault="006C250B" w:rsidP="00764667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о</w:t>
      </w:r>
      <w:r w:rsidR="00764667" w:rsidRPr="001A4155">
        <w:rPr>
          <w:bCs/>
          <w:sz w:val="28"/>
          <w:szCs w:val="28"/>
        </w:rPr>
        <w:t>т</w:t>
      </w:r>
      <w:r w:rsidRPr="006C250B">
        <w:rPr>
          <w:bCs/>
          <w:sz w:val="28"/>
          <w:szCs w:val="28"/>
        </w:rPr>
        <w:t xml:space="preserve"> </w:t>
      </w:r>
      <w:r w:rsidR="00323D24">
        <w:rPr>
          <w:bCs/>
          <w:sz w:val="28"/>
          <w:szCs w:val="28"/>
          <w:u w:val="single"/>
        </w:rPr>
        <w:t>02.06.2025</w:t>
      </w:r>
      <w:r w:rsidR="00764667" w:rsidRPr="00072C5B">
        <w:rPr>
          <w:bCs/>
          <w:sz w:val="28"/>
          <w:szCs w:val="28"/>
          <w:u w:val="single"/>
        </w:rPr>
        <w:t xml:space="preserve"> №</w:t>
      </w:r>
      <w:r w:rsidR="00323D24">
        <w:rPr>
          <w:bCs/>
          <w:sz w:val="28"/>
          <w:szCs w:val="28"/>
          <w:u w:val="single"/>
        </w:rPr>
        <w:t xml:space="preserve"> 60</w:t>
      </w:r>
    </w:p>
    <w:p w:rsidR="00764667" w:rsidRDefault="00764667" w:rsidP="0076466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  <w:u w:val="single"/>
        </w:rPr>
      </w:pPr>
      <w:bookmarkStart w:id="0" w:name="_GoBack"/>
      <w:bookmarkEnd w:id="0"/>
    </w:p>
    <w:p w:rsidR="00764667" w:rsidRPr="001A4155" w:rsidRDefault="00764667" w:rsidP="00764667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6C250B" w:rsidRPr="007A53EB" w:rsidRDefault="006C250B" w:rsidP="006C250B">
      <w:pPr>
        <w:pStyle w:val="1"/>
        <w:spacing w:before="0" w:beforeAutospacing="0" w:after="0" w:afterAutospacing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7A53EB">
        <w:rPr>
          <w:sz w:val="28"/>
          <w:szCs w:val="28"/>
        </w:rPr>
        <w:t xml:space="preserve">Исчерпывающий перечень сведений, </w:t>
      </w:r>
      <w:r w:rsidRPr="007A53EB">
        <w:rPr>
          <w:sz w:val="28"/>
          <w:szCs w:val="28"/>
          <w:shd w:val="clear" w:color="auto" w:fill="FFFFFF"/>
        </w:rPr>
        <w:t>которые могут </w:t>
      </w:r>
      <w:r w:rsidRPr="007A53EB">
        <w:rPr>
          <w:rStyle w:val="a6"/>
          <w:i w:val="0"/>
          <w:iCs w:val="0"/>
          <w:sz w:val="28"/>
          <w:szCs w:val="28"/>
        </w:rPr>
        <w:t>запрашиваться</w:t>
      </w:r>
      <w:r w:rsidRPr="007A53EB">
        <w:rPr>
          <w:sz w:val="28"/>
          <w:szCs w:val="28"/>
        </w:rPr>
        <w:t> </w:t>
      </w:r>
      <w:r w:rsidRPr="007A53EB">
        <w:rPr>
          <w:rStyle w:val="a6"/>
          <w:i w:val="0"/>
          <w:iCs w:val="0"/>
          <w:sz w:val="28"/>
          <w:szCs w:val="28"/>
        </w:rPr>
        <w:t>контрольным</w:t>
      </w:r>
      <w:r w:rsidRPr="007A53EB">
        <w:rPr>
          <w:sz w:val="28"/>
          <w:szCs w:val="28"/>
        </w:rPr>
        <w:t> </w:t>
      </w:r>
      <w:r w:rsidRPr="007A53EB">
        <w:rPr>
          <w:rStyle w:val="a6"/>
          <w:i w:val="0"/>
          <w:iCs w:val="0"/>
          <w:sz w:val="28"/>
          <w:szCs w:val="28"/>
        </w:rPr>
        <w:t>органом</w:t>
      </w:r>
      <w:r w:rsidRPr="007A53EB">
        <w:rPr>
          <w:sz w:val="28"/>
          <w:szCs w:val="28"/>
        </w:rPr>
        <w:t> у</w:t>
      </w:r>
      <w:r w:rsidRPr="007A53EB">
        <w:rPr>
          <w:sz w:val="28"/>
          <w:szCs w:val="28"/>
          <w:shd w:val="clear" w:color="auto" w:fill="FFFFFF"/>
        </w:rPr>
        <w:t xml:space="preserve"> контролируемого лица при осуществлении муниципального контроля</w:t>
      </w:r>
    </w:p>
    <w:p w:rsidR="006C250B" w:rsidRDefault="006C250B" w:rsidP="006C250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</w:p>
    <w:p w:rsidR="006C250B" w:rsidRDefault="006C250B" w:rsidP="006C250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Чернореченского сельсовета Искитимского района Новосибирской области </w:t>
      </w:r>
      <w:r w:rsidRPr="00B8409C">
        <w:rPr>
          <w:sz w:val="28"/>
          <w:szCs w:val="28"/>
        </w:rPr>
        <w:t xml:space="preserve">при организации и осуществлении муниципального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</w:p>
    <w:p w:rsidR="006C250B" w:rsidRPr="00B8409C" w:rsidRDefault="006C250B" w:rsidP="006C250B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B8409C">
        <w:rPr>
          <w:sz w:val="28"/>
          <w:szCs w:val="28"/>
        </w:rPr>
        <w:t>Перечень 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6C250B" w:rsidRPr="007D5556" w:rsidRDefault="006C250B" w:rsidP="006C250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6C250B" w:rsidRDefault="006C250B" w:rsidP="006C250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6C250B" w:rsidRDefault="006C250B" w:rsidP="006C250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  <w:r w:rsidRPr="007D5556">
        <w:rPr>
          <w:b/>
          <w:bCs/>
          <w:kern w:val="36"/>
          <w:sz w:val="28"/>
          <w:szCs w:val="28"/>
        </w:rPr>
        <w:t>1.1.  Исчерпывающий перечень сведений, которые могут запрашиваться контрольным органом у контролируемого лица в рамках осуществления муниципального жилищного контроля</w:t>
      </w:r>
    </w:p>
    <w:p w:rsidR="006C250B" w:rsidRPr="007D5556" w:rsidRDefault="006C250B" w:rsidP="006C250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524" w:type="dxa"/>
          <w:left w:w="524" w:type="dxa"/>
          <w:bottom w:w="524" w:type="dxa"/>
          <w:right w:w="524" w:type="dxa"/>
        </w:tblCellMar>
        <w:tblLook w:val="04A0" w:firstRow="1" w:lastRow="0" w:firstColumn="1" w:lastColumn="0" w:noHBand="0" w:noVBand="1"/>
      </w:tblPr>
      <w:tblGrid>
        <w:gridCol w:w="807"/>
        <w:gridCol w:w="8660"/>
      </w:tblGrid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</w:t>
            </w:r>
            <w:r>
              <w:rPr>
                <w:sz w:val="28"/>
                <w:szCs w:val="28"/>
              </w:rPr>
              <w:t>м</w:t>
            </w:r>
            <w:r w:rsidRPr="007D5556">
              <w:rPr>
                <w:sz w:val="28"/>
                <w:szCs w:val="28"/>
              </w:rPr>
              <w:t xml:space="preserve"> мероприятии.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 xml:space="preserve">Учредительные документы проверяемого </w:t>
            </w:r>
            <w:r>
              <w:rPr>
                <w:sz w:val="28"/>
                <w:szCs w:val="28"/>
              </w:rPr>
              <w:t xml:space="preserve">юридического </w:t>
            </w:r>
            <w:r w:rsidRPr="007D5556">
              <w:rPr>
                <w:sz w:val="28"/>
                <w:szCs w:val="28"/>
              </w:rPr>
              <w:t>лица.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>Доверенность, выданная лицу для участия  в контрольно</w:t>
            </w:r>
            <w:r>
              <w:rPr>
                <w:sz w:val="28"/>
                <w:szCs w:val="28"/>
              </w:rPr>
              <w:t>м</w:t>
            </w:r>
            <w:r w:rsidRPr="007D5556">
              <w:rPr>
                <w:sz w:val="28"/>
                <w:szCs w:val="28"/>
              </w:rPr>
              <w:t xml:space="preserve"> мероприятии.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>Договор служебного, социального найма жилого помещения.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 xml:space="preserve">Технический </w:t>
            </w:r>
            <w:r>
              <w:rPr>
                <w:sz w:val="28"/>
                <w:szCs w:val="28"/>
              </w:rPr>
              <w:t xml:space="preserve">план </w:t>
            </w:r>
            <w:r w:rsidRPr="007D5556">
              <w:rPr>
                <w:sz w:val="28"/>
                <w:szCs w:val="28"/>
              </w:rPr>
              <w:t xml:space="preserve"> объекта капитального строительства.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>Документы и информация, подтверждающие выполнение ранее выданного предписания.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>Документы по результатам осмотра жилого дома.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Решение общего собрания собственников помещений многоквартирного дома о выборе способа управления.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Платежные документы, информация о размере платы за жилое помещение муниципального жилищного фонда.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Перечень (состав) общего имущества многоквартирного дома.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Техническая документация на многоквартирный дом.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периоду.</w:t>
            </w:r>
          </w:p>
        </w:tc>
      </w:tr>
      <w:tr w:rsidR="006C250B" w:rsidRPr="00BD3918" w:rsidTr="00D11C16"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b/>
                <w:sz w:val="28"/>
                <w:szCs w:val="28"/>
              </w:rPr>
            </w:pPr>
            <w:r w:rsidRPr="007D5556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7D555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6C250B" w:rsidRPr="007D5556" w:rsidRDefault="006C250B" w:rsidP="00D11C16">
            <w:pPr>
              <w:ind w:left="150" w:right="150"/>
              <w:rPr>
                <w:sz w:val="28"/>
                <w:szCs w:val="28"/>
              </w:rPr>
            </w:pPr>
            <w:r w:rsidRPr="007D5556">
              <w:rPr>
                <w:sz w:val="28"/>
                <w:szCs w:val="28"/>
              </w:rPr>
              <w:t xml:space="preserve">Договора, заключенные со специализированной организацией. </w:t>
            </w:r>
          </w:p>
        </w:tc>
      </w:tr>
    </w:tbl>
    <w:p w:rsidR="006C250B" w:rsidRPr="007D5556" w:rsidRDefault="006C250B" w:rsidP="006C250B">
      <w:pPr>
        <w:jc w:val="center"/>
        <w:textAlignment w:val="baseline"/>
        <w:outlineLvl w:val="0"/>
        <w:rPr>
          <w:rStyle w:val="a7"/>
          <w:sz w:val="28"/>
          <w:szCs w:val="28"/>
          <w:bdr w:val="none" w:sz="0" w:space="0" w:color="auto" w:frame="1"/>
          <w:shd w:val="clear" w:color="auto" w:fill="FFFFFF"/>
        </w:rPr>
      </w:pPr>
    </w:p>
    <w:p w:rsidR="006C250B" w:rsidRPr="007D5556" w:rsidRDefault="006C250B" w:rsidP="006C250B">
      <w:pPr>
        <w:jc w:val="center"/>
        <w:textAlignment w:val="baseline"/>
        <w:outlineLvl w:val="0"/>
        <w:rPr>
          <w:rStyle w:val="a7"/>
          <w:sz w:val="28"/>
          <w:szCs w:val="28"/>
          <w:bdr w:val="none" w:sz="0" w:space="0" w:color="auto" w:frame="1"/>
          <w:shd w:val="clear" w:color="auto" w:fill="FFFFFF"/>
        </w:rPr>
      </w:pPr>
      <w:r w:rsidRPr="007D5556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1.</w:t>
      </w:r>
      <w:r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7D5556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. Исчерпывающий перечень сведений, которые могут запрашиваться контрольным органом у контролируемого лица в рамках осуществления муниципального контроля в сфере благоустройства</w:t>
      </w:r>
    </w:p>
    <w:p w:rsidR="006C250B" w:rsidRPr="007D5556" w:rsidRDefault="006C250B" w:rsidP="006C250B">
      <w:pPr>
        <w:jc w:val="center"/>
        <w:textAlignment w:val="baseline"/>
        <w:outlineLvl w:val="0"/>
        <w:rPr>
          <w:rStyle w:val="a7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6C250B" w:rsidRPr="00BD3918" w:rsidTr="00D11C16">
        <w:tc>
          <w:tcPr>
            <w:tcW w:w="1242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1.</w:t>
            </w:r>
          </w:p>
        </w:tc>
        <w:tc>
          <w:tcPr>
            <w:tcW w:w="8329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</w:t>
            </w:r>
            <w:r>
              <w:rPr>
                <w:sz w:val="28"/>
                <w:szCs w:val="28"/>
              </w:rPr>
              <w:t>м</w:t>
            </w:r>
            <w:r w:rsidRPr="00BD3918">
              <w:rPr>
                <w:sz w:val="28"/>
                <w:szCs w:val="28"/>
              </w:rPr>
              <w:t xml:space="preserve"> мероприятии</w:t>
            </w:r>
          </w:p>
        </w:tc>
      </w:tr>
      <w:tr w:rsidR="006C250B" w:rsidRPr="00BD3918" w:rsidTr="00D11C16">
        <w:tc>
          <w:tcPr>
            <w:tcW w:w="1242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2.</w:t>
            </w:r>
          </w:p>
        </w:tc>
        <w:tc>
          <w:tcPr>
            <w:tcW w:w="8329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 xml:space="preserve">Учредительные документы проверяемого </w:t>
            </w:r>
            <w:r>
              <w:rPr>
                <w:sz w:val="28"/>
                <w:szCs w:val="28"/>
              </w:rPr>
              <w:t xml:space="preserve">юридического </w:t>
            </w:r>
            <w:r w:rsidRPr="00BD3918">
              <w:rPr>
                <w:sz w:val="28"/>
                <w:szCs w:val="28"/>
              </w:rPr>
              <w:t>лица</w:t>
            </w:r>
          </w:p>
        </w:tc>
      </w:tr>
      <w:tr w:rsidR="006C250B" w:rsidRPr="00BD3918" w:rsidTr="00D11C16">
        <w:tc>
          <w:tcPr>
            <w:tcW w:w="1242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3.</w:t>
            </w:r>
          </w:p>
        </w:tc>
        <w:tc>
          <w:tcPr>
            <w:tcW w:w="8329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6C250B" w:rsidRPr="00BD3918" w:rsidTr="00D11C16">
        <w:tc>
          <w:tcPr>
            <w:tcW w:w="1242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lastRenderedPageBreak/>
              <w:t>4.</w:t>
            </w:r>
          </w:p>
        </w:tc>
        <w:tc>
          <w:tcPr>
            <w:tcW w:w="8329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Доверенность, выданная</w:t>
            </w:r>
            <w:r>
              <w:rPr>
                <w:sz w:val="28"/>
                <w:szCs w:val="28"/>
              </w:rPr>
              <w:t xml:space="preserve"> лицу для участия  в контрольном</w:t>
            </w:r>
            <w:r w:rsidRPr="00BD3918">
              <w:rPr>
                <w:sz w:val="28"/>
                <w:szCs w:val="28"/>
              </w:rPr>
              <w:t xml:space="preserve"> мероприятии</w:t>
            </w:r>
          </w:p>
        </w:tc>
      </w:tr>
      <w:tr w:rsidR="006C250B" w:rsidRPr="00BD3918" w:rsidTr="00D11C16">
        <w:tc>
          <w:tcPr>
            <w:tcW w:w="1242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5.</w:t>
            </w:r>
          </w:p>
        </w:tc>
        <w:tc>
          <w:tcPr>
            <w:tcW w:w="8329" w:type="dxa"/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удостоверяющие (устанавливающие) права на земельный участок, на котором расположено здание (помещение в них), строение и сооружение, подлежащее муниципальному контролю, если право на такой земельный участок не зарегистрировано в Едином государственном реестре недвижимости.</w:t>
            </w:r>
          </w:p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</w:p>
        </w:tc>
      </w:tr>
      <w:tr w:rsidR="006C250B" w:rsidRPr="00BD3918" w:rsidTr="00D11C16">
        <w:trPr>
          <w:trHeight w:val="102"/>
        </w:trPr>
        <w:tc>
          <w:tcPr>
            <w:tcW w:w="1242" w:type="dxa"/>
            <w:tcBorders>
              <w:bottom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6.</w:t>
            </w:r>
          </w:p>
        </w:tc>
        <w:tc>
          <w:tcPr>
            <w:tcW w:w="8329" w:type="dxa"/>
            <w:tcBorders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устанавливающие права владения на здание, помещение, подлежащие муниципальному контролю</w:t>
            </w:r>
          </w:p>
        </w:tc>
      </w:tr>
      <w:tr w:rsidR="006C250B" w:rsidRPr="00BD3918" w:rsidTr="00D11C16">
        <w:trPr>
          <w:trHeight w:val="15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7.</w:t>
            </w:r>
          </w:p>
        </w:tc>
        <w:tc>
          <w:tcPr>
            <w:tcW w:w="8329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разрешающие осуществление хозяйственной деятельности на земельном участке</w:t>
            </w:r>
          </w:p>
        </w:tc>
      </w:tr>
      <w:tr w:rsidR="006C250B" w:rsidRPr="00BD3918" w:rsidTr="00D11C16">
        <w:trPr>
          <w:trHeight w:val="20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8.</w:t>
            </w:r>
          </w:p>
        </w:tc>
        <w:tc>
          <w:tcPr>
            <w:tcW w:w="8329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 по сбору, вывозу, утилизации и размещению отходов, образующихся в процессе хозяйственной деятельности</w:t>
            </w:r>
          </w:p>
        </w:tc>
      </w:tr>
      <w:tr w:rsidR="006C250B" w:rsidRPr="00BD3918" w:rsidTr="00D11C16">
        <w:trPr>
          <w:trHeight w:val="183"/>
        </w:trPr>
        <w:tc>
          <w:tcPr>
            <w:tcW w:w="1242" w:type="dxa"/>
            <w:tcBorders>
              <w:top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9</w:t>
            </w:r>
            <w:r w:rsidRPr="00BD3918">
              <w:rPr>
                <w:b/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8329" w:type="dxa"/>
            <w:tcBorders>
              <w:top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разрешающие проведение земляных работ, снос зеленых насаждений</w:t>
            </w:r>
          </w:p>
        </w:tc>
      </w:tr>
    </w:tbl>
    <w:p w:rsidR="006C250B" w:rsidRPr="007D5556" w:rsidRDefault="006C250B" w:rsidP="006C250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6C250B" w:rsidRPr="007D5556" w:rsidRDefault="006C250B" w:rsidP="006C250B">
      <w:pPr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6C250B" w:rsidRPr="007D5556" w:rsidRDefault="006C250B" w:rsidP="006C250B">
      <w:pPr>
        <w:pStyle w:val="12"/>
        <w:jc w:val="center"/>
      </w:pPr>
      <w:r w:rsidRPr="007D5556">
        <w:rPr>
          <w:b/>
        </w:rPr>
        <w:t>1.3. Исчерпывающий перечень сведений, которые могут запрашиваться</w:t>
      </w:r>
      <w:r w:rsidRPr="007D5556">
        <w:rPr>
          <w:b/>
        </w:rPr>
        <w:br/>
        <w:t>контрольным органом у контролируемого лица в рамках</w:t>
      </w:r>
      <w:r w:rsidRPr="007D5556">
        <w:rPr>
          <w:b/>
        </w:rPr>
        <w:br/>
        <w:t>осуществления муниципального контроля на автомобильном</w:t>
      </w:r>
      <w:r w:rsidRPr="007D5556">
        <w:rPr>
          <w:b/>
        </w:rPr>
        <w:br/>
        <w:t xml:space="preserve">транспорте и в дорожном хозяйстве </w:t>
      </w:r>
      <w:r w:rsidRPr="007D5556">
        <w:rPr>
          <w:b/>
          <w:spacing w:val="2"/>
        </w:rPr>
        <w:t xml:space="preserve">в </w:t>
      </w:r>
      <w:r w:rsidRPr="007D5556">
        <w:rPr>
          <w:b/>
        </w:rPr>
        <w:t xml:space="preserve">границах населенных пунктов </w:t>
      </w:r>
      <w:r>
        <w:rPr>
          <w:b/>
        </w:rPr>
        <w:t>Чернореченского</w:t>
      </w:r>
      <w:r w:rsidRPr="007D5556">
        <w:rPr>
          <w:b/>
        </w:rPr>
        <w:t xml:space="preserve"> сельсовета </w:t>
      </w:r>
      <w:r>
        <w:rPr>
          <w:b/>
        </w:rPr>
        <w:t xml:space="preserve">Искитимского </w:t>
      </w:r>
      <w:r w:rsidRPr="007D5556">
        <w:rPr>
          <w:b/>
        </w:rPr>
        <w:t>района Новосибирской области</w:t>
      </w:r>
      <w:r w:rsidRPr="007D5556">
        <w:t xml:space="preserve"> </w:t>
      </w:r>
    </w:p>
    <w:p w:rsidR="006C250B" w:rsidRPr="007D5556" w:rsidRDefault="006C250B" w:rsidP="006C250B">
      <w:pPr>
        <w:pStyle w:val="12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6C250B" w:rsidRPr="00BD3918" w:rsidTr="00D11C16">
        <w:tc>
          <w:tcPr>
            <w:tcW w:w="1526" w:type="dxa"/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1.</w:t>
            </w:r>
          </w:p>
        </w:tc>
        <w:tc>
          <w:tcPr>
            <w:tcW w:w="8045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</w:t>
            </w:r>
            <w:r>
              <w:rPr>
                <w:sz w:val="28"/>
                <w:szCs w:val="28"/>
              </w:rPr>
              <w:t>м</w:t>
            </w:r>
            <w:r w:rsidRPr="00BD3918">
              <w:rPr>
                <w:sz w:val="28"/>
                <w:szCs w:val="28"/>
              </w:rPr>
              <w:t xml:space="preserve"> мероприятии</w:t>
            </w:r>
          </w:p>
        </w:tc>
      </w:tr>
      <w:tr w:rsidR="006C250B" w:rsidRPr="00BD3918" w:rsidTr="00D11C16">
        <w:tc>
          <w:tcPr>
            <w:tcW w:w="1526" w:type="dxa"/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2.</w:t>
            </w:r>
          </w:p>
        </w:tc>
        <w:tc>
          <w:tcPr>
            <w:tcW w:w="8045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 xml:space="preserve">Учредительные документы проверяемого </w:t>
            </w:r>
            <w:r>
              <w:rPr>
                <w:sz w:val="28"/>
                <w:szCs w:val="28"/>
              </w:rPr>
              <w:t xml:space="preserve">юридического </w:t>
            </w:r>
            <w:r w:rsidRPr="00BD3918">
              <w:rPr>
                <w:sz w:val="28"/>
                <w:szCs w:val="28"/>
              </w:rPr>
              <w:t>лица</w:t>
            </w:r>
          </w:p>
        </w:tc>
      </w:tr>
      <w:tr w:rsidR="006C250B" w:rsidRPr="00BD3918" w:rsidTr="00D11C16">
        <w:tc>
          <w:tcPr>
            <w:tcW w:w="1526" w:type="dxa"/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3.</w:t>
            </w:r>
          </w:p>
        </w:tc>
        <w:tc>
          <w:tcPr>
            <w:tcW w:w="8045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</w:t>
            </w:r>
          </w:p>
        </w:tc>
      </w:tr>
      <w:tr w:rsidR="006C250B" w:rsidRPr="00BD3918" w:rsidTr="00D11C16">
        <w:tc>
          <w:tcPr>
            <w:tcW w:w="1526" w:type="dxa"/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4.</w:t>
            </w:r>
          </w:p>
        </w:tc>
        <w:tc>
          <w:tcPr>
            <w:tcW w:w="8045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Доверенность, выданная лицу для участия  в контрольно</w:t>
            </w:r>
            <w:r>
              <w:rPr>
                <w:sz w:val="28"/>
                <w:szCs w:val="28"/>
              </w:rPr>
              <w:t>м</w:t>
            </w:r>
            <w:r w:rsidRPr="00BD3918">
              <w:rPr>
                <w:sz w:val="28"/>
                <w:szCs w:val="28"/>
              </w:rPr>
              <w:t xml:space="preserve"> мероприятии</w:t>
            </w:r>
          </w:p>
        </w:tc>
      </w:tr>
      <w:tr w:rsidR="006C250B" w:rsidRPr="00BD3918" w:rsidTr="00D11C16">
        <w:trPr>
          <w:trHeight w:val="136"/>
        </w:trPr>
        <w:tc>
          <w:tcPr>
            <w:tcW w:w="1526" w:type="dxa"/>
            <w:tcBorders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5.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 xml:space="preserve">Документы, подтверждающие наличие помещений и оборудования, позволяющих осуществлять стоянку, техническое обслуживание и ремонт транспортных средств, или заключение договоров со специализированными организациями о стоянке, техническом обслуживании и ремонте транспортных средств с подтверждающими документами, а также документы, подтверждающие соблюдение порядка организации и проведения </w:t>
            </w:r>
            <w:r w:rsidRPr="00BD3918">
              <w:rPr>
                <w:sz w:val="28"/>
                <w:szCs w:val="28"/>
              </w:rPr>
              <w:lastRenderedPageBreak/>
              <w:t>технического обслуживания транспортных средств в сроки, предусмотренные документацией заводов-изготовителей этих транспортных средств.</w:t>
            </w:r>
          </w:p>
        </w:tc>
      </w:tr>
      <w:tr w:rsidR="006C250B" w:rsidRPr="00BD3918" w:rsidTr="00D11C16">
        <w:trPr>
          <w:trHeight w:val="11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lastRenderedPageBreak/>
              <w:t>6.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наличие в организации должностного лица, ответственного за обеспечение безопасности дорожного движения (трудовой договор, приказ о назначении на должность, должностная инструкция), имеющего соответствующую подготовку, а также документы, подтверждающие прохождение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транспорта.</w:t>
            </w:r>
          </w:p>
        </w:tc>
      </w:tr>
      <w:tr w:rsidR="006C250B" w:rsidRPr="00BD3918" w:rsidTr="00D11C16">
        <w:trPr>
          <w:trHeight w:val="13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7.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наличие транспортных средств, принадлежащих на праве собственности или на ином законном основании, а также список транспортных средств (с указанием марки, года выпуска, собственника).</w:t>
            </w:r>
          </w:p>
        </w:tc>
      </w:tr>
      <w:tr w:rsidR="006C250B" w:rsidRPr="00BD3918" w:rsidTr="00D11C16">
        <w:trPr>
          <w:trHeight w:val="15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8.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 xml:space="preserve">Документы, подтверждающие соблюдение порядка организации и проведения </w:t>
            </w:r>
            <w:proofErr w:type="spellStart"/>
            <w:r w:rsidRPr="00BD3918">
              <w:rPr>
                <w:sz w:val="28"/>
                <w:szCs w:val="28"/>
              </w:rPr>
              <w:t>предрейсового</w:t>
            </w:r>
            <w:proofErr w:type="spellEnd"/>
            <w:r w:rsidRPr="00BD3918">
              <w:rPr>
                <w:sz w:val="28"/>
                <w:szCs w:val="28"/>
              </w:rPr>
              <w:t xml:space="preserve"> и </w:t>
            </w:r>
            <w:proofErr w:type="spellStart"/>
            <w:r w:rsidRPr="00BD3918">
              <w:rPr>
                <w:sz w:val="28"/>
                <w:szCs w:val="28"/>
              </w:rPr>
              <w:t>послерейсового</w:t>
            </w:r>
            <w:proofErr w:type="spellEnd"/>
            <w:r w:rsidRPr="00BD3918">
              <w:rPr>
                <w:sz w:val="28"/>
                <w:szCs w:val="28"/>
              </w:rPr>
              <w:t xml:space="preserve"> медицинского осмотра водителей (наличие лицензии на проведение, договора со сторонней организацией, путевые листы, журнал учета проведения </w:t>
            </w:r>
            <w:proofErr w:type="spellStart"/>
            <w:r w:rsidRPr="00BD3918">
              <w:rPr>
                <w:sz w:val="28"/>
                <w:szCs w:val="28"/>
              </w:rPr>
              <w:t>предрейсового</w:t>
            </w:r>
            <w:proofErr w:type="spellEnd"/>
            <w:r w:rsidRPr="00BD3918">
              <w:rPr>
                <w:sz w:val="28"/>
                <w:szCs w:val="28"/>
              </w:rPr>
              <w:t xml:space="preserve"> и </w:t>
            </w:r>
            <w:proofErr w:type="spellStart"/>
            <w:r w:rsidRPr="00BD3918">
              <w:rPr>
                <w:sz w:val="28"/>
                <w:szCs w:val="28"/>
              </w:rPr>
              <w:t>послерейсового</w:t>
            </w:r>
            <w:proofErr w:type="spellEnd"/>
            <w:r w:rsidRPr="00BD3918">
              <w:rPr>
                <w:sz w:val="28"/>
                <w:szCs w:val="28"/>
              </w:rPr>
              <w:t xml:space="preserve"> медицинского осмотра водителей).</w:t>
            </w:r>
          </w:p>
        </w:tc>
      </w:tr>
      <w:tr w:rsidR="006C250B" w:rsidRPr="00BD3918" w:rsidTr="00D11C16">
        <w:trPr>
          <w:trHeight w:val="16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9.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соблюдение порядка организации и проведения технического обслуживания транспортных средств в сроки, предусмотренные документацией заводов-изготовителей этих транспортных средств (акты выполненных работ и пр. документы).</w:t>
            </w:r>
          </w:p>
        </w:tc>
      </w:tr>
      <w:tr w:rsidR="006C250B" w:rsidRPr="00BD3918" w:rsidTr="00D11C16">
        <w:trPr>
          <w:trHeight w:val="119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10.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организацию проведения стажировки водителей (приказы (распоряжения), листы стажировки и т.д.), приказ о назначении водителей-наставников.</w:t>
            </w:r>
          </w:p>
        </w:tc>
      </w:tr>
      <w:tr w:rsidR="006C250B" w:rsidRPr="00BD3918" w:rsidTr="00D11C16">
        <w:trPr>
          <w:trHeight w:val="15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11.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Путевые листы и журнал регистрации путевых листов.</w:t>
            </w:r>
          </w:p>
        </w:tc>
      </w:tr>
      <w:tr w:rsidR="006C250B" w:rsidRPr="00BD3918" w:rsidTr="00D11C16">
        <w:trPr>
          <w:trHeight w:val="1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12.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установку и обслуживание спутниковой аппаратуры ГЛОНАСС или ГЛОНАСС/GPS на транспортные средства категории М2, М3 и N, (оснащение проверяется с использованием КИАСК-ТС-РВ, в ходе проведения мониторинга безопасности и запросу документов подтверждающих установку аппаратуры спутниковой навигации).</w:t>
            </w:r>
          </w:p>
        </w:tc>
      </w:tr>
      <w:tr w:rsidR="006C250B" w:rsidRPr="00BD3918" w:rsidTr="00D11C16">
        <w:trPr>
          <w:trHeight w:val="13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13.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 xml:space="preserve">Документы, подтверждающие установку </w:t>
            </w:r>
            <w:proofErr w:type="spellStart"/>
            <w:r w:rsidRPr="00BD3918">
              <w:rPr>
                <w:sz w:val="28"/>
                <w:szCs w:val="28"/>
              </w:rPr>
              <w:t>тахографов</w:t>
            </w:r>
            <w:proofErr w:type="spellEnd"/>
            <w:r w:rsidRPr="00BD3918">
              <w:rPr>
                <w:sz w:val="28"/>
                <w:szCs w:val="28"/>
              </w:rPr>
              <w:t xml:space="preserve"> на транспортные средства категории М2, М3 и N, а также документы, подтверждающие соблюдение правил использования </w:t>
            </w:r>
            <w:proofErr w:type="spellStart"/>
            <w:r w:rsidRPr="00BD3918">
              <w:rPr>
                <w:sz w:val="28"/>
                <w:szCs w:val="28"/>
              </w:rPr>
              <w:t>тахографов</w:t>
            </w:r>
            <w:proofErr w:type="spellEnd"/>
            <w:r w:rsidRPr="00BD3918">
              <w:rPr>
                <w:sz w:val="28"/>
                <w:szCs w:val="28"/>
              </w:rPr>
              <w:t>.</w:t>
            </w:r>
          </w:p>
        </w:tc>
      </w:tr>
      <w:tr w:rsidR="006C250B" w:rsidRPr="00BD3918" w:rsidTr="00D11C16">
        <w:trPr>
          <w:trHeight w:val="13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lastRenderedPageBreak/>
              <w:t>14.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организацию передачи сведений о пассажирах и персонале (об экипаже) транспортных средств в автоматизированную централизованную базу персональных данных о пассажирах и персонале (об экипаже) транспортных средств.</w:t>
            </w:r>
          </w:p>
        </w:tc>
      </w:tr>
      <w:tr w:rsidR="006C250B" w:rsidRPr="00BD3918" w:rsidTr="00D11C16">
        <w:trPr>
          <w:trHeight w:val="102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15.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водителями; в случае осуществления организованной перевозки групп детей - документы, подтверждающие стаж.</w:t>
            </w:r>
          </w:p>
        </w:tc>
      </w:tr>
      <w:tr w:rsidR="006C250B" w:rsidRPr="00BD3918" w:rsidTr="00D11C16">
        <w:trPr>
          <w:trHeight w:val="153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16.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 xml:space="preserve">Документы, учитывающие соблюдение режима труда и отдыха водительского состава (табели учета рабочего времени, графики сменности, данные снятые с </w:t>
            </w:r>
            <w:proofErr w:type="spellStart"/>
            <w:r w:rsidRPr="00BD3918">
              <w:rPr>
                <w:sz w:val="28"/>
                <w:szCs w:val="28"/>
              </w:rPr>
              <w:t>тахографа</w:t>
            </w:r>
            <w:proofErr w:type="spellEnd"/>
            <w:r w:rsidRPr="00BD3918">
              <w:rPr>
                <w:sz w:val="28"/>
                <w:szCs w:val="28"/>
              </w:rPr>
              <w:t xml:space="preserve"> и т.д.).</w:t>
            </w:r>
          </w:p>
        </w:tc>
      </w:tr>
      <w:tr w:rsidR="006C250B" w:rsidRPr="00BD3918" w:rsidTr="00D11C16">
        <w:trPr>
          <w:trHeight w:val="186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17.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организацию и проведение инструктажей водителей автобусов.</w:t>
            </w:r>
          </w:p>
        </w:tc>
      </w:tr>
      <w:tr w:rsidR="006C250B" w:rsidRPr="00BD3918" w:rsidTr="00D11C16">
        <w:trPr>
          <w:trHeight w:val="119"/>
        </w:trPr>
        <w:tc>
          <w:tcPr>
            <w:tcW w:w="1526" w:type="dxa"/>
            <w:tcBorders>
              <w:top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18.</w:t>
            </w: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планирование мероприятий по предупреждению дорожно-транспортных происшествий, анализ дорожно-транспортных происшествий с участием автобусов и правонарушений, совершенных водителями при управлении ими.</w:t>
            </w:r>
          </w:p>
        </w:tc>
      </w:tr>
      <w:tr w:rsidR="006C250B" w:rsidRPr="00BD3918" w:rsidTr="00D11C16">
        <w:tc>
          <w:tcPr>
            <w:tcW w:w="1526" w:type="dxa"/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19.</w:t>
            </w:r>
          </w:p>
        </w:tc>
        <w:tc>
          <w:tcPr>
            <w:tcW w:w="8045" w:type="dxa"/>
          </w:tcPr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Список водительского состава с указанием Ф.И.О., даты рождения, номера водительского удостоверения и даты его выдачи; копии трудовых договоров с водителями.</w:t>
            </w:r>
          </w:p>
        </w:tc>
      </w:tr>
      <w:tr w:rsidR="006C250B" w:rsidRPr="00BD3918" w:rsidTr="00D11C16">
        <w:trPr>
          <w:trHeight w:val="1101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2</w:t>
            </w:r>
            <w:r>
              <w:rPr>
                <w:b/>
              </w:rPr>
              <w:t>0</w:t>
            </w:r>
            <w:r w:rsidRPr="00BD3918">
              <w:rPr>
                <w:b/>
              </w:rPr>
              <w:t>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ind w:firstLine="459"/>
              <w:jc w:val="both"/>
              <w:rPr>
                <w:bdr w:val="none" w:sz="0" w:space="0" w:color="auto" w:frame="1"/>
              </w:rPr>
            </w:pPr>
            <w:r w:rsidRPr="00BD3918">
              <w:rPr>
                <w:bdr w:val="none" w:sz="0" w:space="0" w:color="auto" w:frame="1"/>
              </w:rPr>
              <w:t xml:space="preserve"> Технические условия размещения объектов дорожного сервиса в границах полос отвода и (или) придорожных полос автомоб</w:t>
            </w:r>
            <w:r>
              <w:rPr>
                <w:bdr w:val="none" w:sz="0" w:space="0" w:color="auto" w:frame="1"/>
              </w:rPr>
              <w:t>ильных дорог общего пользования</w:t>
            </w:r>
            <w:r w:rsidRPr="00BD3918">
              <w:rPr>
                <w:bdr w:val="none" w:sz="0" w:space="0" w:color="auto" w:frame="1"/>
              </w:rPr>
              <w:t>.</w:t>
            </w:r>
          </w:p>
          <w:p w:rsidR="006C250B" w:rsidRPr="00BD3918" w:rsidRDefault="006C250B" w:rsidP="00D11C16">
            <w:pPr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6C250B" w:rsidRPr="00BD3918" w:rsidTr="00D11C16">
        <w:trPr>
          <w:trHeight w:val="22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2</w:t>
            </w:r>
            <w:r>
              <w:rPr>
                <w:b/>
              </w:rPr>
              <w:t>1</w:t>
            </w:r>
            <w:r w:rsidRPr="00BD3918">
              <w:rPr>
                <w:b/>
              </w:rPr>
              <w:t>.</w:t>
            </w:r>
          </w:p>
        </w:tc>
        <w:tc>
          <w:tcPr>
            <w:tcW w:w="8045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bdr w:val="none" w:sz="0" w:space="0" w:color="auto" w:frame="1"/>
              </w:rPr>
            </w:pPr>
            <w:r w:rsidRPr="00BD3918">
              <w:rPr>
                <w:sz w:val="28"/>
                <w:szCs w:val="28"/>
                <w:bdr w:val="none" w:sz="0" w:space="0" w:color="auto" w:frame="1"/>
              </w:rPr>
              <w:t>Контракт по содержанию автомобильных дорог общего пользования регионального и межмуниципального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  <w:tr w:rsidR="006C250B" w:rsidRPr="00BD3918" w:rsidTr="00D11C16">
        <w:trPr>
          <w:trHeight w:val="237"/>
        </w:trPr>
        <w:tc>
          <w:tcPr>
            <w:tcW w:w="1526" w:type="dxa"/>
            <w:tcBorders>
              <w:top w:val="single" w:sz="4" w:space="0" w:color="auto"/>
            </w:tcBorders>
          </w:tcPr>
          <w:p w:rsidR="006C250B" w:rsidRPr="00BD3918" w:rsidRDefault="006C250B" w:rsidP="00D11C16">
            <w:pPr>
              <w:pStyle w:val="12"/>
              <w:jc w:val="center"/>
              <w:rPr>
                <w:b/>
              </w:rPr>
            </w:pPr>
            <w:r w:rsidRPr="00BD3918">
              <w:rPr>
                <w:b/>
              </w:rPr>
              <w:t>2</w:t>
            </w:r>
            <w:r>
              <w:rPr>
                <w:b/>
              </w:rPr>
              <w:t>2</w:t>
            </w:r>
            <w:r w:rsidRPr="00BD3918">
              <w:rPr>
                <w:b/>
              </w:rPr>
              <w:t>.</w:t>
            </w: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rPr>
                <w:bdr w:val="none" w:sz="0" w:space="0" w:color="auto" w:frame="1"/>
              </w:rPr>
            </w:pPr>
            <w:r w:rsidRPr="00BD3918">
              <w:rPr>
                <w:sz w:val="28"/>
                <w:szCs w:val="28"/>
                <w:bdr w:val="none" w:sz="0" w:space="0" w:color="auto" w:frame="1"/>
              </w:rPr>
              <w:t>Договор на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D3918">
              <w:rPr>
                <w:sz w:val="28"/>
                <w:szCs w:val="28"/>
                <w:bdr w:val="none" w:sz="0" w:space="0" w:color="auto" w:frame="1"/>
              </w:rPr>
              <w:t>осуществлению работ по капитальному ремонту, ремонту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</w:t>
            </w:r>
          </w:p>
        </w:tc>
      </w:tr>
    </w:tbl>
    <w:p w:rsidR="006C250B" w:rsidRPr="007D5556" w:rsidRDefault="006C250B" w:rsidP="006C250B">
      <w:pPr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6C250B" w:rsidRPr="007D5556" w:rsidRDefault="006C250B" w:rsidP="006C250B">
      <w:pPr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6C250B" w:rsidRPr="007D5556" w:rsidRDefault="006C250B" w:rsidP="006C250B">
      <w:pPr>
        <w:pStyle w:val="12"/>
        <w:jc w:val="center"/>
      </w:pPr>
      <w:r w:rsidRPr="007D5556">
        <w:rPr>
          <w:b/>
        </w:rPr>
        <w:t>1.4. Исчерпывающий перечень сведений, которые м</w:t>
      </w:r>
      <w:r>
        <w:rPr>
          <w:b/>
        </w:rPr>
        <w:t>огут запрашиваться</w:t>
      </w:r>
      <w:r>
        <w:rPr>
          <w:b/>
        </w:rPr>
        <w:br/>
        <w:t xml:space="preserve">контрольным </w:t>
      </w:r>
      <w:r w:rsidRPr="007D5556">
        <w:rPr>
          <w:b/>
        </w:rPr>
        <w:t>органом у контролируемого лица в рамках</w:t>
      </w:r>
      <w:r w:rsidRPr="007D5556">
        <w:rPr>
          <w:b/>
        </w:rPr>
        <w:br/>
        <w:t xml:space="preserve">осуществления муниципального контроля в области охраны и использования особо охраняемых природных территорий </w:t>
      </w:r>
      <w:r>
        <w:rPr>
          <w:b/>
        </w:rPr>
        <w:t>Чернореченского</w:t>
      </w:r>
      <w:r w:rsidRPr="007D5556">
        <w:rPr>
          <w:b/>
        </w:rPr>
        <w:t xml:space="preserve"> сельсовета </w:t>
      </w:r>
      <w:r>
        <w:rPr>
          <w:b/>
        </w:rPr>
        <w:t xml:space="preserve">Искитимского </w:t>
      </w:r>
      <w:r w:rsidRPr="007D5556">
        <w:rPr>
          <w:b/>
        </w:rPr>
        <w:t>района Новосибирской области</w:t>
      </w:r>
      <w:r w:rsidRPr="007D5556">
        <w:t xml:space="preserve"> </w:t>
      </w:r>
    </w:p>
    <w:p w:rsidR="006C250B" w:rsidRPr="007D5556" w:rsidRDefault="006C250B" w:rsidP="006C250B">
      <w:pPr>
        <w:textAlignment w:val="baseline"/>
        <w:outlineLvl w:val="0"/>
        <w:rPr>
          <w:b/>
          <w:bCs/>
          <w:kern w:val="3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lastRenderedPageBreak/>
              <w:t>1.</w:t>
            </w:r>
          </w:p>
        </w:tc>
        <w:tc>
          <w:tcPr>
            <w:tcW w:w="7903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</w:t>
            </w:r>
            <w:r>
              <w:rPr>
                <w:sz w:val="28"/>
                <w:szCs w:val="28"/>
              </w:rPr>
              <w:t>м</w:t>
            </w:r>
            <w:r w:rsidRPr="00BD3918">
              <w:rPr>
                <w:sz w:val="28"/>
                <w:szCs w:val="28"/>
              </w:rPr>
              <w:t xml:space="preserve"> мероприятии.</w:t>
            </w:r>
          </w:p>
        </w:tc>
      </w:tr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2.</w:t>
            </w:r>
          </w:p>
        </w:tc>
        <w:tc>
          <w:tcPr>
            <w:tcW w:w="7903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Учредительные документы проверяемого</w:t>
            </w:r>
            <w:r>
              <w:rPr>
                <w:sz w:val="28"/>
                <w:szCs w:val="28"/>
              </w:rPr>
              <w:t xml:space="preserve"> юридического</w:t>
            </w:r>
            <w:r w:rsidRPr="00BD3918">
              <w:rPr>
                <w:sz w:val="28"/>
                <w:szCs w:val="28"/>
              </w:rPr>
              <w:t xml:space="preserve"> лица.</w:t>
            </w:r>
          </w:p>
        </w:tc>
      </w:tr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3.</w:t>
            </w:r>
          </w:p>
        </w:tc>
        <w:tc>
          <w:tcPr>
            <w:tcW w:w="7903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предпринимателя.</w:t>
            </w:r>
          </w:p>
        </w:tc>
      </w:tr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4.</w:t>
            </w:r>
          </w:p>
        </w:tc>
        <w:tc>
          <w:tcPr>
            <w:tcW w:w="7903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Доверенность, выданная лицу для участия  в контрольно</w:t>
            </w:r>
            <w:r>
              <w:rPr>
                <w:sz w:val="28"/>
                <w:szCs w:val="28"/>
              </w:rPr>
              <w:t>м</w:t>
            </w:r>
            <w:r w:rsidRPr="00BD3918">
              <w:rPr>
                <w:sz w:val="28"/>
                <w:szCs w:val="28"/>
              </w:rPr>
              <w:t xml:space="preserve"> мероприятии.</w:t>
            </w:r>
          </w:p>
        </w:tc>
      </w:tr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kern w:val="36"/>
                <w:sz w:val="28"/>
                <w:szCs w:val="28"/>
              </w:rPr>
              <w:t>5</w:t>
            </w:r>
            <w:r w:rsidRPr="00BD3918">
              <w:rPr>
                <w:b/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7903" w:type="dxa"/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соблюдение: режима особо охраняемой природной территории;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 режима охранных зон особо охраняемых природных территорий.</w:t>
            </w:r>
          </w:p>
        </w:tc>
      </w:tr>
    </w:tbl>
    <w:p w:rsidR="006C250B" w:rsidRPr="007D5556" w:rsidRDefault="006C250B" w:rsidP="006C250B">
      <w:pPr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6C250B" w:rsidRPr="007D5556" w:rsidRDefault="006C250B" w:rsidP="006C250B">
      <w:pPr>
        <w:jc w:val="center"/>
        <w:textAlignment w:val="baseline"/>
        <w:outlineLvl w:val="0"/>
        <w:rPr>
          <w:b/>
          <w:sz w:val="28"/>
          <w:szCs w:val="28"/>
        </w:rPr>
      </w:pPr>
      <w:r w:rsidRPr="007D5556">
        <w:rPr>
          <w:b/>
          <w:bCs/>
          <w:kern w:val="36"/>
          <w:sz w:val="28"/>
          <w:szCs w:val="28"/>
        </w:rPr>
        <w:t xml:space="preserve">1.5. </w:t>
      </w:r>
      <w:r w:rsidRPr="007D5556">
        <w:rPr>
          <w:b/>
          <w:sz w:val="28"/>
          <w:szCs w:val="28"/>
        </w:rPr>
        <w:t>Исчерпывающий перечень сведений, которые могут запрашиваться</w:t>
      </w:r>
      <w:r w:rsidRPr="007D5556">
        <w:rPr>
          <w:b/>
          <w:sz w:val="28"/>
          <w:szCs w:val="28"/>
        </w:rPr>
        <w:br/>
        <w:t>контрольным органом у контролируемого лица в рамках</w:t>
      </w:r>
      <w:r w:rsidRPr="007D5556">
        <w:rPr>
          <w:b/>
          <w:sz w:val="28"/>
          <w:szCs w:val="28"/>
        </w:rPr>
        <w:br/>
        <w:t>осуществления муниципального  лесного контроля</w:t>
      </w:r>
    </w:p>
    <w:p w:rsidR="006C250B" w:rsidRPr="007D5556" w:rsidRDefault="006C250B" w:rsidP="006C250B">
      <w:pPr>
        <w:jc w:val="center"/>
        <w:textAlignment w:val="baseline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1.</w:t>
            </w:r>
          </w:p>
        </w:tc>
        <w:tc>
          <w:tcPr>
            <w:tcW w:w="7903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</w:t>
            </w:r>
            <w:r>
              <w:rPr>
                <w:sz w:val="28"/>
                <w:szCs w:val="28"/>
              </w:rPr>
              <w:t>м</w:t>
            </w:r>
            <w:r w:rsidRPr="00BD3918">
              <w:rPr>
                <w:sz w:val="28"/>
                <w:szCs w:val="28"/>
              </w:rPr>
              <w:t xml:space="preserve"> мероприятии.</w:t>
            </w:r>
          </w:p>
        </w:tc>
      </w:tr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2.</w:t>
            </w:r>
          </w:p>
        </w:tc>
        <w:tc>
          <w:tcPr>
            <w:tcW w:w="7903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 xml:space="preserve">Учредительные документы проверяемого </w:t>
            </w:r>
            <w:r>
              <w:rPr>
                <w:sz w:val="28"/>
                <w:szCs w:val="28"/>
              </w:rPr>
              <w:t xml:space="preserve">юридического </w:t>
            </w:r>
            <w:r w:rsidRPr="00BD3918">
              <w:rPr>
                <w:sz w:val="28"/>
                <w:szCs w:val="28"/>
              </w:rPr>
              <w:t>лица.</w:t>
            </w:r>
          </w:p>
        </w:tc>
      </w:tr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3.</w:t>
            </w:r>
          </w:p>
        </w:tc>
        <w:tc>
          <w:tcPr>
            <w:tcW w:w="7903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предпринимателя.</w:t>
            </w:r>
          </w:p>
        </w:tc>
      </w:tr>
      <w:tr w:rsidR="006C250B" w:rsidRPr="00BD3918" w:rsidTr="00D11C16">
        <w:tc>
          <w:tcPr>
            <w:tcW w:w="1668" w:type="dxa"/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4.</w:t>
            </w:r>
          </w:p>
        </w:tc>
        <w:tc>
          <w:tcPr>
            <w:tcW w:w="7903" w:type="dxa"/>
            <w:vAlign w:val="center"/>
          </w:tcPr>
          <w:p w:rsidR="006C250B" w:rsidRPr="00BD3918" w:rsidRDefault="006C250B" w:rsidP="00D11C16">
            <w:pPr>
              <w:ind w:right="150" w:firstLine="459"/>
              <w:jc w:val="both"/>
              <w:rPr>
                <w:sz w:val="28"/>
                <w:szCs w:val="28"/>
              </w:rPr>
            </w:pPr>
            <w:r w:rsidRPr="00BD3918">
              <w:rPr>
                <w:sz w:val="28"/>
                <w:szCs w:val="28"/>
              </w:rPr>
              <w:t>Доверенность, выданная</w:t>
            </w:r>
            <w:r>
              <w:rPr>
                <w:sz w:val="28"/>
                <w:szCs w:val="28"/>
              </w:rPr>
              <w:t xml:space="preserve"> лицу для участия  в контрольном</w:t>
            </w:r>
            <w:r w:rsidRPr="00BD3918">
              <w:rPr>
                <w:sz w:val="28"/>
                <w:szCs w:val="28"/>
              </w:rPr>
              <w:t xml:space="preserve"> мероприятии.</w:t>
            </w:r>
          </w:p>
        </w:tc>
      </w:tr>
      <w:tr w:rsidR="006C250B" w:rsidRPr="00BD3918" w:rsidTr="00D11C16">
        <w:trPr>
          <w:trHeight w:val="203"/>
        </w:trPr>
        <w:tc>
          <w:tcPr>
            <w:tcW w:w="1668" w:type="dxa"/>
            <w:tcBorders>
              <w:bottom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5.</w:t>
            </w:r>
          </w:p>
        </w:tc>
        <w:tc>
          <w:tcPr>
            <w:tcW w:w="7903" w:type="dxa"/>
            <w:tcBorders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  <w:shd w:val="clear" w:color="auto" w:fill="FFFFFF"/>
              </w:rPr>
              <w:t>Правоустанавливающий документ на лесной участок.</w:t>
            </w:r>
          </w:p>
        </w:tc>
      </w:tr>
      <w:tr w:rsidR="006C250B" w:rsidRPr="00BD3918" w:rsidTr="00D11C16">
        <w:trPr>
          <w:trHeight w:val="13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6.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  <w:shd w:val="clear" w:color="auto" w:fill="FFFFFF"/>
              </w:rPr>
              <w:t>Договора, устанавливающие право пользования лесами.</w:t>
            </w:r>
          </w:p>
        </w:tc>
      </w:tr>
      <w:tr w:rsidR="006C250B" w:rsidRPr="00BD3918" w:rsidTr="00D11C16">
        <w:trPr>
          <w:trHeight w:val="203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7.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  <w:shd w:val="clear" w:color="auto" w:fill="FFFFFF"/>
              </w:rPr>
              <w:t>Лесную декларацию.</w:t>
            </w:r>
          </w:p>
        </w:tc>
      </w:tr>
      <w:tr w:rsidR="006C250B" w:rsidRPr="00BD3918" w:rsidTr="00D11C16">
        <w:trPr>
          <w:trHeight w:val="10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8.</w:t>
            </w:r>
          </w:p>
        </w:tc>
        <w:tc>
          <w:tcPr>
            <w:tcW w:w="7903" w:type="dxa"/>
            <w:tcBorders>
              <w:top w:val="single" w:sz="4" w:space="0" w:color="auto"/>
              <w:bottom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  <w:shd w:val="clear" w:color="auto" w:fill="FFFFFF"/>
              </w:rPr>
              <w:t>Проект освоения лесов.</w:t>
            </w:r>
          </w:p>
        </w:tc>
      </w:tr>
      <w:tr w:rsidR="006C250B" w:rsidRPr="00BD3918" w:rsidTr="00D11C16">
        <w:trPr>
          <w:trHeight w:val="203"/>
        </w:trPr>
        <w:tc>
          <w:tcPr>
            <w:tcW w:w="1668" w:type="dxa"/>
            <w:tcBorders>
              <w:top w:val="single" w:sz="4" w:space="0" w:color="auto"/>
            </w:tcBorders>
          </w:tcPr>
          <w:p w:rsidR="006C250B" w:rsidRPr="00BD3918" w:rsidRDefault="006C250B" w:rsidP="00D11C16">
            <w:pPr>
              <w:jc w:val="center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b/>
                <w:bCs/>
                <w:kern w:val="36"/>
                <w:sz w:val="28"/>
                <w:szCs w:val="28"/>
              </w:rPr>
              <w:t>9.</w:t>
            </w:r>
          </w:p>
        </w:tc>
        <w:tc>
          <w:tcPr>
            <w:tcW w:w="7903" w:type="dxa"/>
            <w:tcBorders>
              <w:top w:val="single" w:sz="4" w:space="0" w:color="auto"/>
            </w:tcBorders>
          </w:tcPr>
          <w:p w:rsidR="006C250B" w:rsidRPr="00BD3918" w:rsidRDefault="006C250B" w:rsidP="00D11C16">
            <w:pPr>
              <w:ind w:firstLine="459"/>
              <w:jc w:val="both"/>
              <w:textAlignment w:val="baseline"/>
              <w:outlineLvl w:val="0"/>
              <w:rPr>
                <w:b/>
                <w:bCs/>
                <w:kern w:val="36"/>
                <w:sz w:val="28"/>
                <w:szCs w:val="28"/>
              </w:rPr>
            </w:pPr>
            <w:r w:rsidRPr="00BD3918">
              <w:rPr>
                <w:sz w:val="28"/>
                <w:szCs w:val="28"/>
                <w:shd w:val="clear" w:color="auto" w:fill="FFFFFF"/>
              </w:rPr>
              <w:t xml:space="preserve">Документы, подтверждающие принятие мер по обеспечению возложенных на </w:t>
            </w:r>
            <w:proofErr w:type="spellStart"/>
            <w:r w:rsidRPr="00BD3918">
              <w:rPr>
                <w:sz w:val="28"/>
                <w:szCs w:val="28"/>
                <w:shd w:val="clear" w:color="auto" w:fill="FFFFFF"/>
              </w:rPr>
              <w:t>лесопользователя</w:t>
            </w:r>
            <w:proofErr w:type="spellEnd"/>
            <w:r w:rsidRPr="00BD3918">
              <w:rPr>
                <w:sz w:val="28"/>
                <w:szCs w:val="28"/>
                <w:shd w:val="clear" w:color="auto" w:fill="FFFFFF"/>
              </w:rPr>
              <w:t xml:space="preserve"> обязанностей, в том числе договоры, приказы, распоряжения, акты и т.д.</w:t>
            </w:r>
          </w:p>
        </w:tc>
      </w:tr>
    </w:tbl>
    <w:p w:rsidR="006C250B" w:rsidRPr="007D5556" w:rsidRDefault="006C250B" w:rsidP="006C250B">
      <w:pPr>
        <w:jc w:val="center"/>
        <w:textAlignment w:val="baseline"/>
        <w:outlineLvl w:val="0"/>
        <w:rPr>
          <w:b/>
          <w:bCs/>
          <w:kern w:val="36"/>
          <w:sz w:val="28"/>
          <w:szCs w:val="28"/>
        </w:rPr>
      </w:pPr>
    </w:p>
    <w:p w:rsidR="00764667" w:rsidRPr="00E24B26" w:rsidRDefault="00764667" w:rsidP="00E24B26">
      <w:pPr>
        <w:jc w:val="both"/>
        <w:rPr>
          <w:sz w:val="28"/>
          <w:szCs w:val="28"/>
        </w:rPr>
      </w:pPr>
    </w:p>
    <w:sectPr w:rsidR="00764667" w:rsidRPr="00E24B26" w:rsidSect="00F36E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B26"/>
    <w:rsid w:val="00004860"/>
    <w:rsid w:val="00072C5B"/>
    <w:rsid w:val="001318DF"/>
    <w:rsid w:val="001B5EE5"/>
    <w:rsid w:val="001F315C"/>
    <w:rsid w:val="00305A31"/>
    <w:rsid w:val="00323D24"/>
    <w:rsid w:val="00332575"/>
    <w:rsid w:val="00343C4A"/>
    <w:rsid w:val="00367C3E"/>
    <w:rsid w:val="00422006"/>
    <w:rsid w:val="00426D65"/>
    <w:rsid w:val="006C250B"/>
    <w:rsid w:val="00727FE8"/>
    <w:rsid w:val="00752980"/>
    <w:rsid w:val="00764667"/>
    <w:rsid w:val="0080166C"/>
    <w:rsid w:val="00833E01"/>
    <w:rsid w:val="009028EA"/>
    <w:rsid w:val="00994483"/>
    <w:rsid w:val="00A02E24"/>
    <w:rsid w:val="00A60E05"/>
    <w:rsid w:val="00A83CA7"/>
    <w:rsid w:val="00B52C90"/>
    <w:rsid w:val="00B668A4"/>
    <w:rsid w:val="00C50259"/>
    <w:rsid w:val="00C76D4B"/>
    <w:rsid w:val="00CA72DC"/>
    <w:rsid w:val="00CE1D66"/>
    <w:rsid w:val="00DF1B7C"/>
    <w:rsid w:val="00E10808"/>
    <w:rsid w:val="00E1347C"/>
    <w:rsid w:val="00E24B26"/>
    <w:rsid w:val="00EB5F30"/>
    <w:rsid w:val="00F36EB2"/>
    <w:rsid w:val="00F41526"/>
    <w:rsid w:val="00FB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D6FD6"/>
  <w15:docId w15:val="{A7A38C49-31F8-4FEA-A15B-9AD31D60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25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24B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28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8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764667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2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uiPriority w:val="20"/>
    <w:qFormat/>
    <w:rsid w:val="006C250B"/>
    <w:rPr>
      <w:i/>
      <w:iCs/>
    </w:rPr>
  </w:style>
  <w:style w:type="character" w:styleId="a7">
    <w:name w:val="Strong"/>
    <w:uiPriority w:val="22"/>
    <w:qFormat/>
    <w:rsid w:val="006C250B"/>
    <w:rPr>
      <w:b/>
      <w:bCs/>
    </w:rPr>
  </w:style>
  <w:style w:type="character" w:customStyle="1" w:styleId="a8">
    <w:name w:val="Основной текст_"/>
    <w:link w:val="12"/>
    <w:rsid w:val="006C250B"/>
    <w:rPr>
      <w:rFonts w:ascii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8"/>
    <w:rsid w:val="006C250B"/>
    <w:pPr>
      <w:widowControl w:val="0"/>
    </w:pPr>
    <w:rPr>
      <w:rFonts w:eastAsia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4ern</dc:creator>
  <cp:lastModifiedBy>User</cp:lastModifiedBy>
  <cp:revision>11</cp:revision>
  <cp:lastPrinted>2024-01-17T08:44:00Z</cp:lastPrinted>
  <dcterms:created xsi:type="dcterms:W3CDTF">2023-11-20T03:35:00Z</dcterms:created>
  <dcterms:modified xsi:type="dcterms:W3CDTF">2025-06-02T02:11:00Z</dcterms:modified>
</cp:coreProperties>
</file>